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A7D45C" w14:textId="5E96AAFC" w:rsidR="00FB517D" w:rsidRDefault="009B76D4">
      <w:r>
        <w:t xml:space="preserve">     </w:t>
      </w:r>
      <w:r>
        <w:rPr>
          <w:noProof/>
        </w:rPr>
        <w:drawing>
          <wp:inline distT="0" distB="0" distL="0" distR="0" wp14:anchorId="4293D4AA" wp14:editId="66F18811">
            <wp:extent cx="2353310" cy="487680"/>
            <wp:effectExtent l="0" t="0" r="8890" b="7620"/>
            <wp:docPr id="22" name="Obráze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53310" cy="487680"/>
                    </a:xfrm>
                    <a:prstGeom prst="rect">
                      <a:avLst/>
                    </a:prstGeom>
                    <a:noFill/>
                  </pic:spPr>
                </pic:pic>
              </a:graphicData>
            </a:graphic>
          </wp:inline>
        </w:drawing>
      </w:r>
      <w:r>
        <w:t xml:space="preserve">                           </w:t>
      </w:r>
      <w:r>
        <w:rPr>
          <w:noProof/>
        </w:rPr>
        <w:drawing>
          <wp:inline distT="0" distB="0" distL="0" distR="0" wp14:anchorId="75E67AC1" wp14:editId="4A6096EE">
            <wp:extent cx="2060575" cy="365760"/>
            <wp:effectExtent l="0" t="0" r="0" b="0"/>
            <wp:docPr id="23" name="Obrázek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60575" cy="365760"/>
                    </a:xfrm>
                    <a:prstGeom prst="rect">
                      <a:avLst/>
                    </a:prstGeom>
                    <a:noFill/>
                  </pic:spPr>
                </pic:pic>
              </a:graphicData>
            </a:graphic>
          </wp:inline>
        </w:drawing>
      </w:r>
      <w:r>
        <w:t xml:space="preserve">                                                             </w:t>
      </w:r>
    </w:p>
    <w:p w14:paraId="6F8A90EE" w14:textId="77777777" w:rsidR="007159D7" w:rsidRDefault="007159D7"/>
    <w:p w14:paraId="31E6ED8D" w14:textId="77777777" w:rsidR="007159D7" w:rsidRDefault="007159D7"/>
    <w:p w14:paraId="03341411" w14:textId="77777777" w:rsidR="007159D7" w:rsidRDefault="007159D7"/>
    <w:p w14:paraId="7FF27B7B" w14:textId="77777777" w:rsidR="007159D7" w:rsidRDefault="007159D7"/>
    <w:p w14:paraId="14781D71" w14:textId="77777777" w:rsidR="007159D7" w:rsidRDefault="007159D7"/>
    <w:p w14:paraId="5F0E36EA" w14:textId="77777777" w:rsidR="007159D7" w:rsidRDefault="007159D7"/>
    <w:p w14:paraId="3F5D980F" w14:textId="77777777" w:rsidR="007159D7" w:rsidRDefault="007159D7"/>
    <w:p w14:paraId="049F4441" w14:textId="77777777" w:rsidR="007159D7" w:rsidRDefault="007159D7"/>
    <w:p w14:paraId="6D0A2C0E" w14:textId="77777777" w:rsidR="007159D7" w:rsidRDefault="007159D7"/>
    <w:p w14:paraId="3A490900" w14:textId="77777777" w:rsidR="007159D7" w:rsidRDefault="007159D7"/>
    <w:p w14:paraId="1EEB1ED7" w14:textId="77777777" w:rsidR="007159D7" w:rsidRDefault="007159D7"/>
    <w:p w14:paraId="3D0AEFC7" w14:textId="77777777" w:rsidR="007159D7" w:rsidRDefault="007159D7"/>
    <w:p w14:paraId="679D7EAE" w14:textId="77777777" w:rsidR="007159D7" w:rsidRDefault="007159D7"/>
    <w:p w14:paraId="2011CDCD" w14:textId="77777777" w:rsidR="005A2073" w:rsidRDefault="005A2073" w:rsidP="0049366F">
      <w:pPr>
        <w:spacing w:line="360" w:lineRule="auto"/>
        <w:jc w:val="center"/>
        <w:rPr>
          <w:b/>
          <w:sz w:val="40"/>
          <w:szCs w:val="40"/>
        </w:rPr>
      </w:pPr>
    </w:p>
    <w:p w14:paraId="6610FD39" w14:textId="36EA65AF" w:rsidR="00575892" w:rsidRDefault="00BD0E58" w:rsidP="00575892">
      <w:pPr>
        <w:spacing w:line="360" w:lineRule="auto"/>
        <w:jc w:val="center"/>
        <w:rPr>
          <w:b/>
          <w:bCs/>
          <w:sz w:val="44"/>
          <w:szCs w:val="44"/>
          <w:shd w:val="clear" w:color="auto" w:fill="FFFFFF"/>
        </w:rPr>
      </w:pPr>
      <w:r>
        <w:rPr>
          <w:b/>
          <w:bCs/>
          <w:sz w:val="44"/>
          <w:szCs w:val="44"/>
          <w:shd w:val="clear" w:color="auto" w:fill="FFFFFF"/>
        </w:rPr>
        <w:t>METODIKA VZDĚLÁVÁNÍ</w:t>
      </w:r>
    </w:p>
    <w:p w14:paraId="6BE12236" w14:textId="594BABFC" w:rsidR="00BD0E58" w:rsidRPr="001C3E39" w:rsidRDefault="00BD0E58" w:rsidP="00575892">
      <w:pPr>
        <w:spacing w:line="360" w:lineRule="auto"/>
        <w:jc w:val="center"/>
        <w:rPr>
          <w:b/>
          <w:bCs/>
          <w:sz w:val="44"/>
          <w:szCs w:val="44"/>
          <w:shd w:val="clear" w:color="auto" w:fill="FFFFFF"/>
        </w:rPr>
      </w:pPr>
      <w:r>
        <w:rPr>
          <w:b/>
          <w:bCs/>
          <w:sz w:val="44"/>
          <w:szCs w:val="44"/>
          <w:shd w:val="clear" w:color="auto" w:fill="FFFFFF"/>
        </w:rPr>
        <w:t>SMART CITY</w:t>
      </w:r>
    </w:p>
    <w:p w14:paraId="34CF660C" w14:textId="77777777" w:rsidR="007159D7" w:rsidRPr="00DA610D" w:rsidRDefault="007159D7" w:rsidP="007159D7">
      <w:pPr>
        <w:jc w:val="center"/>
        <w:rPr>
          <w:rFonts w:asciiTheme="minorHAnsi" w:hAnsiTheme="minorHAnsi"/>
          <w:b/>
          <w:sz w:val="24"/>
        </w:rPr>
      </w:pPr>
    </w:p>
    <w:p w14:paraId="138ABB3F" w14:textId="77777777" w:rsidR="00CB1374" w:rsidRPr="00DA610D" w:rsidRDefault="00C3082E" w:rsidP="0049366F">
      <w:pPr>
        <w:rPr>
          <w:rFonts w:asciiTheme="minorHAnsi" w:hAnsiTheme="minorHAnsi"/>
          <w:sz w:val="24"/>
        </w:rPr>
      </w:pPr>
      <w:r w:rsidRPr="00DA610D">
        <w:rPr>
          <w:rFonts w:asciiTheme="minorHAnsi" w:hAnsiTheme="minorHAnsi"/>
          <w:sz w:val="24"/>
        </w:rPr>
        <w:br w:type="page"/>
      </w:r>
    </w:p>
    <w:sdt>
      <w:sdtPr>
        <w:rPr>
          <w:rFonts w:asciiTheme="minorHAnsi" w:eastAsia="Cambria" w:hAnsiTheme="minorHAnsi" w:cs="Times New Roman"/>
          <w:b w:val="0"/>
          <w:bCs w:val="0"/>
          <w:color w:val="auto"/>
          <w:sz w:val="24"/>
          <w:szCs w:val="24"/>
          <w:lang w:eastAsia="cs-CZ"/>
        </w:rPr>
        <w:id w:val="18164766"/>
        <w:docPartObj>
          <w:docPartGallery w:val="Table of Contents"/>
          <w:docPartUnique/>
        </w:docPartObj>
      </w:sdtPr>
      <w:sdtEndPr>
        <w:rPr>
          <w:rFonts w:cstheme="minorHAnsi"/>
        </w:rPr>
      </w:sdtEndPr>
      <w:sdtContent>
        <w:p w14:paraId="4C3E0E0B" w14:textId="77777777" w:rsidR="005A2073" w:rsidRPr="0019486C" w:rsidRDefault="005A2073" w:rsidP="005A2073">
          <w:pPr>
            <w:pStyle w:val="Nadpisobsahu"/>
            <w:rPr>
              <w:rFonts w:ascii="Times New Roman" w:hAnsi="Times New Roman" w:cs="Times New Roman"/>
              <w:color w:val="auto"/>
              <w:sz w:val="24"/>
              <w:szCs w:val="24"/>
            </w:rPr>
          </w:pPr>
          <w:r w:rsidRPr="0019486C">
            <w:rPr>
              <w:rFonts w:ascii="Times New Roman" w:hAnsi="Times New Roman" w:cs="Times New Roman"/>
              <w:color w:val="auto"/>
              <w:sz w:val="24"/>
              <w:szCs w:val="24"/>
            </w:rPr>
            <w:t>Obsah</w:t>
          </w:r>
        </w:p>
        <w:p w14:paraId="03AD91A5" w14:textId="77777777" w:rsidR="005A2073" w:rsidRPr="0019486C" w:rsidRDefault="005A2073" w:rsidP="005A2073">
          <w:pPr>
            <w:rPr>
              <w:sz w:val="24"/>
              <w:lang w:eastAsia="en-US"/>
            </w:rPr>
          </w:pPr>
        </w:p>
        <w:p w14:paraId="7FA4A4D8" w14:textId="77777777" w:rsidR="00386FB7" w:rsidRDefault="00856068">
          <w:pPr>
            <w:pStyle w:val="Obsah1"/>
            <w:rPr>
              <w:rFonts w:asciiTheme="minorHAnsi" w:eastAsiaTheme="minorEastAsia" w:hAnsiTheme="minorHAnsi" w:cstheme="minorBidi"/>
              <w:noProof/>
              <w:sz w:val="22"/>
              <w:szCs w:val="22"/>
            </w:rPr>
          </w:pPr>
          <w:r w:rsidRPr="0019486C">
            <w:rPr>
              <w:sz w:val="24"/>
            </w:rPr>
            <w:fldChar w:fldCharType="begin"/>
          </w:r>
          <w:r w:rsidR="005A2073" w:rsidRPr="0019486C">
            <w:rPr>
              <w:sz w:val="24"/>
            </w:rPr>
            <w:instrText xml:space="preserve"> TOC \o "1-3" \h \z \u </w:instrText>
          </w:r>
          <w:r w:rsidRPr="0019486C">
            <w:rPr>
              <w:sz w:val="24"/>
            </w:rPr>
            <w:fldChar w:fldCharType="separate"/>
          </w:r>
          <w:hyperlink w:anchor="_Toc47606097" w:history="1">
            <w:r w:rsidR="00386FB7" w:rsidRPr="00433437">
              <w:rPr>
                <w:rStyle w:val="Hypertextovodkaz"/>
                <w:noProof/>
              </w:rPr>
              <w:t>1</w:t>
            </w:r>
            <w:r w:rsidR="00386FB7">
              <w:rPr>
                <w:rFonts w:asciiTheme="minorHAnsi" w:eastAsiaTheme="minorEastAsia" w:hAnsiTheme="minorHAnsi" w:cstheme="minorBidi"/>
                <w:noProof/>
                <w:sz w:val="22"/>
                <w:szCs w:val="22"/>
              </w:rPr>
              <w:tab/>
            </w:r>
            <w:r w:rsidR="00386FB7" w:rsidRPr="00433437">
              <w:rPr>
                <w:rStyle w:val="Hypertextovodkaz"/>
                <w:noProof/>
              </w:rPr>
              <w:t>Vzdělávací program</w:t>
            </w:r>
            <w:r w:rsidR="00386FB7">
              <w:rPr>
                <w:noProof/>
                <w:webHidden/>
              </w:rPr>
              <w:tab/>
            </w:r>
            <w:r w:rsidR="00386FB7">
              <w:rPr>
                <w:noProof/>
                <w:webHidden/>
              </w:rPr>
              <w:fldChar w:fldCharType="begin"/>
            </w:r>
            <w:r w:rsidR="00386FB7">
              <w:rPr>
                <w:noProof/>
                <w:webHidden/>
              </w:rPr>
              <w:instrText xml:space="preserve"> PAGEREF _Toc47606097 \h </w:instrText>
            </w:r>
            <w:r w:rsidR="00386FB7">
              <w:rPr>
                <w:noProof/>
                <w:webHidden/>
              </w:rPr>
            </w:r>
            <w:r w:rsidR="00386FB7">
              <w:rPr>
                <w:noProof/>
                <w:webHidden/>
              </w:rPr>
              <w:fldChar w:fldCharType="separate"/>
            </w:r>
            <w:r w:rsidR="00386FB7">
              <w:rPr>
                <w:noProof/>
                <w:webHidden/>
              </w:rPr>
              <w:t>1</w:t>
            </w:r>
            <w:r w:rsidR="00386FB7">
              <w:rPr>
                <w:noProof/>
                <w:webHidden/>
              </w:rPr>
              <w:fldChar w:fldCharType="end"/>
            </w:r>
          </w:hyperlink>
        </w:p>
        <w:p w14:paraId="6A54E5B5" w14:textId="77777777" w:rsidR="00386FB7" w:rsidRDefault="00386FB7">
          <w:pPr>
            <w:pStyle w:val="Obsah2"/>
            <w:tabs>
              <w:tab w:val="left" w:pos="880"/>
            </w:tabs>
            <w:rPr>
              <w:rFonts w:asciiTheme="minorHAnsi" w:eastAsiaTheme="minorEastAsia" w:hAnsiTheme="minorHAnsi" w:cstheme="minorBidi"/>
              <w:noProof/>
              <w:sz w:val="22"/>
              <w:szCs w:val="22"/>
            </w:rPr>
          </w:pPr>
          <w:hyperlink w:anchor="_Toc47606098" w:history="1">
            <w:r w:rsidRPr="00433437">
              <w:rPr>
                <w:rStyle w:val="Hypertextovodkaz"/>
                <w:noProof/>
              </w:rPr>
              <w:t>1.1</w:t>
            </w:r>
            <w:r>
              <w:rPr>
                <w:rFonts w:asciiTheme="minorHAnsi" w:eastAsiaTheme="minorEastAsia" w:hAnsiTheme="minorHAnsi" w:cstheme="minorBidi"/>
                <w:noProof/>
                <w:sz w:val="22"/>
                <w:szCs w:val="22"/>
              </w:rPr>
              <w:tab/>
            </w:r>
            <w:r w:rsidRPr="00433437">
              <w:rPr>
                <w:rStyle w:val="Hypertextovodkaz"/>
                <w:noProof/>
              </w:rPr>
              <w:t>Tvorba vzdělávacího programu</w:t>
            </w:r>
            <w:r>
              <w:rPr>
                <w:noProof/>
                <w:webHidden/>
              </w:rPr>
              <w:tab/>
            </w:r>
            <w:r>
              <w:rPr>
                <w:noProof/>
                <w:webHidden/>
              </w:rPr>
              <w:fldChar w:fldCharType="begin"/>
            </w:r>
            <w:r>
              <w:rPr>
                <w:noProof/>
                <w:webHidden/>
              </w:rPr>
              <w:instrText xml:space="preserve"> PAGEREF _Toc47606098 \h </w:instrText>
            </w:r>
            <w:r>
              <w:rPr>
                <w:noProof/>
                <w:webHidden/>
              </w:rPr>
            </w:r>
            <w:r>
              <w:rPr>
                <w:noProof/>
                <w:webHidden/>
              </w:rPr>
              <w:fldChar w:fldCharType="separate"/>
            </w:r>
            <w:r>
              <w:rPr>
                <w:noProof/>
                <w:webHidden/>
              </w:rPr>
              <w:t>1</w:t>
            </w:r>
            <w:r>
              <w:rPr>
                <w:noProof/>
                <w:webHidden/>
              </w:rPr>
              <w:fldChar w:fldCharType="end"/>
            </w:r>
          </w:hyperlink>
        </w:p>
        <w:p w14:paraId="55FD38AE" w14:textId="77777777" w:rsidR="00386FB7" w:rsidRDefault="00386FB7">
          <w:pPr>
            <w:pStyle w:val="Obsah2"/>
            <w:rPr>
              <w:rFonts w:asciiTheme="minorHAnsi" w:eastAsiaTheme="minorEastAsia" w:hAnsiTheme="minorHAnsi" w:cstheme="minorBidi"/>
              <w:noProof/>
              <w:sz w:val="22"/>
              <w:szCs w:val="22"/>
            </w:rPr>
          </w:pPr>
          <w:hyperlink w:anchor="_Toc47606099" w:history="1">
            <w:r w:rsidRPr="00433437">
              <w:rPr>
                <w:rStyle w:val="Hypertextovodkaz"/>
                <w:noProof/>
              </w:rPr>
              <w:t>1.2 Principy a zásady tvorby vzdělávacího programu</w:t>
            </w:r>
            <w:r>
              <w:rPr>
                <w:noProof/>
                <w:webHidden/>
              </w:rPr>
              <w:tab/>
            </w:r>
            <w:r>
              <w:rPr>
                <w:noProof/>
                <w:webHidden/>
              </w:rPr>
              <w:fldChar w:fldCharType="begin"/>
            </w:r>
            <w:r>
              <w:rPr>
                <w:noProof/>
                <w:webHidden/>
              </w:rPr>
              <w:instrText xml:space="preserve"> PAGEREF _Toc47606099 \h </w:instrText>
            </w:r>
            <w:r>
              <w:rPr>
                <w:noProof/>
                <w:webHidden/>
              </w:rPr>
            </w:r>
            <w:r>
              <w:rPr>
                <w:noProof/>
                <w:webHidden/>
              </w:rPr>
              <w:fldChar w:fldCharType="separate"/>
            </w:r>
            <w:r>
              <w:rPr>
                <w:noProof/>
                <w:webHidden/>
              </w:rPr>
              <w:t>2</w:t>
            </w:r>
            <w:r>
              <w:rPr>
                <w:noProof/>
                <w:webHidden/>
              </w:rPr>
              <w:fldChar w:fldCharType="end"/>
            </w:r>
          </w:hyperlink>
        </w:p>
        <w:p w14:paraId="6E744293" w14:textId="77777777" w:rsidR="00386FB7" w:rsidRDefault="00386FB7">
          <w:pPr>
            <w:pStyle w:val="Obsah2"/>
            <w:rPr>
              <w:rFonts w:asciiTheme="minorHAnsi" w:eastAsiaTheme="minorEastAsia" w:hAnsiTheme="minorHAnsi" w:cstheme="minorBidi"/>
              <w:noProof/>
              <w:sz w:val="22"/>
              <w:szCs w:val="22"/>
            </w:rPr>
          </w:pPr>
          <w:hyperlink w:anchor="_Toc47606100" w:history="1">
            <w:r w:rsidRPr="00433437">
              <w:rPr>
                <w:rStyle w:val="Hypertextovodkaz"/>
                <w:noProof/>
              </w:rPr>
              <w:t>1.2 Cíle a postup tvorby vzdělávacího programu</w:t>
            </w:r>
            <w:r>
              <w:rPr>
                <w:noProof/>
                <w:webHidden/>
              </w:rPr>
              <w:tab/>
            </w:r>
            <w:r>
              <w:rPr>
                <w:noProof/>
                <w:webHidden/>
              </w:rPr>
              <w:fldChar w:fldCharType="begin"/>
            </w:r>
            <w:r>
              <w:rPr>
                <w:noProof/>
                <w:webHidden/>
              </w:rPr>
              <w:instrText xml:space="preserve"> PAGEREF _Toc47606100 \h </w:instrText>
            </w:r>
            <w:r>
              <w:rPr>
                <w:noProof/>
                <w:webHidden/>
              </w:rPr>
            </w:r>
            <w:r>
              <w:rPr>
                <w:noProof/>
                <w:webHidden/>
              </w:rPr>
              <w:fldChar w:fldCharType="separate"/>
            </w:r>
            <w:r>
              <w:rPr>
                <w:noProof/>
                <w:webHidden/>
              </w:rPr>
              <w:t>3</w:t>
            </w:r>
            <w:r>
              <w:rPr>
                <w:noProof/>
                <w:webHidden/>
              </w:rPr>
              <w:fldChar w:fldCharType="end"/>
            </w:r>
          </w:hyperlink>
        </w:p>
        <w:p w14:paraId="7D2AF9A9" w14:textId="77777777" w:rsidR="00386FB7" w:rsidRDefault="00386FB7">
          <w:pPr>
            <w:pStyle w:val="Obsah1"/>
            <w:rPr>
              <w:rFonts w:asciiTheme="minorHAnsi" w:eastAsiaTheme="minorEastAsia" w:hAnsiTheme="minorHAnsi" w:cstheme="minorBidi"/>
              <w:noProof/>
              <w:sz w:val="22"/>
              <w:szCs w:val="22"/>
            </w:rPr>
          </w:pPr>
          <w:hyperlink w:anchor="_Toc47606101" w:history="1">
            <w:r w:rsidRPr="00433437">
              <w:rPr>
                <w:rStyle w:val="Hypertextovodkaz"/>
                <w:noProof/>
              </w:rPr>
              <w:t>2</w:t>
            </w:r>
            <w:r>
              <w:rPr>
                <w:rFonts w:asciiTheme="minorHAnsi" w:eastAsiaTheme="minorEastAsia" w:hAnsiTheme="minorHAnsi" w:cstheme="minorBidi"/>
                <w:noProof/>
                <w:sz w:val="22"/>
                <w:szCs w:val="22"/>
              </w:rPr>
              <w:tab/>
            </w:r>
            <w:r w:rsidRPr="00433437">
              <w:rPr>
                <w:rStyle w:val="Hypertextovodkaz"/>
                <w:noProof/>
              </w:rPr>
              <w:t>Míra povědomí o Smart City</w:t>
            </w:r>
            <w:r>
              <w:rPr>
                <w:noProof/>
                <w:webHidden/>
              </w:rPr>
              <w:tab/>
            </w:r>
            <w:r>
              <w:rPr>
                <w:noProof/>
                <w:webHidden/>
              </w:rPr>
              <w:fldChar w:fldCharType="begin"/>
            </w:r>
            <w:r>
              <w:rPr>
                <w:noProof/>
                <w:webHidden/>
              </w:rPr>
              <w:instrText xml:space="preserve"> PAGEREF _Toc47606101 \h </w:instrText>
            </w:r>
            <w:r>
              <w:rPr>
                <w:noProof/>
                <w:webHidden/>
              </w:rPr>
            </w:r>
            <w:r>
              <w:rPr>
                <w:noProof/>
                <w:webHidden/>
              </w:rPr>
              <w:fldChar w:fldCharType="separate"/>
            </w:r>
            <w:r>
              <w:rPr>
                <w:noProof/>
                <w:webHidden/>
              </w:rPr>
              <w:t>6</w:t>
            </w:r>
            <w:r>
              <w:rPr>
                <w:noProof/>
                <w:webHidden/>
              </w:rPr>
              <w:fldChar w:fldCharType="end"/>
            </w:r>
          </w:hyperlink>
        </w:p>
        <w:p w14:paraId="74B8B6C3" w14:textId="77777777" w:rsidR="00386FB7" w:rsidRDefault="00386FB7">
          <w:pPr>
            <w:pStyle w:val="Obsah1"/>
            <w:rPr>
              <w:rFonts w:asciiTheme="minorHAnsi" w:eastAsiaTheme="minorEastAsia" w:hAnsiTheme="minorHAnsi" w:cstheme="minorBidi"/>
              <w:noProof/>
              <w:sz w:val="22"/>
              <w:szCs w:val="22"/>
            </w:rPr>
          </w:pPr>
          <w:hyperlink w:anchor="_Toc47606102" w:history="1">
            <w:r w:rsidRPr="00433437">
              <w:rPr>
                <w:rStyle w:val="Hypertextovodkaz"/>
                <w:noProof/>
              </w:rPr>
              <w:t>3</w:t>
            </w:r>
            <w:r>
              <w:rPr>
                <w:rFonts w:asciiTheme="minorHAnsi" w:eastAsiaTheme="minorEastAsia" w:hAnsiTheme="minorHAnsi" w:cstheme="minorBidi"/>
                <w:noProof/>
                <w:sz w:val="22"/>
                <w:szCs w:val="22"/>
              </w:rPr>
              <w:tab/>
            </w:r>
            <w:r w:rsidRPr="00433437">
              <w:rPr>
                <w:rStyle w:val="Hypertextovodkaz"/>
                <w:noProof/>
              </w:rPr>
              <w:t>Metody vzdělávání</w:t>
            </w:r>
            <w:r>
              <w:rPr>
                <w:noProof/>
                <w:webHidden/>
              </w:rPr>
              <w:tab/>
            </w:r>
            <w:r>
              <w:rPr>
                <w:noProof/>
                <w:webHidden/>
              </w:rPr>
              <w:fldChar w:fldCharType="begin"/>
            </w:r>
            <w:r>
              <w:rPr>
                <w:noProof/>
                <w:webHidden/>
              </w:rPr>
              <w:instrText xml:space="preserve"> PAGEREF _Toc47606102 \h </w:instrText>
            </w:r>
            <w:r>
              <w:rPr>
                <w:noProof/>
                <w:webHidden/>
              </w:rPr>
            </w:r>
            <w:r>
              <w:rPr>
                <w:noProof/>
                <w:webHidden/>
              </w:rPr>
              <w:fldChar w:fldCharType="separate"/>
            </w:r>
            <w:r>
              <w:rPr>
                <w:noProof/>
                <w:webHidden/>
              </w:rPr>
              <w:t>9</w:t>
            </w:r>
            <w:r>
              <w:rPr>
                <w:noProof/>
                <w:webHidden/>
              </w:rPr>
              <w:fldChar w:fldCharType="end"/>
            </w:r>
          </w:hyperlink>
        </w:p>
        <w:p w14:paraId="6D48461B" w14:textId="77777777" w:rsidR="00386FB7" w:rsidRDefault="00386FB7">
          <w:pPr>
            <w:pStyle w:val="Obsah2"/>
            <w:rPr>
              <w:rFonts w:asciiTheme="minorHAnsi" w:eastAsiaTheme="minorEastAsia" w:hAnsiTheme="minorHAnsi" w:cstheme="minorBidi"/>
              <w:noProof/>
              <w:sz w:val="22"/>
              <w:szCs w:val="22"/>
            </w:rPr>
          </w:pPr>
          <w:hyperlink w:anchor="_Toc47606103" w:history="1">
            <w:r w:rsidRPr="00433437">
              <w:rPr>
                <w:rStyle w:val="Hypertextovodkaz"/>
                <w:noProof/>
              </w:rPr>
              <w:t>3.1. eLearning</w:t>
            </w:r>
            <w:r>
              <w:rPr>
                <w:noProof/>
                <w:webHidden/>
              </w:rPr>
              <w:tab/>
            </w:r>
            <w:r>
              <w:rPr>
                <w:noProof/>
                <w:webHidden/>
              </w:rPr>
              <w:fldChar w:fldCharType="begin"/>
            </w:r>
            <w:r>
              <w:rPr>
                <w:noProof/>
                <w:webHidden/>
              </w:rPr>
              <w:instrText xml:space="preserve"> PAGEREF _Toc47606103 \h </w:instrText>
            </w:r>
            <w:r>
              <w:rPr>
                <w:noProof/>
                <w:webHidden/>
              </w:rPr>
            </w:r>
            <w:r>
              <w:rPr>
                <w:noProof/>
                <w:webHidden/>
              </w:rPr>
              <w:fldChar w:fldCharType="separate"/>
            </w:r>
            <w:r>
              <w:rPr>
                <w:noProof/>
                <w:webHidden/>
              </w:rPr>
              <w:t>9</w:t>
            </w:r>
            <w:r>
              <w:rPr>
                <w:noProof/>
                <w:webHidden/>
              </w:rPr>
              <w:fldChar w:fldCharType="end"/>
            </w:r>
          </w:hyperlink>
        </w:p>
        <w:p w14:paraId="08B66FF9" w14:textId="77777777" w:rsidR="00386FB7" w:rsidRDefault="00386FB7">
          <w:pPr>
            <w:pStyle w:val="Obsah3"/>
            <w:rPr>
              <w:noProof/>
              <w:lang w:eastAsia="cs-CZ"/>
            </w:rPr>
          </w:pPr>
          <w:hyperlink w:anchor="_Toc47606104" w:history="1">
            <w:r w:rsidRPr="00433437">
              <w:rPr>
                <w:rStyle w:val="Hypertextovodkaz"/>
                <w:rFonts w:ascii="Times New Roman" w:hAnsi="Times New Roman" w:cs="Times New Roman"/>
                <w:noProof/>
              </w:rPr>
              <w:t>3.1.1. Definice eLearningu</w:t>
            </w:r>
            <w:r>
              <w:rPr>
                <w:noProof/>
                <w:webHidden/>
              </w:rPr>
              <w:tab/>
            </w:r>
            <w:r>
              <w:rPr>
                <w:noProof/>
                <w:webHidden/>
              </w:rPr>
              <w:fldChar w:fldCharType="begin"/>
            </w:r>
            <w:r>
              <w:rPr>
                <w:noProof/>
                <w:webHidden/>
              </w:rPr>
              <w:instrText xml:space="preserve"> PAGEREF _Toc47606104 \h </w:instrText>
            </w:r>
            <w:r>
              <w:rPr>
                <w:noProof/>
                <w:webHidden/>
              </w:rPr>
            </w:r>
            <w:r>
              <w:rPr>
                <w:noProof/>
                <w:webHidden/>
              </w:rPr>
              <w:fldChar w:fldCharType="separate"/>
            </w:r>
            <w:r>
              <w:rPr>
                <w:noProof/>
                <w:webHidden/>
              </w:rPr>
              <w:t>9</w:t>
            </w:r>
            <w:r>
              <w:rPr>
                <w:noProof/>
                <w:webHidden/>
              </w:rPr>
              <w:fldChar w:fldCharType="end"/>
            </w:r>
          </w:hyperlink>
        </w:p>
        <w:p w14:paraId="59F2682A" w14:textId="77777777" w:rsidR="00386FB7" w:rsidRDefault="00386FB7">
          <w:pPr>
            <w:pStyle w:val="Obsah3"/>
            <w:rPr>
              <w:noProof/>
              <w:lang w:eastAsia="cs-CZ"/>
            </w:rPr>
          </w:pPr>
          <w:hyperlink w:anchor="_Toc47606105" w:history="1">
            <w:r w:rsidRPr="00433437">
              <w:rPr>
                <w:rStyle w:val="Hypertextovodkaz"/>
                <w:rFonts w:ascii="Times New Roman" w:hAnsi="Times New Roman" w:cs="Times New Roman"/>
                <w:noProof/>
              </w:rPr>
              <w:t>3.1.2. Nejvíce používané formy eLearningu</w:t>
            </w:r>
            <w:r>
              <w:rPr>
                <w:noProof/>
                <w:webHidden/>
              </w:rPr>
              <w:tab/>
            </w:r>
            <w:r>
              <w:rPr>
                <w:noProof/>
                <w:webHidden/>
              </w:rPr>
              <w:fldChar w:fldCharType="begin"/>
            </w:r>
            <w:r>
              <w:rPr>
                <w:noProof/>
                <w:webHidden/>
              </w:rPr>
              <w:instrText xml:space="preserve"> PAGEREF _Toc47606105 \h </w:instrText>
            </w:r>
            <w:r>
              <w:rPr>
                <w:noProof/>
                <w:webHidden/>
              </w:rPr>
            </w:r>
            <w:r>
              <w:rPr>
                <w:noProof/>
                <w:webHidden/>
              </w:rPr>
              <w:fldChar w:fldCharType="separate"/>
            </w:r>
            <w:r>
              <w:rPr>
                <w:noProof/>
                <w:webHidden/>
              </w:rPr>
              <w:t>11</w:t>
            </w:r>
            <w:r>
              <w:rPr>
                <w:noProof/>
                <w:webHidden/>
              </w:rPr>
              <w:fldChar w:fldCharType="end"/>
            </w:r>
          </w:hyperlink>
        </w:p>
        <w:p w14:paraId="439302C0" w14:textId="77777777" w:rsidR="00386FB7" w:rsidRDefault="00386FB7">
          <w:pPr>
            <w:pStyle w:val="Obsah3"/>
            <w:rPr>
              <w:noProof/>
              <w:lang w:eastAsia="cs-CZ"/>
            </w:rPr>
          </w:pPr>
          <w:hyperlink w:anchor="_Toc47606106" w:history="1">
            <w:r w:rsidRPr="00433437">
              <w:rPr>
                <w:rStyle w:val="Hypertextovodkaz"/>
                <w:rFonts w:ascii="Times New Roman" w:hAnsi="Times New Roman" w:cs="Times New Roman"/>
                <w:noProof/>
              </w:rPr>
              <w:t>3.1.3. Výhody a nevýhody e-Learningu</w:t>
            </w:r>
            <w:r>
              <w:rPr>
                <w:noProof/>
                <w:webHidden/>
              </w:rPr>
              <w:tab/>
            </w:r>
            <w:r>
              <w:rPr>
                <w:noProof/>
                <w:webHidden/>
              </w:rPr>
              <w:fldChar w:fldCharType="begin"/>
            </w:r>
            <w:r>
              <w:rPr>
                <w:noProof/>
                <w:webHidden/>
              </w:rPr>
              <w:instrText xml:space="preserve"> PAGEREF _Toc47606106 \h </w:instrText>
            </w:r>
            <w:r>
              <w:rPr>
                <w:noProof/>
                <w:webHidden/>
              </w:rPr>
            </w:r>
            <w:r>
              <w:rPr>
                <w:noProof/>
                <w:webHidden/>
              </w:rPr>
              <w:fldChar w:fldCharType="separate"/>
            </w:r>
            <w:r>
              <w:rPr>
                <w:noProof/>
                <w:webHidden/>
              </w:rPr>
              <w:t>12</w:t>
            </w:r>
            <w:r>
              <w:rPr>
                <w:noProof/>
                <w:webHidden/>
              </w:rPr>
              <w:fldChar w:fldCharType="end"/>
            </w:r>
          </w:hyperlink>
        </w:p>
        <w:p w14:paraId="79DD6460" w14:textId="77777777" w:rsidR="00386FB7" w:rsidRDefault="00386FB7">
          <w:pPr>
            <w:pStyle w:val="Obsah2"/>
            <w:rPr>
              <w:rFonts w:asciiTheme="minorHAnsi" w:eastAsiaTheme="minorEastAsia" w:hAnsiTheme="minorHAnsi" w:cstheme="minorBidi"/>
              <w:noProof/>
              <w:sz w:val="22"/>
              <w:szCs w:val="22"/>
            </w:rPr>
          </w:pPr>
          <w:hyperlink w:anchor="_Toc47606107" w:history="1">
            <w:r w:rsidRPr="00433437">
              <w:rPr>
                <w:rStyle w:val="Hypertextovodkaz"/>
                <w:noProof/>
              </w:rPr>
              <w:t>3.2. Koučování</w:t>
            </w:r>
            <w:r>
              <w:rPr>
                <w:noProof/>
                <w:webHidden/>
              </w:rPr>
              <w:tab/>
            </w:r>
            <w:r>
              <w:rPr>
                <w:noProof/>
                <w:webHidden/>
              </w:rPr>
              <w:fldChar w:fldCharType="begin"/>
            </w:r>
            <w:r>
              <w:rPr>
                <w:noProof/>
                <w:webHidden/>
              </w:rPr>
              <w:instrText xml:space="preserve"> PAGEREF _Toc47606107 \h </w:instrText>
            </w:r>
            <w:r>
              <w:rPr>
                <w:noProof/>
                <w:webHidden/>
              </w:rPr>
            </w:r>
            <w:r>
              <w:rPr>
                <w:noProof/>
                <w:webHidden/>
              </w:rPr>
              <w:fldChar w:fldCharType="separate"/>
            </w:r>
            <w:r>
              <w:rPr>
                <w:noProof/>
                <w:webHidden/>
              </w:rPr>
              <w:t>12</w:t>
            </w:r>
            <w:r>
              <w:rPr>
                <w:noProof/>
                <w:webHidden/>
              </w:rPr>
              <w:fldChar w:fldCharType="end"/>
            </w:r>
          </w:hyperlink>
        </w:p>
        <w:p w14:paraId="3D60B4E8" w14:textId="77777777" w:rsidR="00386FB7" w:rsidRDefault="00386FB7">
          <w:pPr>
            <w:pStyle w:val="Obsah3"/>
            <w:rPr>
              <w:noProof/>
              <w:lang w:eastAsia="cs-CZ"/>
            </w:rPr>
          </w:pPr>
          <w:hyperlink w:anchor="_Toc47606108" w:history="1">
            <w:r w:rsidRPr="00433437">
              <w:rPr>
                <w:rStyle w:val="Hypertextovodkaz"/>
                <w:rFonts w:ascii="Times New Roman" w:hAnsi="Times New Roman" w:cs="Times New Roman"/>
                <w:noProof/>
              </w:rPr>
              <w:t>3.2.1. Definice koučování</w:t>
            </w:r>
            <w:r>
              <w:rPr>
                <w:noProof/>
                <w:webHidden/>
              </w:rPr>
              <w:tab/>
            </w:r>
            <w:r>
              <w:rPr>
                <w:noProof/>
                <w:webHidden/>
              </w:rPr>
              <w:fldChar w:fldCharType="begin"/>
            </w:r>
            <w:r>
              <w:rPr>
                <w:noProof/>
                <w:webHidden/>
              </w:rPr>
              <w:instrText xml:space="preserve"> PAGEREF _Toc47606108 \h </w:instrText>
            </w:r>
            <w:r>
              <w:rPr>
                <w:noProof/>
                <w:webHidden/>
              </w:rPr>
            </w:r>
            <w:r>
              <w:rPr>
                <w:noProof/>
                <w:webHidden/>
              </w:rPr>
              <w:fldChar w:fldCharType="separate"/>
            </w:r>
            <w:r>
              <w:rPr>
                <w:noProof/>
                <w:webHidden/>
              </w:rPr>
              <w:t>12</w:t>
            </w:r>
            <w:r>
              <w:rPr>
                <w:noProof/>
                <w:webHidden/>
              </w:rPr>
              <w:fldChar w:fldCharType="end"/>
            </w:r>
          </w:hyperlink>
        </w:p>
        <w:p w14:paraId="4208EFD7" w14:textId="77777777" w:rsidR="00386FB7" w:rsidRDefault="00386FB7">
          <w:pPr>
            <w:pStyle w:val="Obsah3"/>
            <w:rPr>
              <w:noProof/>
              <w:lang w:eastAsia="cs-CZ"/>
            </w:rPr>
          </w:pPr>
          <w:hyperlink w:anchor="_Toc47606109" w:history="1">
            <w:r w:rsidRPr="00433437">
              <w:rPr>
                <w:rStyle w:val="Hypertextovodkaz"/>
                <w:rFonts w:ascii="Times New Roman" w:hAnsi="Times New Roman" w:cs="Times New Roman"/>
                <w:noProof/>
              </w:rPr>
              <w:t>3.2.2. Principy koučování</w:t>
            </w:r>
            <w:r>
              <w:rPr>
                <w:noProof/>
                <w:webHidden/>
              </w:rPr>
              <w:tab/>
            </w:r>
            <w:r>
              <w:rPr>
                <w:noProof/>
                <w:webHidden/>
              </w:rPr>
              <w:fldChar w:fldCharType="begin"/>
            </w:r>
            <w:r>
              <w:rPr>
                <w:noProof/>
                <w:webHidden/>
              </w:rPr>
              <w:instrText xml:space="preserve"> PAGEREF _Toc47606109 \h </w:instrText>
            </w:r>
            <w:r>
              <w:rPr>
                <w:noProof/>
                <w:webHidden/>
              </w:rPr>
            </w:r>
            <w:r>
              <w:rPr>
                <w:noProof/>
                <w:webHidden/>
              </w:rPr>
              <w:fldChar w:fldCharType="separate"/>
            </w:r>
            <w:r>
              <w:rPr>
                <w:noProof/>
                <w:webHidden/>
              </w:rPr>
              <w:t>13</w:t>
            </w:r>
            <w:r>
              <w:rPr>
                <w:noProof/>
                <w:webHidden/>
              </w:rPr>
              <w:fldChar w:fldCharType="end"/>
            </w:r>
          </w:hyperlink>
        </w:p>
        <w:p w14:paraId="6BE5D07D" w14:textId="77777777" w:rsidR="00386FB7" w:rsidRDefault="00386FB7">
          <w:pPr>
            <w:pStyle w:val="Obsah3"/>
            <w:rPr>
              <w:noProof/>
              <w:lang w:eastAsia="cs-CZ"/>
            </w:rPr>
          </w:pPr>
          <w:hyperlink w:anchor="_Toc47606110" w:history="1">
            <w:r w:rsidRPr="00433437">
              <w:rPr>
                <w:rStyle w:val="Hypertextovodkaz"/>
                <w:rFonts w:ascii="Times New Roman" w:hAnsi="Times New Roman" w:cs="Times New Roman"/>
                <w:noProof/>
              </w:rPr>
              <w:t>3.2.3. Modely koučování</w:t>
            </w:r>
            <w:r>
              <w:rPr>
                <w:noProof/>
                <w:webHidden/>
              </w:rPr>
              <w:tab/>
            </w:r>
            <w:r>
              <w:rPr>
                <w:noProof/>
                <w:webHidden/>
              </w:rPr>
              <w:fldChar w:fldCharType="begin"/>
            </w:r>
            <w:r>
              <w:rPr>
                <w:noProof/>
                <w:webHidden/>
              </w:rPr>
              <w:instrText xml:space="preserve"> PAGEREF _Toc47606110 \h </w:instrText>
            </w:r>
            <w:r>
              <w:rPr>
                <w:noProof/>
                <w:webHidden/>
              </w:rPr>
            </w:r>
            <w:r>
              <w:rPr>
                <w:noProof/>
                <w:webHidden/>
              </w:rPr>
              <w:fldChar w:fldCharType="separate"/>
            </w:r>
            <w:r>
              <w:rPr>
                <w:noProof/>
                <w:webHidden/>
              </w:rPr>
              <w:t>14</w:t>
            </w:r>
            <w:r>
              <w:rPr>
                <w:noProof/>
                <w:webHidden/>
              </w:rPr>
              <w:fldChar w:fldCharType="end"/>
            </w:r>
          </w:hyperlink>
        </w:p>
        <w:p w14:paraId="6A7C2CE4" w14:textId="77777777" w:rsidR="00386FB7" w:rsidRDefault="00386FB7">
          <w:pPr>
            <w:pStyle w:val="Obsah3"/>
            <w:rPr>
              <w:noProof/>
              <w:lang w:eastAsia="cs-CZ"/>
            </w:rPr>
          </w:pPr>
          <w:hyperlink w:anchor="_Toc47606111" w:history="1">
            <w:r w:rsidRPr="00433437">
              <w:rPr>
                <w:rStyle w:val="Hypertextovodkaz"/>
                <w:rFonts w:ascii="Times New Roman" w:hAnsi="Times New Roman" w:cs="Times New Roman"/>
                <w:noProof/>
              </w:rPr>
              <w:t>3.2.4. Typy koučování</w:t>
            </w:r>
            <w:r>
              <w:rPr>
                <w:noProof/>
                <w:webHidden/>
              </w:rPr>
              <w:tab/>
            </w:r>
            <w:r>
              <w:rPr>
                <w:noProof/>
                <w:webHidden/>
              </w:rPr>
              <w:fldChar w:fldCharType="begin"/>
            </w:r>
            <w:r>
              <w:rPr>
                <w:noProof/>
                <w:webHidden/>
              </w:rPr>
              <w:instrText xml:space="preserve"> PAGEREF _Toc47606111 \h </w:instrText>
            </w:r>
            <w:r>
              <w:rPr>
                <w:noProof/>
                <w:webHidden/>
              </w:rPr>
            </w:r>
            <w:r>
              <w:rPr>
                <w:noProof/>
                <w:webHidden/>
              </w:rPr>
              <w:fldChar w:fldCharType="separate"/>
            </w:r>
            <w:r>
              <w:rPr>
                <w:noProof/>
                <w:webHidden/>
              </w:rPr>
              <w:t>16</w:t>
            </w:r>
            <w:r>
              <w:rPr>
                <w:noProof/>
                <w:webHidden/>
              </w:rPr>
              <w:fldChar w:fldCharType="end"/>
            </w:r>
          </w:hyperlink>
        </w:p>
        <w:p w14:paraId="38D30CCE" w14:textId="77777777" w:rsidR="00386FB7" w:rsidRDefault="00386FB7">
          <w:pPr>
            <w:pStyle w:val="Obsah3"/>
            <w:rPr>
              <w:noProof/>
              <w:lang w:eastAsia="cs-CZ"/>
            </w:rPr>
          </w:pPr>
          <w:hyperlink w:anchor="_Toc47606112" w:history="1">
            <w:r w:rsidRPr="00433437">
              <w:rPr>
                <w:rStyle w:val="Hypertextovodkaz"/>
                <w:rFonts w:ascii="Times New Roman" w:hAnsi="Times New Roman" w:cs="Times New Roman"/>
                <w:noProof/>
              </w:rPr>
              <w:t>3.2.5. Výhody a nevýhody koučování</w:t>
            </w:r>
            <w:r>
              <w:rPr>
                <w:noProof/>
                <w:webHidden/>
              </w:rPr>
              <w:tab/>
            </w:r>
            <w:r>
              <w:rPr>
                <w:noProof/>
                <w:webHidden/>
              </w:rPr>
              <w:fldChar w:fldCharType="begin"/>
            </w:r>
            <w:r>
              <w:rPr>
                <w:noProof/>
                <w:webHidden/>
              </w:rPr>
              <w:instrText xml:space="preserve"> PAGEREF _Toc47606112 \h </w:instrText>
            </w:r>
            <w:r>
              <w:rPr>
                <w:noProof/>
                <w:webHidden/>
              </w:rPr>
            </w:r>
            <w:r>
              <w:rPr>
                <w:noProof/>
                <w:webHidden/>
              </w:rPr>
              <w:fldChar w:fldCharType="separate"/>
            </w:r>
            <w:r>
              <w:rPr>
                <w:noProof/>
                <w:webHidden/>
              </w:rPr>
              <w:t>17</w:t>
            </w:r>
            <w:r>
              <w:rPr>
                <w:noProof/>
                <w:webHidden/>
              </w:rPr>
              <w:fldChar w:fldCharType="end"/>
            </w:r>
          </w:hyperlink>
        </w:p>
        <w:p w14:paraId="139F1CD8" w14:textId="77777777" w:rsidR="00386FB7" w:rsidRDefault="00386FB7">
          <w:pPr>
            <w:pStyle w:val="Obsah2"/>
            <w:rPr>
              <w:rFonts w:asciiTheme="minorHAnsi" w:eastAsiaTheme="minorEastAsia" w:hAnsiTheme="minorHAnsi" w:cstheme="minorBidi"/>
              <w:noProof/>
              <w:sz w:val="22"/>
              <w:szCs w:val="22"/>
            </w:rPr>
          </w:pPr>
          <w:hyperlink w:anchor="_Toc47606113" w:history="1">
            <w:r w:rsidRPr="00433437">
              <w:rPr>
                <w:rStyle w:val="Hypertextovodkaz"/>
                <w:noProof/>
              </w:rPr>
              <w:t>3.3. Přednáška</w:t>
            </w:r>
            <w:r>
              <w:rPr>
                <w:noProof/>
                <w:webHidden/>
              </w:rPr>
              <w:tab/>
            </w:r>
            <w:r>
              <w:rPr>
                <w:noProof/>
                <w:webHidden/>
              </w:rPr>
              <w:fldChar w:fldCharType="begin"/>
            </w:r>
            <w:r>
              <w:rPr>
                <w:noProof/>
                <w:webHidden/>
              </w:rPr>
              <w:instrText xml:space="preserve"> PAGEREF _Toc47606113 \h </w:instrText>
            </w:r>
            <w:r>
              <w:rPr>
                <w:noProof/>
                <w:webHidden/>
              </w:rPr>
            </w:r>
            <w:r>
              <w:rPr>
                <w:noProof/>
                <w:webHidden/>
              </w:rPr>
              <w:fldChar w:fldCharType="separate"/>
            </w:r>
            <w:r>
              <w:rPr>
                <w:noProof/>
                <w:webHidden/>
              </w:rPr>
              <w:t>18</w:t>
            </w:r>
            <w:r>
              <w:rPr>
                <w:noProof/>
                <w:webHidden/>
              </w:rPr>
              <w:fldChar w:fldCharType="end"/>
            </w:r>
          </w:hyperlink>
        </w:p>
        <w:p w14:paraId="5A22546C" w14:textId="77777777" w:rsidR="00386FB7" w:rsidRDefault="00386FB7">
          <w:pPr>
            <w:pStyle w:val="Obsah3"/>
            <w:rPr>
              <w:noProof/>
              <w:lang w:eastAsia="cs-CZ"/>
            </w:rPr>
          </w:pPr>
          <w:hyperlink w:anchor="_Toc47606114" w:history="1">
            <w:r w:rsidRPr="00433437">
              <w:rPr>
                <w:rStyle w:val="Hypertextovodkaz"/>
                <w:rFonts w:ascii="Times New Roman" w:hAnsi="Times New Roman" w:cs="Times New Roman"/>
                <w:noProof/>
              </w:rPr>
              <w:t>3.3.1. Definice a struktura přednášky</w:t>
            </w:r>
            <w:r>
              <w:rPr>
                <w:noProof/>
                <w:webHidden/>
              </w:rPr>
              <w:tab/>
            </w:r>
            <w:r>
              <w:rPr>
                <w:noProof/>
                <w:webHidden/>
              </w:rPr>
              <w:fldChar w:fldCharType="begin"/>
            </w:r>
            <w:r>
              <w:rPr>
                <w:noProof/>
                <w:webHidden/>
              </w:rPr>
              <w:instrText xml:space="preserve"> PAGEREF _Toc47606114 \h </w:instrText>
            </w:r>
            <w:r>
              <w:rPr>
                <w:noProof/>
                <w:webHidden/>
              </w:rPr>
            </w:r>
            <w:r>
              <w:rPr>
                <w:noProof/>
                <w:webHidden/>
              </w:rPr>
              <w:fldChar w:fldCharType="separate"/>
            </w:r>
            <w:r>
              <w:rPr>
                <w:noProof/>
                <w:webHidden/>
              </w:rPr>
              <w:t>18</w:t>
            </w:r>
            <w:r>
              <w:rPr>
                <w:noProof/>
                <w:webHidden/>
              </w:rPr>
              <w:fldChar w:fldCharType="end"/>
            </w:r>
          </w:hyperlink>
        </w:p>
        <w:p w14:paraId="720D97C9" w14:textId="77777777" w:rsidR="00386FB7" w:rsidRDefault="00386FB7">
          <w:pPr>
            <w:pStyle w:val="Obsah3"/>
            <w:rPr>
              <w:noProof/>
              <w:lang w:eastAsia="cs-CZ"/>
            </w:rPr>
          </w:pPr>
          <w:hyperlink w:anchor="_Toc47606115" w:history="1">
            <w:r w:rsidRPr="00433437">
              <w:rPr>
                <w:rStyle w:val="Hypertextovodkaz"/>
                <w:rFonts w:ascii="Times New Roman" w:hAnsi="Times New Roman" w:cs="Times New Roman"/>
                <w:noProof/>
              </w:rPr>
              <w:t>3.3.2. Výhody a nevýhody přednášky</w:t>
            </w:r>
            <w:r>
              <w:rPr>
                <w:noProof/>
                <w:webHidden/>
              </w:rPr>
              <w:tab/>
            </w:r>
            <w:r>
              <w:rPr>
                <w:noProof/>
                <w:webHidden/>
              </w:rPr>
              <w:fldChar w:fldCharType="begin"/>
            </w:r>
            <w:r>
              <w:rPr>
                <w:noProof/>
                <w:webHidden/>
              </w:rPr>
              <w:instrText xml:space="preserve"> PAGEREF _Toc47606115 \h </w:instrText>
            </w:r>
            <w:r>
              <w:rPr>
                <w:noProof/>
                <w:webHidden/>
              </w:rPr>
            </w:r>
            <w:r>
              <w:rPr>
                <w:noProof/>
                <w:webHidden/>
              </w:rPr>
              <w:fldChar w:fldCharType="separate"/>
            </w:r>
            <w:r>
              <w:rPr>
                <w:noProof/>
                <w:webHidden/>
              </w:rPr>
              <w:t>19</w:t>
            </w:r>
            <w:r>
              <w:rPr>
                <w:noProof/>
                <w:webHidden/>
              </w:rPr>
              <w:fldChar w:fldCharType="end"/>
            </w:r>
          </w:hyperlink>
        </w:p>
        <w:p w14:paraId="0E84F115" w14:textId="77777777" w:rsidR="00386FB7" w:rsidRDefault="00386FB7">
          <w:pPr>
            <w:pStyle w:val="Obsah2"/>
            <w:rPr>
              <w:rFonts w:asciiTheme="minorHAnsi" w:eastAsiaTheme="minorEastAsia" w:hAnsiTheme="minorHAnsi" w:cstheme="minorBidi"/>
              <w:noProof/>
              <w:sz w:val="22"/>
              <w:szCs w:val="22"/>
            </w:rPr>
          </w:pPr>
          <w:hyperlink w:anchor="_Toc47606116" w:history="1">
            <w:r w:rsidRPr="00433437">
              <w:rPr>
                <w:rStyle w:val="Hypertextovodkaz"/>
                <w:noProof/>
              </w:rPr>
              <w:t>3.4. Mentoring</w:t>
            </w:r>
            <w:r>
              <w:rPr>
                <w:noProof/>
                <w:webHidden/>
              </w:rPr>
              <w:tab/>
            </w:r>
            <w:r>
              <w:rPr>
                <w:noProof/>
                <w:webHidden/>
              </w:rPr>
              <w:fldChar w:fldCharType="begin"/>
            </w:r>
            <w:r>
              <w:rPr>
                <w:noProof/>
                <w:webHidden/>
              </w:rPr>
              <w:instrText xml:space="preserve"> PAGEREF _Toc47606116 \h </w:instrText>
            </w:r>
            <w:r>
              <w:rPr>
                <w:noProof/>
                <w:webHidden/>
              </w:rPr>
            </w:r>
            <w:r>
              <w:rPr>
                <w:noProof/>
                <w:webHidden/>
              </w:rPr>
              <w:fldChar w:fldCharType="separate"/>
            </w:r>
            <w:r>
              <w:rPr>
                <w:noProof/>
                <w:webHidden/>
              </w:rPr>
              <w:t>20</w:t>
            </w:r>
            <w:r>
              <w:rPr>
                <w:noProof/>
                <w:webHidden/>
              </w:rPr>
              <w:fldChar w:fldCharType="end"/>
            </w:r>
          </w:hyperlink>
        </w:p>
        <w:p w14:paraId="1D217E3C" w14:textId="77777777" w:rsidR="00386FB7" w:rsidRDefault="00386FB7">
          <w:pPr>
            <w:pStyle w:val="Obsah3"/>
            <w:rPr>
              <w:noProof/>
              <w:lang w:eastAsia="cs-CZ"/>
            </w:rPr>
          </w:pPr>
          <w:hyperlink w:anchor="_Toc47606117" w:history="1">
            <w:r w:rsidRPr="00433437">
              <w:rPr>
                <w:rStyle w:val="Hypertextovodkaz"/>
                <w:rFonts w:ascii="Times New Roman" w:hAnsi="Times New Roman" w:cs="Times New Roman"/>
                <w:noProof/>
              </w:rPr>
              <w:t>3.4.1. Definice mentoringu</w:t>
            </w:r>
            <w:r>
              <w:rPr>
                <w:noProof/>
                <w:webHidden/>
              </w:rPr>
              <w:tab/>
            </w:r>
            <w:r>
              <w:rPr>
                <w:noProof/>
                <w:webHidden/>
              </w:rPr>
              <w:fldChar w:fldCharType="begin"/>
            </w:r>
            <w:r>
              <w:rPr>
                <w:noProof/>
                <w:webHidden/>
              </w:rPr>
              <w:instrText xml:space="preserve"> PAGEREF _Toc47606117 \h </w:instrText>
            </w:r>
            <w:r>
              <w:rPr>
                <w:noProof/>
                <w:webHidden/>
              </w:rPr>
            </w:r>
            <w:r>
              <w:rPr>
                <w:noProof/>
                <w:webHidden/>
              </w:rPr>
              <w:fldChar w:fldCharType="separate"/>
            </w:r>
            <w:r>
              <w:rPr>
                <w:noProof/>
                <w:webHidden/>
              </w:rPr>
              <w:t>20</w:t>
            </w:r>
            <w:r>
              <w:rPr>
                <w:noProof/>
                <w:webHidden/>
              </w:rPr>
              <w:fldChar w:fldCharType="end"/>
            </w:r>
          </w:hyperlink>
        </w:p>
        <w:p w14:paraId="28F481D7" w14:textId="77777777" w:rsidR="00386FB7" w:rsidRDefault="00386FB7">
          <w:pPr>
            <w:pStyle w:val="Obsah3"/>
            <w:rPr>
              <w:noProof/>
              <w:lang w:eastAsia="cs-CZ"/>
            </w:rPr>
          </w:pPr>
          <w:hyperlink w:anchor="_Toc47606118" w:history="1">
            <w:r w:rsidRPr="00433437">
              <w:rPr>
                <w:rStyle w:val="Hypertextovodkaz"/>
                <w:rFonts w:ascii="Times New Roman" w:hAnsi="Times New Roman" w:cs="Times New Roman"/>
                <w:noProof/>
              </w:rPr>
              <w:t>3.4.2. Typologie mentoringu</w:t>
            </w:r>
            <w:r>
              <w:rPr>
                <w:noProof/>
                <w:webHidden/>
              </w:rPr>
              <w:tab/>
            </w:r>
            <w:r>
              <w:rPr>
                <w:noProof/>
                <w:webHidden/>
              </w:rPr>
              <w:fldChar w:fldCharType="begin"/>
            </w:r>
            <w:r>
              <w:rPr>
                <w:noProof/>
                <w:webHidden/>
              </w:rPr>
              <w:instrText xml:space="preserve"> PAGEREF _Toc47606118 \h </w:instrText>
            </w:r>
            <w:r>
              <w:rPr>
                <w:noProof/>
                <w:webHidden/>
              </w:rPr>
            </w:r>
            <w:r>
              <w:rPr>
                <w:noProof/>
                <w:webHidden/>
              </w:rPr>
              <w:fldChar w:fldCharType="separate"/>
            </w:r>
            <w:r>
              <w:rPr>
                <w:noProof/>
                <w:webHidden/>
              </w:rPr>
              <w:t>21</w:t>
            </w:r>
            <w:r>
              <w:rPr>
                <w:noProof/>
                <w:webHidden/>
              </w:rPr>
              <w:fldChar w:fldCharType="end"/>
            </w:r>
          </w:hyperlink>
        </w:p>
        <w:p w14:paraId="4725D7DE" w14:textId="77777777" w:rsidR="00386FB7" w:rsidRDefault="00386FB7">
          <w:pPr>
            <w:pStyle w:val="Obsah3"/>
            <w:rPr>
              <w:noProof/>
              <w:lang w:eastAsia="cs-CZ"/>
            </w:rPr>
          </w:pPr>
          <w:hyperlink w:anchor="_Toc47606119" w:history="1">
            <w:r w:rsidRPr="00433437">
              <w:rPr>
                <w:rStyle w:val="Hypertextovodkaz"/>
                <w:rFonts w:ascii="Times New Roman" w:hAnsi="Times New Roman" w:cs="Times New Roman"/>
                <w:noProof/>
              </w:rPr>
              <w:t>3.4.3. Výhody a nevýhody mentoringu</w:t>
            </w:r>
            <w:r>
              <w:rPr>
                <w:noProof/>
                <w:webHidden/>
              </w:rPr>
              <w:tab/>
            </w:r>
            <w:r>
              <w:rPr>
                <w:noProof/>
                <w:webHidden/>
              </w:rPr>
              <w:fldChar w:fldCharType="begin"/>
            </w:r>
            <w:r>
              <w:rPr>
                <w:noProof/>
                <w:webHidden/>
              </w:rPr>
              <w:instrText xml:space="preserve"> PAGEREF _Toc47606119 \h </w:instrText>
            </w:r>
            <w:r>
              <w:rPr>
                <w:noProof/>
                <w:webHidden/>
              </w:rPr>
            </w:r>
            <w:r>
              <w:rPr>
                <w:noProof/>
                <w:webHidden/>
              </w:rPr>
              <w:fldChar w:fldCharType="separate"/>
            </w:r>
            <w:r>
              <w:rPr>
                <w:noProof/>
                <w:webHidden/>
              </w:rPr>
              <w:t>23</w:t>
            </w:r>
            <w:r>
              <w:rPr>
                <w:noProof/>
                <w:webHidden/>
              </w:rPr>
              <w:fldChar w:fldCharType="end"/>
            </w:r>
          </w:hyperlink>
        </w:p>
        <w:p w14:paraId="01E74924" w14:textId="19066499" w:rsidR="005A2073" w:rsidRPr="00152B70" w:rsidRDefault="00856068" w:rsidP="005A2073">
          <w:pPr>
            <w:tabs>
              <w:tab w:val="right" w:leader="dot" w:pos="9072"/>
            </w:tabs>
            <w:jc w:val="both"/>
            <w:rPr>
              <w:rFonts w:asciiTheme="minorHAnsi" w:hAnsiTheme="minorHAnsi" w:cstheme="minorHAnsi"/>
              <w:sz w:val="24"/>
            </w:rPr>
          </w:pPr>
          <w:r w:rsidRPr="0019486C">
            <w:rPr>
              <w:sz w:val="24"/>
            </w:rPr>
            <w:fldChar w:fldCharType="end"/>
          </w:r>
        </w:p>
      </w:sdtContent>
    </w:sdt>
    <w:p w14:paraId="20ED9D68" w14:textId="77777777" w:rsidR="005A2073" w:rsidRPr="00152B70" w:rsidRDefault="005A2073" w:rsidP="0049366F">
      <w:pPr>
        <w:rPr>
          <w:rFonts w:asciiTheme="minorHAnsi" w:hAnsiTheme="minorHAnsi" w:cstheme="minorHAnsi"/>
          <w:sz w:val="24"/>
        </w:rPr>
      </w:pPr>
    </w:p>
    <w:p w14:paraId="56BC6285" w14:textId="77777777" w:rsidR="005A2073" w:rsidRPr="00DA610D" w:rsidRDefault="005A2073" w:rsidP="0049366F">
      <w:pPr>
        <w:rPr>
          <w:rFonts w:asciiTheme="minorHAnsi" w:hAnsiTheme="minorHAnsi"/>
          <w:sz w:val="24"/>
        </w:rPr>
      </w:pPr>
    </w:p>
    <w:p w14:paraId="141C5A97" w14:textId="77777777" w:rsidR="005A2073" w:rsidRPr="00DA610D" w:rsidRDefault="005A2073" w:rsidP="0049366F">
      <w:pPr>
        <w:rPr>
          <w:rFonts w:asciiTheme="minorHAnsi" w:hAnsiTheme="minorHAnsi"/>
          <w:sz w:val="24"/>
        </w:rPr>
      </w:pPr>
    </w:p>
    <w:p w14:paraId="1ECC1744" w14:textId="77777777" w:rsidR="005A2073" w:rsidRPr="00DA610D" w:rsidRDefault="005A2073" w:rsidP="0049366F">
      <w:pPr>
        <w:rPr>
          <w:rFonts w:asciiTheme="minorHAnsi" w:hAnsiTheme="minorHAnsi"/>
          <w:sz w:val="24"/>
        </w:rPr>
      </w:pPr>
    </w:p>
    <w:p w14:paraId="16A55F53" w14:textId="77777777" w:rsidR="005A2073" w:rsidRPr="00DA610D" w:rsidRDefault="005A2073" w:rsidP="0049366F">
      <w:pPr>
        <w:rPr>
          <w:rFonts w:asciiTheme="minorHAnsi" w:hAnsiTheme="minorHAnsi"/>
          <w:sz w:val="24"/>
        </w:rPr>
      </w:pPr>
    </w:p>
    <w:p w14:paraId="6146C1E6" w14:textId="77777777" w:rsidR="005A2073" w:rsidRPr="00DA610D" w:rsidRDefault="005A2073" w:rsidP="0049366F">
      <w:pPr>
        <w:rPr>
          <w:rFonts w:asciiTheme="minorHAnsi" w:hAnsiTheme="minorHAnsi"/>
          <w:sz w:val="24"/>
        </w:rPr>
      </w:pPr>
    </w:p>
    <w:p w14:paraId="72899115" w14:textId="77777777" w:rsidR="005A2073" w:rsidRPr="00DA610D" w:rsidRDefault="005A2073" w:rsidP="0049366F">
      <w:pPr>
        <w:rPr>
          <w:rFonts w:asciiTheme="minorHAnsi" w:hAnsiTheme="minorHAnsi"/>
          <w:sz w:val="24"/>
        </w:rPr>
      </w:pPr>
    </w:p>
    <w:p w14:paraId="228FCE7D" w14:textId="77777777" w:rsidR="005A2073" w:rsidRPr="00DA610D" w:rsidRDefault="005A2073" w:rsidP="0049366F">
      <w:pPr>
        <w:rPr>
          <w:rFonts w:asciiTheme="minorHAnsi" w:hAnsiTheme="minorHAnsi"/>
          <w:sz w:val="24"/>
        </w:rPr>
      </w:pPr>
    </w:p>
    <w:p w14:paraId="01F14EA1" w14:textId="77777777" w:rsidR="0094092C" w:rsidRPr="00DA610D" w:rsidRDefault="0094092C" w:rsidP="0049366F">
      <w:pPr>
        <w:rPr>
          <w:rFonts w:asciiTheme="minorHAnsi" w:hAnsiTheme="minorHAnsi"/>
          <w:sz w:val="24"/>
        </w:rPr>
        <w:sectPr w:rsidR="0094092C" w:rsidRPr="00DA610D" w:rsidSect="007E74EE">
          <w:pgSz w:w="11906" w:h="16838"/>
          <w:pgMar w:top="1417" w:right="1417" w:bottom="1417" w:left="1417" w:header="708" w:footer="708" w:gutter="0"/>
          <w:pgNumType w:start="1"/>
          <w:cols w:space="708"/>
          <w:docGrid w:linePitch="360"/>
        </w:sectPr>
      </w:pPr>
    </w:p>
    <w:p w14:paraId="2B3FD4B6" w14:textId="1A5619DD" w:rsidR="00D05BAB" w:rsidRPr="00D05BAB" w:rsidRDefault="008B4869" w:rsidP="00BA7C42">
      <w:pPr>
        <w:pStyle w:val="Nadpis1"/>
        <w:numPr>
          <w:ilvl w:val="0"/>
          <w:numId w:val="30"/>
        </w:numPr>
        <w:spacing w:before="120" w:line="360" w:lineRule="auto"/>
        <w:jc w:val="both"/>
        <w:rPr>
          <w:rFonts w:ascii="Times New Roman" w:hAnsi="Times New Roman" w:cs="Times New Roman"/>
        </w:rPr>
      </w:pPr>
      <w:bookmarkStart w:id="0" w:name="_Toc47606097"/>
      <w:r>
        <w:rPr>
          <w:rFonts w:ascii="Times New Roman" w:hAnsi="Times New Roman" w:cs="Times New Roman"/>
        </w:rPr>
        <w:lastRenderedPageBreak/>
        <w:t>Vzdělávací program</w:t>
      </w:r>
      <w:bookmarkEnd w:id="0"/>
    </w:p>
    <w:p w14:paraId="503DFFE4" w14:textId="7FC5A8B1" w:rsidR="00BD5E1A" w:rsidRPr="008D5AEB" w:rsidRDefault="008B4869" w:rsidP="004213C9">
      <w:pPr>
        <w:pStyle w:val="Nadpis2"/>
        <w:numPr>
          <w:ilvl w:val="1"/>
          <w:numId w:val="30"/>
        </w:numPr>
        <w:rPr>
          <w:rFonts w:ascii="Times New Roman" w:hAnsi="Times New Roman" w:cs="Times New Roman"/>
          <w:sz w:val="24"/>
          <w:szCs w:val="24"/>
        </w:rPr>
      </w:pPr>
      <w:bookmarkStart w:id="1" w:name="_Toc47606098"/>
      <w:r>
        <w:rPr>
          <w:rFonts w:ascii="Times New Roman" w:hAnsi="Times New Roman" w:cs="Times New Roman"/>
          <w:sz w:val="24"/>
          <w:szCs w:val="24"/>
        </w:rPr>
        <w:t>Tvorba vzdělávacího programu</w:t>
      </w:r>
      <w:bookmarkEnd w:id="1"/>
    </w:p>
    <w:p w14:paraId="758EBD65" w14:textId="77777777" w:rsidR="008D5AEB" w:rsidRPr="00BD5E1A" w:rsidRDefault="008D5AEB" w:rsidP="008D5AEB">
      <w:pPr>
        <w:pStyle w:val="Odstavecseseznamem"/>
        <w:ind w:left="360"/>
      </w:pPr>
    </w:p>
    <w:p w14:paraId="46EEE120" w14:textId="77777777" w:rsidR="008B4869" w:rsidRPr="008B4869" w:rsidRDefault="008B4869" w:rsidP="008B4869">
      <w:pPr>
        <w:spacing w:line="360" w:lineRule="auto"/>
        <w:jc w:val="both"/>
        <w:rPr>
          <w:sz w:val="24"/>
        </w:rPr>
      </w:pPr>
      <w:r w:rsidRPr="008B4869">
        <w:rPr>
          <w:sz w:val="24"/>
        </w:rPr>
        <w:t>Tvorbou vzdělávacího programu je myšlen sled přípravných akcí, které povedou k vlastní realizaci vzdělávacího programu. Přípravu vzdělávacího programu je možno členit do následujících kroků:</w:t>
      </w:r>
    </w:p>
    <w:p w14:paraId="42A622D2" w14:textId="77777777" w:rsidR="004213C9" w:rsidRDefault="008B4869" w:rsidP="004213C9">
      <w:pPr>
        <w:pStyle w:val="Odstavecseseznamem"/>
        <w:numPr>
          <w:ilvl w:val="0"/>
          <w:numId w:val="29"/>
        </w:numPr>
        <w:spacing w:line="360" w:lineRule="auto"/>
        <w:jc w:val="both"/>
        <w:rPr>
          <w:sz w:val="24"/>
        </w:rPr>
      </w:pPr>
      <w:r w:rsidRPr="004213C9">
        <w:rPr>
          <w:sz w:val="24"/>
        </w:rPr>
        <w:t>Analýza vzdělávacích potřeb organizace/jednotlivců/regionu či obce;</w:t>
      </w:r>
      <w:r w:rsidR="004213C9" w:rsidRPr="004213C9">
        <w:rPr>
          <w:sz w:val="24"/>
        </w:rPr>
        <w:t xml:space="preserve"> </w:t>
      </w:r>
      <w:r w:rsidRPr="004213C9">
        <w:rPr>
          <w:sz w:val="24"/>
        </w:rPr>
        <w:t xml:space="preserve">marketingové zjištění zájmů. </w:t>
      </w:r>
    </w:p>
    <w:p w14:paraId="0671EA3F" w14:textId="77777777" w:rsidR="004213C9" w:rsidRDefault="008B4869" w:rsidP="004213C9">
      <w:pPr>
        <w:pStyle w:val="Odstavecseseznamem"/>
        <w:numPr>
          <w:ilvl w:val="0"/>
          <w:numId w:val="29"/>
        </w:numPr>
        <w:spacing w:line="360" w:lineRule="auto"/>
        <w:jc w:val="both"/>
        <w:rPr>
          <w:sz w:val="24"/>
        </w:rPr>
      </w:pPr>
      <w:r w:rsidRPr="004213C9">
        <w:rPr>
          <w:sz w:val="24"/>
        </w:rPr>
        <w:t>Analýza trhu pro daný vzdělávací produkt (východisková marketingová</w:t>
      </w:r>
      <w:r w:rsidR="004213C9" w:rsidRPr="004213C9">
        <w:rPr>
          <w:sz w:val="24"/>
        </w:rPr>
        <w:t xml:space="preserve"> </w:t>
      </w:r>
      <w:r w:rsidRPr="004213C9">
        <w:rPr>
          <w:sz w:val="24"/>
        </w:rPr>
        <w:t>situace pro zpracování produktu).</w:t>
      </w:r>
    </w:p>
    <w:p w14:paraId="2B84713C" w14:textId="77777777" w:rsidR="004213C9" w:rsidRDefault="008B4869" w:rsidP="004213C9">
      <w:pPr>
        <w:pStyle w:val="Odstavecseseznamem"/>
        <w:numPr>
          <w:ilvl w:val="0"/>
          <w:numId w:val="29"/>
        </w:numPr>
        <w:spacing w:line="360" w:lineRule="auto"/>
        <w:jc w:val="both"/>
        <w:rPr>
          <w:sz w:val="24"/>
        </w:rPr>
      </w:pPr>
      <w:r w:rsidRPr="004213C9">
        <w:rPr>
          <w:sz w:val="24"/>
        </w:rPr>
        <w:t>Formulování cílů v závislosti na zjištěných potřebách (zájmech), včetně</w:t>
      </w:r>
      <w:r w:rsidR="004213C9" w:rsidRPr="004213C9">
        <w:rPr>
          <w:sz w:val="24"/>
        </w:rPr>
        <w:t xml:space="preserve"> </w:t>
      </w:r>
      <w:r w:rsidRPr="004213C9">
        <w:rPr>
          <w:sz w:val="24"/>
        </w:rPr>
        <w:t>formulování dílčích cílů výuky, jako konkrétního vyjádření znalostí a dovedností, které bude účastník vzdělávací akce po jejím skončení ovládat.</w:t>
      </w:r>
    </w:p>
    <w:p w14:paraId="08442FB4" w14:textId="12F8D73A" w:rsidR="008B4869" w:rsidRPr="004213C9" w:rsidRDefault="008B4869" w:rsidP="004213C9">
      <w:pPr>
        <w:pStyle w:val="Odstavecseseznamem"/>
        <w:numPr>
          <w:ilvl w:val="0"/>
          <w:numId w:val="29"/>
        </w:numPr>
        <w:spacing w:line="360" w:lineRule="auto"/>
        <w:jc w:val="both"/>
        <w:rPr>
          <w:sz w:val="24"/>
        </w:rPr>
      </w:pPr>
      <w:r w:rsidRPr="004213C9">
        <w:rPr>
          <w:sz w:val="24"/>
        </w:rPr>
        <w:t>Zpracování vzdělávacího programu, především ujasnění jeho významných</w:t>
      </w:r>
      <w:r w:rsidR="004213C9" w:rsidRPr="004213C9">
        <w:rPr>
          <w:sz w:val="24"/>
        </w:rPr>
        <w:t xml:space="preserve"> </w:t>
      </w:r>
      <w:r w:rsidRPr="004213C9">
        <w:rPr>
          <w:sz w:val="24"/>
        </w:rPr>
        <w:t>částí, vycházejících z cílů respektujících následující skutečnosti:</w:t>
      </w:r>
    </w:p>
    <w:p w14:paraId="3AE6C3FD" w14:textId="77777777" w:rsidR="008B4869" w:rsidRPr="008B4869" w:rsidRDefault="008B4869" w:rsidP="008B4869">
      <w:pPr>
        <w:numPr>
          <w:ilvl w:val="0"/>
          <w:numId w:val="23"/>
        </w:numPr>
        <w:spacing w:line="360" w:lineRule="auto"/>
        <w:jc w:val="both"/>
        <w:rPr>
          <w:sz w:val="24"/>
        </w:rPr>
      </w:pPr>
      <w:r w:rsidRPr="008B4869">
        <w:rPr>
          <w:sz w:val="24"/>
        </w:rPr>
        <w:t>Analýza účastníků (jejich předpoklady – výchozí znalosti, dovednosti, schopnosti, intelektuální předpoklady).</w:t>
      </w:r>
    </w:p>
    <w:p w14:paraId="41F99235" w14:textId="63B0D0A9" w:rsidR="008B4869" w:rsidRPr="008B4869" w:rsidRDefault="008B4869" w:rsidP="008B4869">
      <w:pPr>
        <w:numPr>
          <w:ilvl w:val="0"/>
          <w:numId w:val="23"/>
        </w:numPr>
        <w:spacing w:line="360" w:lineRule="auto"/>
        <w:jc w:val="both"/>
        <w:rPr>
          <w:sz w:val="24"/>
        </w:rPr>
      </w:pPr>
      <w:r w:rsidRPr="008B4869">
        <w:rPr>
          <w:sz w:val="24"/>
        </w:rPr>
        <w:t xml:space="preserve">Vypracování </w:t>
      </w:r>
      <w:r w:rsidR="004213C9">
        <w:rPr>
          <w:sz w:val="24"/>
        </w:rPr>
        <w:t>výukového plánu.</w:t>
      </w:r>
    </w:p>
    <w:p w14:paraId="1E6AD82B" w14:textId="77777777" w:rsidR="008B4869" w:rsidRPr="008B4869" w:rsidRDefault="008B4869" w:rsidP="008B4869">
      <w:pPr>
        <w:numPr>
          <w:ilvl w:val="0"/>
          <w:numId w:val="23"/>
        </w:numPr>
        <w:spacing w:line="360" w:lineRule="auto"/>
        <w:jc w:val="both"/>
        <w:rPr>
          <w:sz w:val="24"/>
        </w:rPr>
      </w:pPr>
      <w:r w:rsidRPr="008B4869">
        <w:rPr>
          <w:sz w:val="24"/>
        </w:rPr>
        <w:t>Výběr forem a metod, optimálních pro zvládnutí učiva (naplnění cílů), při respektování jejich vhodnosti a účinnosti v závislosti na předpokladech, zjištěných při analýze účastníků.</w:t>
      </w:r>
    </w:p>
    <w:p w14:paraId="03F3A618" w14:textId="77777777" w:rsidR="008B4869" w:rsidRPr="008B4869" w:rsidRDefault="008B4869" w:rsidP="008B4869">
      <w:pPr>
        <w:numPr>
          <w:ilvl w:val="0"/>
          <w:numId w:val="23"/>
        </w:numPr>
        <w:spacing w:line="360" w:lineRule="auto"/>
        <w:jc w:val="both"/>
        <w:rPr>
          <w:sz w:val="24"/>
        </w:rPr>
      </w:pPr>
      <w:r w:rsidRPr="008B4869">
        <w:rPr>
          <w:sz w:val="24"/>
        </w:rPr>
        <w:t>Výběr vhodných lektorů v případě, že se lektor již nezúčastní tvorby vzdělávacího programu.</w:t>
      </w:r>
    </w:p>
    <w:p w14:paraId="00CAA83A" w14:textId="703AF1C7" w:rsidR="004213C9" w:rsidRDefault="008B4869" w:rsidP="004213C9">
      <w:pPr>
        <w:pStyle w:val="Odstavecseseznamem"/>
        <w:numPr>
          <w:ilvl w:val="0"/>
          <w:numId w:val="29"/>
        </w:numPr>
        <w:spacing w:line="360" w:lineRule="auto"/>
        <w:ind w:left="708"/>
        <w:jc w:val="both"/>
        <w:rPr>
          <w:sz w:val="24"/>
        </w:rPr>
      </w:pPr>
      <w:r w:rsidRPr="004213C9">
        <w:rPr>
          <w:sz w:val="24"/>
        </w:rPr>
        <w:t xml:space="preserve">Zpracování finančního rozpočtu vzdělávací </w:t>
      </w:r>
      <w:r w:rsidR="004213C9">
        <w:rPr>
          <w:sz w:val="24"/>
        </w:rPr>
        <w:t>akce.</w:t>
      </w:r>
    </w:p>
    <w:p w14:paraId="01719364" w14:textId="79A47AA1" w:rsidR="008B4869" w:rsidRPr="004213C9" w:rsidRDefault="008B4869" w:rsidP="004213C9">
      <w:pPr>
        <w:pStyle w:val="Odstavecseseznamem"/>
        <w:numPr>
          <w:ilvl w:val="0"/>
          <w:numId w:val="29"/>
        </w:numPr>
        <w:spacing w:line="360" w:lineRule="auto"/>
        <w:ind w:left="708"/>
        <w:jc w:val="both"/>
        <w:rPr>
          <w:sz w:val="24"/>
        </w:rPr>
      </w:pPr>
      <w:r w:rsidRPr="004213C9">
        <w:rPr>
          <w:sz w:val="24"/>
        </w:rPr>
        <w:t>Hodnocení vzdělávací akce – určení způsobu kontroly naplnění cílů, návrh</w:t>
      </w:r>
      <w:r w:rsidR="004213C9" w:rsidRPr="004213C9">
        <w:rPr>
          <w:sz w:val="24"/>
        </w:rPr>
        <w:t xml:space="preserve"> </w:t>
      </w:r>
      <w:r w:rsidRPr="004213C9">
        <w:rPr>
          <w:sz w:val="24"/>
        </w:rPr>
        <w:t xml:space="preserve">vhodných metod zjišťování, proces získávání informací, analýza a interpretace výsledků hodnocení, ebeny. i způsob přijetí nápravných opatření. </w:t>
      </w:r>
    </w:p>
    <w:p w14:paraId="7D301DFE" w14:textId="77777777" w:rsidR="008B4869" w:rsidRPr="008B4869" w:rsidRDefault="008B4869" w:rsidP="008B4869">
      <w:pPr>
        <w:spacing w:line="360" w:lineRule="auto"/>
        <w:jc w:val="both"/>
        <w:rPr>
          <w:sz w:val="24"/>
        </w:rPr>
      </w:pPr>
    </w:p>
    <w:p w14:paraId="39FBA218" w14:textId="205A4C8A" w:rsidR="008B4869" w:rsidRDefault="008B4869" w:rsidP="008B4869">
      <w:pPr>
        <w:spacing w:line="360" w:lineRule="auto"/>
        <w:jc w:val="both"/>
        <w:rPr>
          <w:sz w:val="24"/>
        </w:rPr>
      </w:pPr>
      <w:r w:rsidRPr="008B4869">
        <w:rPr>
          <w:sz w:val="24"/>
        </w:rPr>
        <w:t xml:space="preserve">Tyto uvedené základní kroky zpracování vzdělávacího programu se pochopitelně modifikují podle cílů, obsahu, rozsahu, často i podle způsobu realizace v jednotlivých vzdělávacích institucích. Příprava vzdělávacích programů patří mezi významné odborné a metodické know-how vzdělávacích společností. Příprava vzdělávacího programu je v podstatě promyšlení optimálního způsobu předání určitých znalostí a dovedností konkrétním účastníkům </w:t>
      </w:r>
      <w:r w:rsidRPr="008B4869">
        <w:rPr>
          <w:sz w:val="24"/>
        </w:rPr>
        <w:lastRenderedPageBreak/>
        <w:t xml:space="preserve">vzdělávání. Proto je i výchozím předpokladem kvality vzdělávacích programů, která je předmětem hodnocení uživatelů vzdělávacích služeb (zadavatelů i účastníků). </w:t>
      </w:r>
    </w:p>
    <w:p w14:paraId="43371DAE" w14:textId="77777777" w:rsidR="004213C9" w:rsidRPr="008B4869" w:rsidRDefault="004213C9" w:rsidP="008B4869">
      <w:pPr>
        <w:spacing w:line="360" w:lineRule="auto"/>
        <w:jc w:val="both"/>
        <w:rPr>
          <w:sz w:val="24"/>
        </w:rPr>
      </w:pPr>
    </w:p>
    <w:p w14:paraId="05864BAA" w14:textId="77777777" w:rsidR="008B4869" w:rsidRPr="008B4869" w:rsidRDefault="008B4869" w:rsidP="008B4869">
      <w:pPr>
        <w:spacing w:line="360" w:lineRule="auto"/>
        <w:jc w:val="both"/>
        <w:rPr>
          <w:sz w:val="24"/>
        </w:rPr>
      </w:pPr>
    </w:p>
    <w:p w14:paraId="11304577" w14:textId="601D47AF" w:rsidR="008B4869" w:rsidRPr="008B4869" w:rsidRDefault="008B4869" w:rsidP="008B4869">
      <w:pPr>
        <w:spacing w:line="360" w:lineRule="auto"/>
        <w:jc w:val="both"/>
        <w:rPr>
          <w:sz w:val="24"/>
        </w:rPr>
      </w:pPr>
      <w:r w:rsidRPr="008B4869">
        <w:rPr>
          <w:sz w:val="24"/>
        </w:rPr>
        <w:t>Termín vzdělávací program se používá v několika významech:</w:t>
      </w:r>
    </w:p>
    <w:p w14:paraId="03E5AFF7" w14:textId="77777777" w:rsidR="008B4869" w:rsidRPr="008B4869" w:rsidRDefault="008B4869" w:rsidP="008B4869">
      <w:pPr>
        <w:numPr>
          <w:ilvl w:val="0"/>
          <w:numId w:val="22"/>
        </w:numPr>
        <w:spacing w:line="360" w:lineRule="auto"/>
        <w:jc w:val="both"/>
        <w:rPr>
          <w:sz w:val="24"/>
        </w:rPr>
      </w:pPr>
      <w:r w:rsidRPr="008B4869">
        <w:rPr>
          <w:sz w:val="24"/>
        </w:rPr>
        <w:t>Kurikulární dokument vymezující komplexním způsobem koncepci, cíle, obsah, případně i jiné parametry vzdělávání v určitém stupni či druhu škol. Je obvykle schvalován centrálními orgány a má normativní charakter.</w:t>
      </w:r>
    </w:p>
    <w:p w14:paraId="1D9C4005" w14:textId="77777777" w:rsidR="008B4869" w:rsidRDefault="008B4869" w:rsidP="008B4869">
      <w:pPr>
        <w:numPr>
          <w:ilvl w:val="0"/>
          <w:numId w:val="22"/>
        </w:numPr>
        <w:spacing w:line="360" w:lineRule="auto"/>
        <w:jc w:val="both"/>
        <w:rPr>
          <w:sz w:val="24"/>
        </w:rPr>
      </w:pPr>
      <w:r w:rsidRPr="008B4869">
        <w:rPr>
          <w:sz w:val="24"/>
        </w:rPr>
        <w:t>Termín označuje charakteristický profil vzdělávání, specifický učební plán na konkrétní škole či jiném vzdělávacím zařízení.</w:t>
      </w:r>
    </w:p>
    <w:p w14:paraId="56AB30FC" w14:textId="77777777" w:rsidR="004213C9" w:rsidRPr="008B4869" w:rsidRDefault="004213C9" w:rsidP="004213C9">
      <w:pPr>
        <w:spacing w:line="360" w:lineRule="auto"/>
        <w:ind w:left="720"/>
        <w:jc w:val="both"/>
        <w:rPr>
          <w:sz w:val="24"/>
        </w:rPr>
      </w:pPr>
    </w:p>
    <w:p w14:paraId="1D25739B" w14:textId="570B8996" w:rsidR="00E80EF4" w:rsidRDefault="001F52AE" w:rsidP="00E80EF4">
      <w:pPr>
        <w:pStyle w:val="Nadpis2"/>
        <w:spacing w:line="360" w:lineRule="auto"/>
        <w:jc w:val="both"/>
        <w:rPr>
          <w:rFonts w:ascii="Times New Roman" w:hAnsi="Times New Roman" w:cs="Times New Roman"/>
          <w:sz w:val="24"/>
          <w:szCs w:val="24"/>
        </w:rPr>
      </w:pPr>
      <w:bookmarkStart w:id="2" w:name="_Toc47606099"/>
      <w:r>
        <w:rPr>
          <w:rFonts w:ascii="Times New Roman" w:hAnsi="Times New Roman" w:cs="Times New Roman"/>
          <w:sz w:val="24"/>
          <w:szCs w:val="24"/>
        </w:rPr>
        <w:t>1.2</w:t>
      </w:r>
      <w:r w:rsidR="00E80EF4" w:rsidRPr="00E80EF4">
        <w:rPr>
          <w:rFonts w:ascii="Times New Roman" w:hAnsi="Times New Roman" w:cs="Times New Roman"/>
          <w:sz w:val="24"/>
          <w:szCs w:val="24"/>
        </w:rPr>
        <w:t xml:space="preserve"> </w:t>
      </w:r>
      <w:r w:rsidR="008B4869">
        <w:rPr>
          <w:rFonts w:ascii="Times New Roman" w:hAnsi="Times New Roman" w:cs="Times New Roman"/>
          <w:sz w:val="24"/>
          <w:szCs w:val="24"/>
        </w:rPr>
        <w:t>Principy a zásady tvorby vzdělávacího programu</w:t>
      </w:r>
      <w:bookmarkEnd w:id="2"/>
    </w:p>
    <w:p w14:paraId="40AB2033" w14:textId="77777777" w:rsidR="004213C9" w:rsidRDefault="008B4869" w:rsidP="008B4869">
      <w:pPr>
        <w:spacing w:line="360" w:lineRule="auto"/>
        <w:jc w:val="both"/>
        <w:rPr>
          <w:sz w:val="24"/>
        </w:rPr>
      </w:pPr>
      <w:r w:rsidRPr="008B4869">
        <w:rPr>
          <w:sz w:val="24"/>
        </w:rPr>
        <w:t xml:space="preserve">Tvorba vzdělávacích programů </w:t>
      </w:r>
      <w:r w:rsidR="004213C9">
        <w:rPr>
          <w:sz w:val="24"/>
        </w:rPr>
        <w:t>(pro dospělé) musí vycházet z následujících principů:</w:t>
      </w:r>
    </w:p>
    <w:p w14:paraId="3A4D6691" w14:textId="7FFF28A1" w:rsidR="008B4869" w:rsidRPr="004213C9" w:rsidRDefault="008B4869" w:rsidP="008B4869">
      <w:pPr>
        <w:spacing w:line="360" w:lineRule="auto"/>
        <w:jc w:val="both"/>
        <w:rPr>
          <w:sz w:val="24"/>
        </w:rPr>
      </w:pPr>
      <w:r w:rsidRPr="004213C9">
        <w:rPr>
          <w:sz w:val="24"/>
        </w:rPr>
        <w:t>Princip participativnosti a aktivity – program musí být postaven tak, aby se s ním mohl účastník ztotožnit, musí chápat smysl učeného, nesmí se učit to, co již zná. Měl by využít zkušeností a motivů, se kterými účastník do vzdělávacího programu přichází.</w:t>
      </w:r>
    </w:p>
    <w:p w14:paraId="4664ACC8" w14:textId="77777777" w:rsidR="008B4869" w:rsidRPr="004213C9" w:rsidRDefault="008B4869" w:rsidP="008B4869">
      <w:pPr>
        <w:spacing w:line="360" w:lineRule="auto"/>
        <w:jc w:val="both"/>
        <w:rPr>
          <w:sz w:val="24"/>
        </w:rPr>
      </w:pPr>
      <w:r w:rsidRPr="004213C9">
        <w:rPr>
          <w:sz w:val="24"/>
        </w:rPr>
        <w:t>Princip názornosti – program musí být postaven tak, aby umožňoval předávání didaktické informace vnímáním více smyslů (zrakem, sluchem)</w:t>
      </w:r>
    </w:p>
    <w:p w14:paraId="1F4541E9" w14:textId="77777777" w:rsidR="008B4869" w:rsidRPr="004213C9" w:rsidRDefault="008B4869" w:rsidP="008B4869">
      <w:pPr>
        <w:spacing w:line="360" w:lineRule="auto"/>
        <w:jc w:val="both"/>
        <w:rPr>
          <w:sz w:val="24"/>
        </w:rPr>
      </w:pPr>
      <w:r w:rsidRPr="004213C9">
        <w:rPr>
          <w:sz w:val="24"/>
        </w:rPr>
        <w:t>Princip individuálního přístupu a přiměřenosti – program musí mít vyváženou stránku náročnosti a možností posluchačů. Cíle, obsah i formy musí odpovídat zjištěním při analýze účastníků. Naučit se účastník může jen to, čemu porozumí a co pochopí.</w:t>
      </w:r>
    </w:p>
    <w:p w14:paraId="3EFE4589" w14:textId="77777777" w:rsidR="008B4869" w:rsidRPr="004213C9" w:rsidRDefault="008B4869" w:rsidP="008B4869">
      <w:pPr>
        <w:spacing w:line="360" w:lineRule="auto"/>
        <w:jc w:val="both"/>
        <w:rPr>
          <w:sz w:val="24"/>
        </w:rPr>
      </w:pPr>
      <w:r w:rsidRPr="004213C9">
        <w:rPr>
          <w:sz w:val="24"/>
        </w:rPr>
        <w:t>Spojení teorie s praxí – snaha o zastoupení obou těchto složek.</w:t>
      </w:r>
    </w:p>
    <w:p w14:paraId="3BBE73F5" w14:textId="77777777" w:rsidR="008B4869" w:rsidRPr="008B4869" w:rsidRDefault="008B4869" w:rsidP="008B4869">
      <w:pPr>
        <w:spacing w:line="360" w:lineRule="auto"/>
        <w:jc w:val="both"/>
        <w:rPr>
          <w:sz w:val="24"/>
        </w:rPr>
      </w:pPr>
    </w:p>
    <w:p w14:paraId="28512764" w14:textId="25494F8B" w:rsidR="008B4869" w:rsidRPr="008B4869" w:rsidRDefault="008B4869" w:rsidP="008B4869">
      <w:pPr>
        <w:spacing w:line="360" w:lineRule="auto"/>
        <w:jc w:val="both"/>
        <w:rPr>
          <w:b/>
          <w:sz w:val="24"/>
        </w:rPr>
      </w:pPr>
      <w:r w:rsidRPr="008B4869">
        <w:rPr>
          <w:sz w:val="24"/>
        </w:rPr>
        <w:t xml:space="preserve">K základním marketingovým zásadám, které je nutno respektovat při tvorbě vzdělávacího programu, patří především </w:t>
      </w:r>
      <w:r w:rsidR="00CA173E">
        <w:rPr>
          <w:sz w:val="24"/>
        </w:rPr>
        <w:t>následující zásady:</w:t>
      </w:r>
    </w:p>
    <w:p w14:paraId="4C60FC4C" w14:textId="77777777" w:rsidR="008B4869" w:rsidRPr="008B4869" w:rsidRDefault="008B4869" w:rsidP="008B4869">
      <w:pPr>
        <w:spacing w:line="360" w:lineRule="auto"/>
        <w:jc w:val="both"/>
        <w:rPr>
          <w:b/>
          <w:sz w:val="24"/>
        </w:rPr>
      </w:pPr>
      <w:r w:rsidRPr="008B4869">
        <w:rPr>
          <w:b/>
          <w:sz w:val="24"/>
        </w:rPr>
        <w:t>Zásada dostupnosti</w:t>
      </w:r>
    </w:p>
    <w:p w14:paraId="220F53BF" w14:textId="087D5739" w:rsidR="008B4869" w:rsidRPr="008B4869" w:rsidRDefault="008B4869" w:rsidP="008B4869">
      <w:pPr>
        <w:spacing w:line="360" w:lineRule="auto"/>
        <w:jc w:val="both"/>
        <w:rPr>
          <w:sz w:val="24"/>
        </w:rPr>
      </w:pPr>
      <w:r w:rsidRPr="008B4869">
        <w:rPr>
          <w:sz w:val="24"/>
        </w:rPr>
        <w:t xml:space="preserve">Dostupnost v tomto smyslu chápeme ve smyslu potenciálové dostupnosti, i dostupnosti fyzické: dopravní, časové, atp. Pokud je vzdělávací program určen na komerční využití, pak obsahy vzdělávacích programů i jejich cena by měly být dostupné co nejširšímu počtu osob. Dostupnost je chápána i jako možnost vyvolat zájem různých cílových skupin zákazníků. Správnými nástroji jsou míněny všechny komunikační prostředky, které potenciálnímu uživateli umožňují přijmout nabízené služby. Dostupnost proto zahrnuje i možnosti přístupu cílového uživatele k požadovaným informacím.  </w:t>
      </w:r>
    </w:p>
    <w:p w14:paraId="410C7C43" w14:textId="67C8CD18" w:rsidR="008B4869" w:rsidRPr="008B4869" w:rsidRDefault="008B4869" w:rsidP="008B4869">
      <w:pPr>
        <w:spacing w:line="360" w:lineRule="auto"/>
        <w:jc w:val="both"/>
        <w:rPr>
          <w:b/>
          <w:sz w:val="24"/>
        </w:rPr>
      </w:pPr>
      <w:r w:rsidRPr="008B4869">
        <w:rPr>
          <w:b/>
          <w:sz w:val="24"/>
        </w:rPr>
        <w:lastRenderedPageBreak/>
        <w:t>Zásad</w:t>
      </w:r>
      <w:r w:rsidR="00CA173E">
        <w:rPr>
          <w:b/>
          <w:sz w:val="24"/>
        </w:rPr>
        <w:t xml:space="preserve">a </w:t>
      </w:r>
      <w:r w:rsidRPr="008B4869">
        <w:rPr>
          <w:b/>
          <w:sz w:val="24"/>
        </w:rPr>
        <w:t>rovnosti přístupu ke vzdělávání</w:t>
      </w:r>
    </w:p>
    <w:p w14:paraId="2448A0E6" w14:textId="59360F29" w:rsidR="008B4869" w:rsidRPr="00CA173E" w:rsidRDefault="004213C9" w:rsidP="008B4869">
      <w:pPr>
        <w:spacing w:line="360" w:lineRule="auto"/>
        <w:jc w:val="both"/>
        <w:rPr>
          <w:sz w:val="24"/>
        </w:rPr>
      </w:pPr>
      <w:r>
        <w:rPr>
          <w:sz w:val="24"/>
        </w:rPr>
        <w:t>Tato zásada</w:t>
      </w:r>
      <w:r w:rsidR="008B4869" w:rsidRPr="008B4869">
        <w:rPr>
          <w:sz w:val="24"/>
        </w:rPr>
        <w:t xml:space="preserve"> zásady úzce souvisí se zásadou dostupnosti. </w:t>
      </w:r>
    </w:p>
    <w:p w14:paraId="11514B69" w14:textId="77777777" w:rsidR="008B4869" w:rsidRPr="008B4869" w:rsidRDefault="008B4869" w:rsidP="008B4869">
      <w:pPr>
        <w:spacing w:line="360" w:lineRule="auto"/>
        <w:jc w:val="both"/>
        <w:rPr>
          <w:b/>
          <w:sz w:val="24"/>
        </w:rPr>
      </w:pPr>
      <w:r w:rsidRPr="008B4869">
        <w:rPr>
          <w:b/>
          <w:sz w:val="24"/>
        </w:rPr>
        <w:t>Zásada kvality vzdělávacího procesu</w:t>
      </w:r>
    </w:p>
    <w:p w14:paraId="3D656F9C" w14:textId="09F076C2" w:rsidR="008B4869" w:rsidRPr="004213C9" w:rsidRDefault="008B4869" w:rsidP="008B4869">
      <w:pPr>
        <w:spacing w:line="360" w:lineRule="auto"/>
        <w:jc w:val="both"/>
        <w:rPr>
          <w:sz w:val="24"/>
        </w:rPr>
      </w:pPr>
      <w:r w:rsidRPr="008B4869">
        <w:rPr>
          <w:sz w:val="24"/>
        </w:rPr>
        <w:t xml:space="preserve">Je zásadou, která se prolíná všemi kroky při zpracovávání vzdělávacího programu i jeho realizaci. Zásady kvality znamená vytvoření vnitřních mechanizmů přípravy, realizace a vyhodnocování vzdělávací akce. Přitom je nutno respektovat kvalitu jako hodnotu vnímanou zákazníkem (zadavatelem, potenciálním účastníkem a reálným účastníkem). Obvykle je kvalita chápána jako splnění požadované úrovně nebo překročení požadavků odběratelů (posluchačů, podniků, státu apod.). Je tedy dána vzdělávacími cíli a stupněm jejich splnění a především výsledky, kterých bylo ve vzdělávacím programu dosaženo. </w:t>
      </w:r>
    </w:p>
    <w:p w14:paraId="777783EB" w14:textId="77777777" w:rsidR="008B4869" w:rsidRPr="008B4869" w:rsidRDefault="008B4869" w:rsidP="008B4869">
      <w:pPr>
        <w:spacing w:line="360" w:lineRule="auto"/>
        <w:jc w:val="both"/>
        <w:rPr>
          <w:b/>
          <w:sz w:val="24"/>
        </w:rPr>
      </w:pPr>
      <w:r w:rsidRPr="008B4869">
        <w:rPr>
          <w:b/>
          <w:sz w:val="24"/>
        </w:rPr>
        <w:t>Zásada adaptability vzdělávacích programů</w:t>
      </w:r>
    </w:p>
    <w:p w14:paraId="11BF2DBF" w14:textId="5F3A08C5" w:rsidR="00BD0E58" w:rsidRDefault="008B4869" w:rsidP="00BD0E58">
      <w:pPr>
        <w:spacing w:line="360" w:lineRule="auto"/>
        <w:jc w:val="both"/>
        <w:rPr>
          <w:sz w:val="24"/>
        </w:rPr>
      </w:pPr>
      <w:r w:rsidRPr="008B4869">
        <w:rPr>
          <w:sz w:val="24"/>
        </w:rPr>
        <w:t>Je jednou z nejpodstatnějších marketingových zásad. Jedná se i o zásadu, která zvýhodňuje další vzdělávání oproti vzdělávání počátečnímu. Další vzdělávání má možnost a tudíž z hlediska konkurenceschopnosti i povinnost pružně přizpůsobovat nabídku i obsahy vzdělávání a průběžně reagovat na společenské a ekonomické změny i na změny technické a technologické. Vypracovaný vzdělávací program pod vlivem této zásady musí být adaptabilní a přizpůsobitelný změněným podmínek.</w:t>
      </w:r>
    </w:p>
    <w:p w14:paraId="6908A24D" w14:textId="77777777" w:rsidR="004213C9" w:rsidRDefault="004213C9" w:rsidP="00BD0E58">
      <w:pPr>
        <w:spacing w:line="360" w:lineRule="auto"/>
        <w:jc w:val="both"/>
        <w:rPr>
          <w:sz w:val="24"/>
        </w:rPr>
      </w:pPr>
    </w:p>
    <w:p w14:paraId="2AB524D2" w14:textId="6679EF9A" w:rsidR="00CA173E" w:rsidRPr="00CA173E" w:rsidRDefault="00CA173E" w:rsidP="00CA173E">
      <w:pPr>
        <w:pStyle w:val="Nadpis2"/>
        <w:spacing w:line="360" w:lineRule="auto"/>
        <w:jc w:val="both"/>
        <w:rPr>
          <w:rFonts w:ascii="Times New Roman" w:hAnsi="Times New Roman" w:cs="Times New Roman"/>
          <w:sz w:val="24"/>
          <w:szCs w:val="24"/>
        </w:rPr>
      </w:pPr>
      <w:bookmarkStart w:id="3" w:name="_Toc47606100"/>
      <w:r>
        <w:rPr>
          <w:rFonts w:ascii="Times New Roman" w:hAnsi="Times New Roman" w:cs="Times New Roman"/>
          <w:sz w:val="24"/>
          <w:szCs w:val="24"/>
        </w:rPr>
        <w:t>1.2</w:t>
      </w:r>
      <w:r w:rsidRPr="00E80EF4">
        <w:rPr>
          <w:rFonts w:ascii="Times New Roman" w:hAnsi="Times New Roman" w:cs="Times New Roman"/>
          <w:sz w:val="24"/>
          <w:szCs w:val="24"/>
        </w:rPr>
        <w:t xml:space="preserve"> </w:t>
      </w:r>
      <w:r>
        <w:rPr>
          <w:rFonts w:ascii="Times New Roman" w:hAnsi="Times New Roman" w:cs="Times New Roman"/>
          <w:sz w:val="24"/>
          <w:szCs w:val="24"/>
        </w:rPr>
        <w:t>Cíle a postup tvorby vzdělávacího programu</w:t>
      </w:r>
      <w:bookmarkEnd w:id="3"/>
    </w:p>
    <w:p w14:paraId="5E63AE36" w14:textId="4BA751DB" w:rsidR="00CA173E" w:rsidRPr="00CA173E" w:rsidRDefault="00CA173E" w:rsidP="00CA173E">
      <w:pPr>
        <w:tabs>
          <w:tab w:val="left" w:pos="9072"/>
        </w:tabs>
        <w:spacing w:line="360" w:lineRule="auto"/>
        <w:jc w:val="both"/>
        <w:rPr>
          <w:sz w:val="24"/>
        </w:rPr>
      </w:pPr>
      <w:r w:rsidRPr="00CA173E">
        <w:rPr>
          <w:b/>
          <w:sz w:val="24"/>
        </w:rPr>
        <w:t>Vzdělávací cíle</w:t>
      </w:r>
      <w:r w:rsidRPr="00CA173E">
        <w:rPr>
          <w:sz w:val="24"/>
        </w:rPr>
        <w:t xml:space="preserve"> jsou myšl</w:t>
      </w:r>
      <w:r w:rsidR="004213C9">
        <w:rPr>
          <w:sz w:val="24"/>
        </w:rPr>
        <w:t>enkovou anticipací</w:t>
      </w:r>
      <w:r w:rsidRPr="00CA173E">
        <w:rPr>
          <w:sz w:val="24"/>
        </w:rPr>
        <w:t xml:space="preserve"> očekávaných výsledků vzdělávacích aktivit. Vypovídají o tom, čeho chce tvůrce vzdělávacího programu (vzdělavatel, organizátor, event. lektor) dosáhnout, vypovídají o zamýšlené změně, které má být na osobnosti (vzdělávaných) dosažena vzděláváním. Vzhledem ke složitosti vzdělávacího procesu a problémovosti jeho výsledků jde převážně o celý soubor cílů zpravidla věcně a hierarchicky strukturovaných.</w:t>
      </w:r>
    </w:p>
    <w:p w14:paraId="311F45E1" w14:textId="77777777" w:rsidR="00CA173E" w:rsidRPr="00CA173E" w:rsidRDefault="00CA173E" w:rsidP="00CA173E">
      <w:pPr>
        <w:tabs>
          <w:tab w:val="left" w:pos="9072"/>
        </w:tabs>
        <w:spacing w:line="360" w:lineRule="auto"/>
        <w:jc w:val="both"/>
        <w:rPr>
          <w:sz w:val="24"/>
        </w:rPr>
      </w:pPr>
      <w:r w:rsidRPr="00CA173E">
        <w:rPr>
          <w:sz w:val="24"/>
        </w:rPr>
        <w:t xml:space="preserve">Konkrétní charakteristika vzdělávacích cílů ve </w:t>
      </w:r>
      <w:r w:rsidRPr="00CA173E">
        <w:rPr>
          <w:iCs/>
          <w:sz w:val="24"/>
        </w:rPr>
        <w:t>vzdělávání dospělých</w:t>
      </w:r>
      <w:r w:rsidRPr="00CA173E">
        <w:rPr>
          <w:sz w:val="24"/>
        </w:rPr>
        <w:t xml:space="preserve"> ve značném rozsahu používá pojmů </w:t>
      </w:r>
      <w:r w:rsidRPr="00CA173E">
        <w:rPr>
          <w:iCs/>
          <w:sz w:val="24"/>
        </w:rPr>
        <w:t>kvalifikace</w:t>
      </w:r>
      <w:r w:rsidRPr="00CA173E">
        <w:rPr>
          <w:sz w:val="24"/>
        </w:rPr>
        <w:t xml:space="preserve">, dílčí kvalifikace, </w:t>
      </w:r>
      <w:r w:rsidRPr="00CA173E">
        <w:rPr>
          <w:iCs/>
          <w:sz w:val="24"/>
        </w:rPr>
        <w:t>kvalifikační úroveň</w:t>
      </w:r>
      <w:r w:rsidRPr="00CA173E">
        <w:rPr>
          <w:sz w:val="24"/>
        </w:rPr>
        <w:t xml:space="preserve">, </w:t>
      </w:r>
      <w:r w:rsidRPr="00CA173E">
        <w:rPr>
          <w:iCs/>
          <w:sz w:val="24"/>
        </w:rPr>
        <w:t xml:space="preserve">standardy. </w:t>
      </w:r>
      <w:r w:rsidRPr="00CA173E">
        <w:rPr>
          <w:sz w:val="24"/>
        </w:rPr>
        <w:t xml:space="preserve">Z hlediska ztotožnění se s cílem můžeme tyto rozlišit na </w:t>
      </w:r>
      <w:r w:rsidRPr="00CA173E">
        <w:rPr>
          <w:bCs/>
          <w:sz w:val="24"/>
        </w:rPr>
        <w:t xml:space="preserve">cíle </w:t>
      </w:r>
      <w:r w:rsidRPr="00CA173E">
        <w:rPr>
          <w:sz w:val="24"/>
        </w:rPr>
        <w:t>heterogenní (vnější – dané posláním a cíli vzdělávací akce) a autonomní</w:t>
      </w:r>
      <w:r w:rsidRPr="00CA173E">
        <w:rPr>
          <w:b/>
          <w:sz w:val="24"/>
        </w:rPr>
        <w:t xml:space="preserve"> </w:t>
      </w:r>
      <w:r w:rsidRPr="00CA173E">
        <w:rPr>
          <w:sz w:val="24"/>
        </w:rPr>
        <w:t xml:space="preserve">(vnitřní – předsevzetí účastníka dané jeho osobní potřebou, </w:t>
      </w:r>
      <w:r w:rsidRPr="00CA173E">
        <w:rPr>
          <w:iCs/>
          <w:sz w:val="24"/>
        </w:rPr>
        <w:t>motivací</w:t>
      </w:r>
      <w:r w:rsidRPr="00CA173E">
        <w:rPr>
          <w:sz w:val="24"/>
        </w:rPr>
        <w:t xml:space="preserve"> a pochopením cílů heterogenních).</w:t>
      </w:r>
    </w:p>
    <w:p w14:paraId="0462D85A" w14:textId="188FC3CF" w:rsidR="00CA173E" w:rsidRPr="00CA173E" w:rsidRDefault="00CA173E" w:rsidP="00CA173E">
      <w:pPr>
        <w:tabs>
          <w:tab w:val="left" w:pos="9072"/>
        </w:tabs>
        <w:spacing w:line="360" w:lineRule="auto"/>
        <w:jc w:val="both"/>
        <w:rPr>
          <w:i/>
          <w:sz w:val="24"/>
        </w:rPr>
      </w:pPr>
      <w:r w:rsidRPr="00CA173E">
        <w:rPr>
          <w:sz w:val="24"/>
        </w:rPr>
        <w:t>Cíle zároveň tedy představují konkrétně formulovanou představu o stavu event. situaci po skončení akce. Cíle tedy určují, co bude účastník znát, co bude schopen dělat a jak se změní jeho postoje (k ostatním, k podniku a práci, k sobě samému) po skončení lekce nebo vzdělávacího či výchovného programu</w:t>
      </w:r>
      <w:r w:rsidRPr="00CA173E">
        <w:rPr>
          <w:i/>
          <w:sz w:val="24"/>
        </w:rPr>
        <w:t xml:space="preserve">. </w:t>
      </w:r>
    </w:p>
    <w:p w14:paraId="5F129B35" w14:textId="77777777" w:rsidR="00CA173E" w:rsidRPr="00CA173E" w:rsidRDefault="00CA173E" w:rsidP="00CA173E">
      <w:pPr>
        <w:tabs>
          <w:tab w:val="left" w:pos="9072"/>
        </w:tabs>
        <w:spacing w:line="360" w:lineRule="auto"/>
        <w:jc w:val="both"/>
        <w:rPr>
          <w:sz w:val="24"/>
        </w:rPr>
      </w:pPr>
      <w:r w:rsidRPr="00CA173E">
        <w:rPr>
          <w:sz w:val="24"/>
        </w:rPr>
        <w:lastRenderedPageBreak/>
        <w:t>Aby cíle byly neformální, tedy funkční, musí splňovat následující čtyři vlastnosti:</w:t>
      </w:r>
    </w:p>
    <w:p w14:paraId="67D92807" w14:textId="77777777" w:rsidR="00CA173E" w:rsidRPr="00E77AE3" w:rsidRDefault="00CA173E" w:rsidP="00CA173E">
      <w:pPr>
        <w:tabs>
          <w:tab w:val="left" w:pos="9072"/>
        </w:tabs>
        <w:spacing w:line="360" w:lineRule="auto"/>
        <w:jc w:val="both"/>
        <w:rPr>
          <w:sz w:val="24"/>
        </w:rPr>
      </w:pPr>
      <w:r w:rsidRPr="00E77AE3">
        <w:rPr>
          <w:sz w:val="24"/>
        </w:rPr>
        <w:t>1) Komplexnost – do cílů musí být zahrnuty všechny požadované změny v chování, jednání, činnosti, dovednostech, znalostech; tedy nejen změny v rovině poznávací, ale i postojové a hodnotové;</w:t>
      </w:r>
    </w:p>
    <w:p w14:paraId="0107C3CA" w14:textId="617D2284" w:rsidR="00CA173E" w:rsidRPr="00CA173E" w:rsidRDefault="00CA173E" w:rsidP="00CA173E">
      <w:pPr>
        <w:widowControl w:val="0"/>
        <w:tabs>
          <w:tab w:val="num" w:pos="2844"/>
          <w:tab w:val="left" w:pos="9072"/>
        </w:tabs>
        <w:autoSpaceDE w:val="0"/>
        <w:autoSpaceDN w:val="0"/>
        <w:spacing w:line="360" w:lineRule="auto"/>
        <w:jc w:val="both"/>
        <w:rPr>
          <w:sz w:val="24"/>
        </w:rPr>
      </w:pPr>
      <w:r w:rsidRPr="00CA173E">
        <w:rPr>
          <w:sz w:val="24"/>
        </w:rPr>
        <w:t>Cíle určují, do jaké hloubky je nezbytné učivo probírat; určují jaké psychomotorické dovednosti je možno získat a jakým způsobem; i čím lze z hlediska učiva ovlivňovat hodnoty a postoje (polemika, sdělování vlastních zkušeností, diskuse). Komplexnost vyjadřuje, že ani při převládání jedné z dimenzí učebních cílů se nesmí zapomínat na ostatní.</w:t>
      </w:r>
    </w:p>
    <w:p w14:paraId="21EEBEED" w14:textId="2B0FB4AE" w:rsidR="00CA173E" w:rsidRPr="00E77AE3" w:rsidRDefault="00CA173E" w:rsidP="00CA173E">
      <w:pPr>
        <w:tabs>
          <w:tab w:val="left" w:pos="9072"/>
        </w:tabs>
        <w:spacing w:line="360" w:lineRule="auto"/>
        <w:jc w:val="both"/>
        <w:rPr>
          <w:sz w:val="24"/>
        </w:rPr>
      </w:pPr>
      <w:r w:rsidRPr="00E77AE3">
        <w:rPr>
          <w:sz w:val="24"/>
        </w:rPr>
        <w:t xml:space="preserve">2) Konzistentnost - vyjadřuje   vnitřní vazbu cílů; podřízenost </w:t>
      </w:r>
      <w:r w:rsidR="00E77AE3">
        <w:rPr>
          <w:sz w:val="24"/>
        </w:rPr>
        <w:t xml:space="preserve">dílčích </w:t>
      </w:r>
      <w:r w:rsidRPr="00E77AE3">
        <w:rPr>
          <w:sz w:val="24"/>
        </w:rPr>
        <w:t xml:space="preserve">cílů vyšším a závislost vyšších na dosažení cílů nižších. Např. při aplikaci na podnikové vzdělávání vzniká následující hierarchická struktura: podnikové cíle – personální cíle – cíle v rozvoji lidských zdrojů – vzdělávací cíle – cíle vzdělávací akce – cíle dílčích témat, </w:t>
      </w:r>
      <w:r w:rsidR="00E77AE3" w:rsidRPr="00E77AE3">
        <w:rPr>
          <w:sz w:val="24"/>
        </w:rPr>
        <w:t>tematických</w:t>
      </w:r>
      <w:r w:rsidRPr="00E77AE3">
        <w:rPr>
          <w:sz w:val="24"/>
        </w:rPr>
        <w:t xml:space="preserve"> celků -  cíle nejmenších vzdělávacích celků (předmětů).</w:t>
      </w:r>
    </w:p>
    <w:p w14:paraId="50C5BCD2" w14:textId="6EF5DB4B" w:rsidR="00CA173E" w:rsidRPr="00E77AE3" w:rsidRDefault="00CA173E" w:rsidP="00E77AE3">
      <w:pPr>
        <w:tabs>
          <w:tab w:val="left" w:pos="9072"/>
        </w:tabs>
        <w:spacing w:line="360" w:lineRule="auto"/>
        <w:jc w:val="both"/>
        <w:rPr>
          <w:sz w:val="24"/>
        </w:rPr>
      </w:pPr>
      <w:r w:rsidRPr="00E77AE3">
        <w:rPr>
          <w:sz w:val="24"/>
        </w:rPr>
        <w:t>3) Kontrolovatelnost -  vymezené cíle musí umožňovat průběžnou kontrolu změn (do jaké míry a jak se průběžně mění chování, znalosti, výkonnost).</w:t>
      </w:r>
      <w:r w:rsidR="00E77AE3">
        <w:rPr>
          <w:sz w:val="24"/>
        </w:rPr>
        <w:t xml:space="preserve"> </w:t>
      </w:r>
      <w:r w:rsidRPr="00E77AE3">
        <w:rPr>
          <w:sz w:val="24"/>
        </w:rPr>
        <w:t>Proto součástí cíle by měla být určitá norma, standard a naplnění cílů by mělo znamenat zlepšení určité činnosti (zlepšení kázně, získání nových vědomostí, dovedností, návyků; nebo třeba zvýšení prodeje, zlepšení parametrů v BOZP, zlepšení kvality, zvýšení výkonnosti, bezproblémový přechod na nová pravidla, zákony, vyhlášky apod.)</w:t>
      </w:r>
    </w:p>
    <w:p w14:paraId="4CE99942" w14:textId="77777777" w:rsidR="00CA173E" w:rsidRDefault="00CA173E" w:rsidP="00CA173E">
      <w:pPr>
        <w:widowControl w:val="0"/>
        <w:tabs>
          <w:tab w:val="left" w:pos="9072"/>
        </w:tabs>
        <w:autoSpaceDE w:val="0"/>
        <w:autoSpaceDN w:val="0"/>
        <w:spacing w:line="360" w:lineRule="auto"/>
        <w:jc w:val="both"/>
        <w:rPr>
          <w:sz w:val="24"/>
        </w:rPr>
      </w:pPr>
      <w:r w:rsidRPr="00E77AE3">
        <w:rPr>
          <w:sz w:val="24"/>
        </w:rPr>
        <w:t>4) Přiměřenost – nesplnitelné cíle nemotivují, spíše stresují.  Analyzovat splnitelnost je nutné již při přípravě vzdělávacího projektu a úvahách o jeho cílech a obsahu. Tato zásada je významná ve</w:t>
      </w:r>
      <w:r w:rsidRPr="00CA173E">
        <w:rPr>
          <w:sz w:val="24"/>
        </w:rPr>
        <w:t xml:space="preserve"> vzdělávání dospělých, kde je obzvlášť významné, aby cíle byly stanoveny tak, aby respektovaly rozrůzněnost znalostí, dovedností schopností potenciálních účastníků, jejich nestejnou mentální, afektivní a psychomotorickou úroveň.</w:t>
      </w:r>
    </w:p>
    <w:p w14:paraId="253CEF85" w14:textId="3D264A04" w:rsidR="00CA173E" w:rsidRPr="00CA173E" w:rsidRDefault="00CA173E" w:rsidP="00CA173E">
      <w:pPr>
        <w:widowControl w:val="0"/>
        <w:tabs>
          <w:tab w:val="left" w:pos="9072"/>
        </w:tabs>
        <w:autoSpaceDE w:val="0"/>
        <w:autoSpaceDN w:val="0"/>
        <w:spacing w:line="360" w:lineRule="auto"/>
        <w:jc w:val="both"/>
        <w:rPr>
          <w:sz w:val="24"/>
        </w:rPr>
      </w:pPr>
      <w:r>
        <w:rPr>
          <w:sz w:val="24"/>
        </w:rPr>
        <w:t xml:space="preserve">V dané souvislosti je nutné zmínit </w:t>
      </w:r>
      <w:r w:rsidRPr="00CA173E">
        <w:rPr>
          <w:sz w:val="24"/>
        </w:rPr>
        <w:t>manažerský systém řízení podle cílů (Management by Objectives). Některé poznatky z této teorie jsou využitelné i v oblasti vzdělávání. Především konkrétnost, stanovení měřítek pro hodnocení, zainteresovanost na jejich dotváření, která působí motivačně a umocňuje jejich přiměřenost a splnitelnost. Byla vytvořena mnemotechnická pomůcka tzv. SMART, určující základní kritéria cílů:</w:t>
      </w:r>
    </w:p>
    <w:p w14:paraId="2DBD8BDF" w14:textId="77777777" w:rsidR="00CA173E" w:rsidRPr="00CA173E" w:rsidRDefault="00CA173E" w:rsidP="00CA173E">
      <w:pPr>
        <w:numPr>
          <w:ilvl w:val="0"/>
          <w:numId w:val="24"/>
        </w:numPr>
        <w:spacing w:line="360" w:lineRule="auto"/>
        <w:jc w:val="both"/>
        <w:rPr>
          <w:sz w:val="24"/>
        </w:rPr>
      </w:pPr>
      <w:r w:rsidRPr="00CA173E">
        <w:rPr>
          <w:b/>
          <w:sz w:val="24"/>
        </w:rPr>
        <w:t>S</w:t>
      </w:r>
      <w:r w:rsidRPr="00CA173E">
        <w:rPr>
          <w:sz w:val="24"/>
        </w:rPr>
        <w:t>pecifičnost, tj. vztah k určité konkrétní činnosti.</w:t>
      </w:r>
    </w:p>
    <w:p w14:paraId="5BABB996" w14:textId="77777777" w:rsidR="00CA173E" w:rsidRPr="00CA173E" w:rsidRDefault="00CA173E" w:rsidP="00CA173E">
      <w:pPr>
        <w:numPr>
          <w:ilvl w:val="0"/>
          <w:numId w:val="24"/>
        </w:numPr>
        <w:spacing w:line="360" w:lineRule="auto"/>
        <w:jc w:val="both"/>
        <w:rPr>
          <w:sz w:val="24"/>
        </w:rPr>
      </w:pPr>
      <w:r w:rsidRPr="00CA173E">
        <w:rPr>
          <w:sz w:val="24"/>
        </w:rPr>
        <w:t>Měřitelnost, tj. stanovení požadované kvality i kvantity.</w:t>
      </w:r>
    </w:p>
    <w:p w14:paraId="65FB8595" w14:textId="77777777" w:rsidR="00CA173E" w:rsidRPr="00CA173E" w:rsidRDefault="00CA173E" w:rsidP="00CA173E">
      <w:pPr>
        <w:numPr>
          <w:ilvl w:val="0"/>
          <w:numId w:val="24"/>
        </w:numPr>
        <w:spacing w:line="360" w:lineRule="auto"/>
        <w:jc w:val="both"/>
        <w:rPr>
          <w:sz w:val="24"/>
        </w:rPr>
      </w:pPr>
      <w:r w:rsidRPr="00CA173E">
        <w:rPr>
          <w:sz w:val="24"/>
        </w:rPr>
        <w:t>Akceptovatelnost, tj. soulad se zjištěnými potřebami.</w:t>
      </w:r>
    </w:p>
    <w:p w14:paraId="7D409A03" w14:textId="77777777" w:rsidR="00CA173E" w:rsidRPr="00CA173E" w:rsidRDefault="00CA173E" w:rsidP="00CA173E">
      <w:pPr>
        <w:numPr>
          <w:ilvl w:val="0"/>
          <w:numId w:val="24"/>
        </w:numPr>
        <w:spacing w:line="360" w:lineRule="auto"/>
        <w:jc w:val="both"/>
        <w:rPr>
          <w:sz w:val="24"/>
        </w:rPr>
      </w:pPr>
      <w:r w:rsidRPr="00CA173E">
        <w:rPr>
          <w:sz w:val="24"/>
        </w:rPr>
        <w:t>Reálnost, tj. reálná šance pro všechny účastníky, aby dosáhli cíle.</w:t>
      </w:r>
    </w:p>
    <w:p w14:paraId="32617315" w14:textId="77777777" w:rsidR="00CA173E" w:rsidRPr="00CA173E" w:rsidRDefault="00CA173E" w:rsidP="00CA173E">
      <w:pPr>
        <w:numPr>
          <w:ilvl w:val="0"/>
          <w:numId w:val="24"/>
        </w:numPr>
        <w:spacing w:line="360" w:lineRule="auto"/>
        <w:jc w:val="both"/>
        <w:rPr>
          <w:sz w:val="24"/>
        </w:rPr>
      </w:pPr>
      <w:r w:rsidRPr="00CA173E">
        <w:rPr>
          <w:sz w:val="24"/>
        </w:rPr>
        <w:lastRenderedPageBreak/>
        <w:t>Termínovanost, tj. splnění cílů v potřebném daném čase.</w:t>
      </w:r>
    </w:p>
    <w:p w14:paraId="18A96F84" w14:textId="77777777" w:rsidR="00CA173E" w:rsidRPr="00CA173E" w:rsidRDefault="00CA173E" w:rsidP="00CA173E">
      <w:pPr>
        <w:spacing w:line="360" w:lineRule="auto"/>
        <w:jc w:val="both"/>
        <w:rPr>
          <w:sz w:val="24"/>
        </w:rPr>
      </w:pPr>
    </w:p>
    <w:p w14:paraId="3727DD44" w14:textId="77777777" w:rsidR="00CA173E" w:rsidRPr="00CA173E" w:rsidRDefault="00CA173E" w:rsidP="00CA173E">
      <w:pPr>
        <w:spacing w:line="360" w:lineRule="auto"/>
        <w:jc w:val="both"/>
        <w:rPr>
          <w:b/>
          <w:sz w:val="24"/>
        </w:rPr>
      </w:pPr>
      <w:bookmarkStart w:id="4" w:name="_Toc289340984"/>
      <w:r w:rsidRPr="00CA173E">
        <w:rPr>
          <w:b/>
          <w:sz w:val="24"/>
        </w:rPr>
        <w:t>Fáze tvorby vzdělávacího programu</w:t>
      </w:r>
      <w:bookmarkEnd w:id="4"/>
      <w:r w:rsidRPr="00CA173E">
        <w:rPr>
          <w:b/>
          <w:sz w:val="24"/>
        </w:rPr>
        <w:t xml:space="preserve"> </w:t>
      </w:r>
    </w:p>
    <w:p w14:paraId="7C04BD97" w14:textId="11AF8EE5" w:rsidR="00CA173E" w:rsidRPr="00CA173E" w:rsidRDefault="00CA173E" w:rsidP="00CA173E">
      <w:pPr>
        <w:spacing w:line="360" w:lineRule="auto"/>
        <w:jc w:val="both"/>
        <w:rPr>
          <w:sz w:val="24"/>
        </w:rPr>
      </w:pPr>
      <w:r w:rsidRPr="00CA173E">
        <w:rPr>
          <w:sz w:val="24"/>
        </w:rPr>
        <w:t>Příprava vzdělávacího programu je v podstatě promýšlením a konkretizací zamýšleného vzdělávacího a učebního procesu. Vzdělávacího procesu jako cílevědomého zprostředkování, osvojování a upevňování schopností, znalostí, dovedností, návyků, hodnotových postojů i společenských norem jednání a chování. Kromě bezprostředního vyučování (vyučovacího procesu) zahrnuje vzdělávací proces i přípravnou fázi, která je slučitelná s přípravou vzdělávacího programu, protože v ní stanovujeme cíle, obsah, prostředky a výsledky vzdělávací akce.</w:t>
      </w:r>
      <w:r>
        <w:rPr>
          <w:sz w:val="24"/>
        </w:rPr>
        <w:t xml:space="preserve"> </w:t>
      </w:r>
      <w:r w:rsidRPr="00CA173E">
        <w:rPr>
          <w:sz w:val="24"/>
        </w:rPr>
        <w:t xml:space="preserve">Vzdělávací proces má své zákonitosti i svá omezení. Je determinovaný cíli a do značné míry i organizačním působením vzdělávací instituce. Jeho účinnost závisí na adekvátnosti vzdělávacího procesu vzhledem k cílům, na jeho kvalitativní úrovni, na problémech, které má pomoci řešit, na reálnosti aplikace nových poznatků, na osobních přístupech vzdělavatelů i vzdělávaných. </w:t>
      </w:r>
    </w:p>
    <w:p w14:paraId="5CEA3BE5" w14:textId="77777777" w:rsidR="00CA173E" w:rsidRPr="00CA173E" w:rsidRDefault="00CA173E" w:rsidP="00CA173E">
      <w:pPr>
        <w:spacing w:line="360" w:lineRule="auto"/>
        <w:jc w:val="both"/>
        <w:rPr>
          <w:sz w:val="24"/>
        </w:rPr>
      </w:pPr>
      <w:r w:rsidRPr="00CA173E">
        <w:rPr>
          <w:sz w:val="24"/>
        </w:rPr>
        <w:t>Ve vzdělávacím procesu se současně projevují dvě stránky: obsahová a dějová. Obsahová stránka je tvořena učivem, ztvárněným do didaktické podoby, které představuje soustava edukačních informací a činností; jeho obsah je zaměřen na splnění učebního cíle, daného výchovně-vzdělávacím programem. Dějová stránka (procesuální) představuje různé druhy a způsoby vyučovacích a učebních činností, projektovaných při tvorbě vzdělávacího programu</w:t>
      </w:r>
    </w:p>
    <w:p w14:paraId="1E904FCA" w14:textId="28F5743B" w:rsidR="00CA173E" w:rsidRPr="00CA173E" w:rsidRDefault="00CA173E" w:rsidP="00CA173E">
      <w:pPr>
        <w:spacing w:line="360" w:lineRule="auto"/>
        <w:jc w:val="both"/>
        <w:rPr>
          <w:sz w:val="24"/>
        </w:rPr>
      </w:pPr>
      <w:r w:rsidRPr="00CA173E">
        <w:rPr>
          <w:sz w:val="24"/>
        </w:rPr>
        <w:t>Příprava vzdělávacího programu je přípravnou fází vzděl</w:t>
      </w:r>
      <w:r>
        <w:rPr>
          <w:sz w:val="24"/>
        </w:rPr>
        <w:t>ávacího procesu a měla by</w:t>
      </w:r>
      <w:r w:rsidRPr="00CA173E">
        <w:rPr>
          <w:sz w:val="24"/>
        </w:rPr>
        <w:t xml:space="preserve"> obsahovat minimálně tyto části:</w:t>
      </w:r>
    </w:p>
    <w:p w14:paraId="2151C1D1" w14:textId="77777777" w:rsidR="00CA173E" w:rsidRPr="00CA173E" w:rsidRDefault="00CA173E" w:rsidP="00CA173E">
      <w:pPr>
        <w:numPr>
          <w:ilvl w:val="0"/>
          <w:numId w:val="21"/>
        </w:numPr>
        <w:spacing w:line="360" w:lineRule="auto"/>
        <w:ind w:left="540" w:hanging="180"/>
        <w:jc w:val="both"/>
        <w:rPr>
          <w:sz w:val="24"/>
        </w:rPr>
      </w:pPr>
      <w:r w:rsidRPr="00CA173E">
        <w:rPr>
          <w:sz w:val="24"/>
        </w:rPr>
        <w:t>Analýzu vzdělávacích potřeb,</w:t>
      </w:r>
    </w:p>
    <w:p w14:paraId="588522B3" w14:textId="77777777" w:rsidR="00CA173E" w:rsidRPr="00CA173E" w:rsidRDefault="00CA173E" w:rsidP="00CA173E">
      <w:pPr>
        <w:numPr>
          <w:ilvl w:val="0"/>
          <w:numId w:val="21"/>
        </w:numPr>
        <w:spacing w:line="360" w:lineRule="auto"/>
        <w:ind w:left="540" w:hanging="180"/>
        <w:jc w:val="both"/>
        <w:rPr>
          <w:sz w:val="24"/>
        </w:rPr>
      </w:pPr>
      <w:r w:rsidRPr="00CA173E">
        <w:rPr>
          <w:sz w:val="24"/>
        </w:rPr>
        <w:t>Analýzu účastníků/cílové skupiny,</w:t>
      </w:r>
    </w:p>
    <w:p w14:paraId="06911A94" w14:textId="77777777" w:rsidR="00CA173E" w:rsidRPr="00CA173E" w:rsidRDefault="00CA173E" w:rsidP="00CA173E">
      <w:pPr>
        <w:numPr>
          <w:ilvl w:val="0"/>
          <w:numId w:val="21"/>
        </w:numPr>
        <w:spacing w:line="360" w:lineRule="auto"/>
        <w:ind w:left="540" w:hanging="180"/>
        <w:jc w:val="both"/>
        <w:rPr>
          <w:sz w:val="24"/>
        </w:rPr>
      </w:pPr>
      <w:r w:rsidRPr="00CA173E">
        <w:rPr>
          <w:sz w:val="24"/>
        </w:rPr>
        <w:t>Stanovení vzdělávacích a učebních cílů,</w:t>
      </w:r>
    </w:p>
    <w:p w14:paraId="07B54250" w14:textId="77777777" w:rsidR="00CA173E" w:rsidRPr="00CA173E" w:rsidRDefault="00CA173E" w:rsidP="00CA173E">
      <w:pPr>
        <w:numPr>
          <w:ilvl w:val="0"/>
          <w:numId w:val="21"/>
        </w:numPr>
        <w:spacing w:line="360" w:lineRule="auto"/>
        <w:ind w:left="540" w:hanging="180"/>
        <w:jc w:val="both"/>
        <w:rPr>
          <w:sz w:val="24"/>
        </w:rPr>
      </w:pPr>
      <w:r w:rsidRPr="00CA173E">
        <w:rPr>
          <w:sz w:val="24"/>
        </w:rPr>
        <w:t>Sestavení učebních plánů a osnov,</w:t>
      </w:r>
    </w:p>
    <w:p w14:paraId="4FBDA06C" w14:textId="77777777" w:rsidR="00CA173E" w:rsidRPr="00CA173E" w:rsidRDefault="00CA173E" w:rsidP="00CA173E">
      <w:pPr>
        <w:numPr>
          <w:ilvl w:val="0"/>
          <w:numId w:val="21"/>
        </w:numPr>
        <w:spacing w:line="360" w:lineRule="auto"/>
        <w:ind w:left="540" w:hanging="180"/>
        <w:jc w:val="both"/>
        <w:rPr>
          <w:sz w:val="24"/>
        </w:rPr>
      </w:pPr>
      <w:r w:rsidRPr="00CA173E">
        <w:rPr>
          <w:sz w:val="24"/>
        </w:rPr>
        <w:t>Výběr metod vzdělávání a rozvoje,</w:t>
      </w:r>
    </w:p>
    <w:p w14:paraId="38C03344" w14:textId="77777777" w:rsidR="00CA173E" w:rsidRPr="00CA173E" w:rsidRDefault="00CA173E" w:rsidP="00CA173E">
      <w:pPr>
        <w:numPr>
          <w:ilvl w:val="0"/>
          <w:numId w:val="21"/>
        </w:numPr>
        <w:spacing w:line="360" w:lineRule="auto"/>
        <w:ind w:left="540" w:hanging="180"/>
        <w:jc w:val="both"/>
        <w:rPr>
          <w:sz w:val="24"/>
        </w:rPr>
      </w:pPr>
      <w:r w:rsidRPr="00CA173E">
        <w:rPr>
          <w:sz w:val="24"/>
        </w:rPr>
        <w:t>Výběr didaktických prostředků,</w:t>
      </w:r>
    </w:p>
    <w:p w14:paraId="407B7DFC" w14:textId="77777777" w:rsidR="00CA173E" w:rsidRPr="00CA173E" w:rsidRDefault="00CA173E" w:rsidP="00CA173E">
      <w:pPr>
        <w:numPr>
          <w:ilvl w:val="0"/>
          <w:numId w:val="21"/>
        </w:numPr>
        <w:spacing w:line="360" w:lineRule="auto"/>
        <w:ind w:left="540" w:hanging="180"/>
        <w:jc w:val="both"/>
        <w:rPr>
          <w:sz w:val="24"/>
        </w:rPr>
      </w:pPr>
      <w:r w:rsidRPr="00CA173E">
        <w:rPr>
          <w:sz w:val="24"/>
        </w:rPr>
        <w:t>Stanovení požadavků na lektory,</w:t>
      </w:r>
    </w:p>
    <w:p w14:paraId="5C9D14EC" w14:textId="77777777" w:rsidR="00CA173E" w:rsidRPr="00CA173E" w:rsidRDefault="00CA173E" w:rsidP="00CA173E">
      <w:pPr>
        <w:numPr>
          <w:ilvl w:val="0"/>
          <w:numId w:val="21"/>
        </w:numPr>
        <w:spacing w:line="360" w:lineRule="auto"/>
        <w:ind w:left="540" w:hanging="180"/>
        <w:jc w:val="both"/>
        <w:rPr>
          <w:sz w:val="24"/>
        </w:rPr>
      </w:pPr>
      <w:r w:rsidRPr="00CA173E">
        <w:rPr>
          <w:sz w:val="24"/>
        </w:rPr>
        <w:t>Stanovení nástrojů a metod hodnocení,</w:t>
      </w:r>
    </w:p>
    <w:p w14:paraId="11387C8D" w14:textId="77777777" w:rsidR="00CA173E" w:rsidRDefault="00CA173E" w:rsidP="00CA173E">
      <w:pPr>
        <w:numPr>
          <w:ilvl w:val="0"/>
          <w:numId w:val="21"/>
        </w:numPr>
        <w:spacing w:line="360" w:lineRule="auto"/>
        <w:ind w:left="540" w:hanging="180"/>
        <w:jc w:val="both"/>
        <w:rPr>
          <w:sz w:val="24"/>
        </w:rPr>
      </w:pPr>
      <w:r w:rsidRPr="00CA173E">
        <w:rPr>
          <w:sz w:val="24"/>
        </w:rPr>
        <w:t>Kalkulaci vzdělávací akce.</w:t>
      </w:r>
    </w:p>
    <w:p w14:paraId="2FCBD95D" w14:textId="77777777" w:rsidR="00E44D98" w:rsidRDefault="00E44D98" w:rsidP="00E44D98">
      <w:pPr>
        <w:spacing w:line="360" w:lineRule="auto"/>
        <w:jc w:val="both"/>
        <w:rPr>
          <w:sz w:val="24"/>
        </w:rPr>
      </w:pPr>
    </w:p>
    <w:p w14:paraId="3A5E8EBD" w14:textId="77777777" w:rsidR="00E44D98" w:rsidRDefault="00E44D98" w:rsidP="00E44D98">
      <w:pPr>
        <w:spacing w:line="360" w:lineRule="auto"/>
        <w:jc w:val="both"/>
        <w:rPr>
          <w:sz w:val="24"/>
        </w:rPr>
      </w:pPr>
    </w:p>
    <w:p w14:paraId="5F82E6F6" w14:textId="77777777" w:rsidR="00E44D98" w:rsidRDefault="00E44D98" w:rsidP="00E44D98">
      <w:pPr>
        <w:spacing w:line="360" w:lineRule="auto"/>
        <w:jc w:val="both"/>
        <w:rPr>
          <w:sz w:val="24"/>
        </w:rPr>
      </w:pPr>
    </w:p>
    <w:p w14:paraId="543D2114" w14:textId="77777777" w:rsidR="00E44D98" w:rsidRDefault="00E44D98" w:rsidP="00E44D98">
      <w:pPr>
        <w:pStyle w:val="Nadpis1"/>
        <w:numPr>
          <w:ilvl w:val="0"/>
          <w:numId w:val="30"/>
        </w:numPr>
        <w:spacing w:line="360" w:lineRule="auto"/>
        <w:rPr>
          <w:rFonts w:ascii="Times New Roman" w:hAnsi="Times New Roman" w:cs="Times New Roman"/>
        </w:rPr>
      </w:pPr>
      <w:bookmarkStart w:id="5" w:name="_Toc47606101"/>
      <w:r>
        <w:rPr>
          <w:rFonts w:ascii="Times New Roman" w:hAnsi="Times New Roman" w:cs="Times New Roman"/>
        </w:rPr>
        <w:lastRenderedPageBreak/>
        <w:t>Míra povědomí o Smart City</w:t>
      </w:r>
      <w:bookmarkEnd w:id="5"/>
    </w:p>
    <w:p w14:paraId="482ADF05" w14:textId="77777777" w:rsidR="00E44D98" w:rsidRPr="00112A45" w:rsidRDefault="00E44D98" w:rsidP="00E44D98">
      <w:pPr>
        <w:spacing w:line="360" w:lineRule="auto"/>
        <w:jc w:val="both"/>
        <w:rPr>
          <w:sz w:val="24"/>
        </w:rPr>
      </w:pPr>
      <w:r>
        <w:rPr>
          <w:sz w:val="24"/>
        </w:rPr>
        <w:t>Jak uvedeno v materiálu „Smart City – vzdělávací program“, z</w:t>
      </w:r>
      <w:r w:rsidRPr="00112A45">
        <w:rPr>
          <w:sz w:val="24"/>
        </w:rPr>
        <w:t>e Závěrečné zprávy „Analýza potřeb a předpokladů pro řízení konceptu Smart Cities ve Středočeském kraji“ z roku 2019 vyplynula následující zjištění a doporučení:</w:t>
      </w:r>
    </w:p>
    <w:p w14:paraId="2FBAAC18" w14:textId="77777777" w:rsidR="00E44D98" w:rsidRPr="00112A45" w:rsidRDefault="00E44D98" w:rsidP="00E44D98">
      <w:pPr>
        <w:pStyle w:val="Odstavecseseznamem"/>
        <w:numPr>
          <w:ilvl w:val="0"/>
          <w:numId w:val="18"/>
        </w:numPr>
        <w:spacing w:line="360" w:lineRule="auto"/>
        <w:jc w:val="both"/>
        <w:rPr>
          <w:sz w:val="24"/>
        </w:rPr>
      </w:pPr>
      <w:r w:rsidRPr="00112A45">
        <w:rPr>
          <w:sz w:val="24"/>
        </w:rPr>
        <w:t xml:space="preserve">Obce i podniky vnímají nízkou míru iniciativy kraje v zavádění a podpoře chytrých řešení. Podniky často nemají zkušenosti se spoluprací ani informace o aktivitách kraje. Spolupráce je ze strany podniků vnímána jako absentující nebo nesystematická. Tato tvrzení se vyskytla překvapivě rovněž v oblasti ICT infrastruktury, kde podniky postrádaly reálné dopady podpory zavádění vysokorychlostního internetu. </w:t>
      </w:r>
    </w:p>
    <w:p w14:paraId="2768D010" w14:textId="77777777" w:rsidR="00E44D98" w:rsidRDefault="00E44D98" w:rsidP="00E44D98">
      <w:pPr>
        <w:pStyle w:val="Odstavecseseznamem"/>
        <w:numPr>
          <w:ilvl w:val="0"/>
          <w:numId w:val="17"/>
        </w:numPr>
        <w:spacing w:line="360" w:lineRule="auto"/>
        <w:jc w:val="both"/>
        <w:rPr>
          <w:sz w:val="24"/>
        </w:rPr>
      </w:pPr>
      <w:r w:rsidRPr="00112A45">
        <w:rPr>
          <w:sz w:val="24"/>
        </w:rPr>
        <w:t xml:space="preserve">Podniky deklarují zájem o partnerství s krajem. Za příklad dobré praxe jsou dávány kraje Vysočina nebo Zlínský </w:t>
      </w:r>
      <w:r>
        <w:rPr>
          <w:sz w:val="24"/>
        </w:rPr>
        <w:t xml:space="preserve">kraj (v závislosti na odvětví), které mohou sloužit jako vzorový příklad pro obce společně s koncepčním plánováním rozvoje SC a srozumitelnou komunikací směrem k obcím </w:t>
      </w:r>
      <w:r w:rsidRPr="00112A45">
        <w:rPr>
          <w:sz w:val="24"/>
        </w:rPr>
        <w:t xml:space="preserve">a podnikům. </w:t>
      </w:r>
    </w:p>
    <w:p w14:paraId="7B02CA41" w14:textId="77777777" w:rsidR="00E44D98" w:rsidRDefault="00E44D98" w:rsidP="00E44D98">
      <w:pPr>
        <w:pStyle w:val="Odstavecseseznamem"/>
        <w:numPr>
          <w:ilvl w:val="0"/>
          <w:numId w:val="17"/>
        </w:numPr>
        <w:spacing w:line="360" w:lineRule="auto"/>
        <w:jc w:val="both"/>
        <w:rPr>
          <w:sz w:val="24"/>
        </w:rPr>
      </w:pPr>
      <w:r w:rsidRPr="00112A45">
        <w:rPr>
          <w:sz w:val="24"/>
        </w:rPr>
        <w:t xml:space="preserve">Na straně podniků i obcí přetrvává vnímaná absence koncepčního plánování investic obcí, absence vize a nízká úroveň plánování projektů na základě monitoringu stávajícího stavu a stanovení cílových efektů/indikátorů. Jako součást řešení bylo zmíněno vytvoření nadřazené vize kraje, která by se stala obcím vodítkem. </w:t>
      </w:r>
      <w:r>
        <w:rPr>
          <w:sz w:val="24"/>
        </w:rPr>
        <w:t xml:space="preserve">Je doporučeno </w:t>
      </w:r>
      <w:r w:rsidRPr="00112A45">
        <w:rPr>
          <w:sz w:val="24"/>
        </w:rPr>
        <w:t xml:space="preserve">podporovat systémovou edukaci v oblasti koncepčního plánování investic (nejen) do inovací. Kraj může aktivně podporovat plánování na základě výkonnostních indikátorů (viz např. existující metodiky hodnocení projektů MMR). </w:t>
      </w:r>
    </w:p>
    <w:p w14:paraId="351614A7" w14:textId="77777777" w:rsidR="00E44D98" w:rsidRDefault="00E44D98" w:rsidP="00E44D98">
      <w:pPr>
        <w:pStyle w:val="Odstavecseseznamem"/>
        <w:numPr>
          <w:ilvl w:val="0"/>
          <w:numId w:val="17"/>
        </w:numPr>
        <w:spacing w:line="360" w:lineRule="auto"/>
        <w:jc w:val="both"/>
        <w:rPr>
          <w:sz w:val="24"/>
        </w:rPr>
      </w:pPr>
      <w:r w:rsidRPr="00112A45">
        <w:rPr>
          <w:sz w:val="24"/>
        </w:rPr>
        <w:t xml:space="preserve">V odpovědích obcí a podniků byl výrazný rozdíl v důrazu na environmentální témata. Ačkoli témata sucha a lokálního znečištění byly ze strany obcí pociťovány velmi silně, mezi jmenovanými přínosy SC na straně podniků zcela chyběl důraz na environmentální přínosy SC. To se překvapivě týkalo i oblasti Životní prostředí a energetika, kde dominuje důraz na úspory a uživatelský komfort. </w:t>
      </w:r>
      <w:r>
        <w:rPr>
          <w:sz w:val="24"/>
        </w:rPr>
        <w:t xml:space="preserve">Kraj by tak měl zastat pozici </w:t>
      </w:r>
      <w:r w:rsidRPr="00112A45">
        <w:rPr>
          <w:sz w:val="24"/>
        </w:rPr>
        <w:t xml:space="preserve">lídra osvěty v oblasti využití technologií pro snižování environmentální zátěže měst. </w:t>
      </w:r>
    </w:p>
    <w:p w14:paraId="2B231A05" w14:textId="77777777" w:rsidR="00E44D98" w:rsidRDefault="00E44D98" w:rsidP="00E44D98">
      <w:pPr>
        <w:pStyle w:val="Odstavecseseznamem"/>
        <w:numPr>
          <w:ilvl w:val="0"/>
          <w:numId w:val="17"/>
        </w:numPr>
        <w:spacing w:line="360" w:lineRule="auto"/>
        <w:jc w:val="both"/>
        <w:rPr>
          <w:sz w:val="24"/>
        </w:rPr>
      </w:pPr>
      <w:r w:rsidRPr="00A56A3F">
        <w:rPr>
          <w:sz w:val="24"/>
        </w:rPr>
        <w:t>Podniky akcentují potřebu pilotních projektů, které mohou ověřit vhodnost technologických a organizačních inovativních řešení v obcích kraje. Z tohoto důvodu, jak již výše uvedeno, je nutná formulace a komunikace koncepčního přístupu k realizaci pilotních projektů. Vysokou důležitost má zejména definice požadavků na pilotní projekty, které jsou často zcela odl</w:t>
      </w:r>
      <w:r>
        <w:rPr>
          <w:sz w:val="24"/>
        </w:rPr>
        <w:t>išně vnímány podniky a obcemi.</w:t>
      </w:r>
    </w:p>
    <w:p w14:paraId="7CA9F300" w14:textId="77777777" w:rsidR="00E44D98" w:rsidRPr="00A56A3F" w:rsidRDefault="00E44D98" w:rsidP="00E44D98">
      <w:pPr>
        <w:pStyle w:val="Odstavecseseznamem"/>
        <w:spacing w:line="360" w:lineRule="auto"/>
        <w:jc w:val="both"/>
        <w:rPr>
          <w:sz w:val="24"/>
        </w:rPr>
      </w:pPr>
    </w:p>
    <w:p w14:paraId="1EDC4841" w14:textId="77777777" w:rsidR="00E44D98" w:rsidRDefault="00E44D98" w:rsidP="00E44D98">
      <w:pPr>
        <w:spacing w:line="360" w:lineRule="auto"/>
        <w:jc w:val="both"/>
        <w:rPr>
          <w:sz w:val="24"/>
        </w:rPr>
      </w:pPr>
      <w:r w:rsidRPr="00CC2625">
        <w:rPr>
          <w:sz w:val="24"/>
        </w:rPr>
        <w:lastRenderedPageBreak/>
        <w:t>Mezi některými obcemi je povědomí o SC a konkrétních typech možných řešení nízké. Konceptu SC se věnuje poměrně úzká skupina firem, expertů a starostů. Zástupci více jak poloviny obcí by se rádi inspirovali dobrými příklady úspěšné realizace chytrých řešení v jiných obcích. U venkovských obcí souvisí nižší zájem o inspiraci s nižšími ambicemi pro realizaci chytrých řešení. Dobrá praxe je v českých podmínkách často jen popisem uskutečněných opatření, klíčovou částí je přitom kontakt na realizátory dobré praxe, ekonomický model provedených opatření a měření skutečných dopadů. Tyto informace mají vyšší schopnost přesvědčit o smysluplnosti/vhodnosti daného řešení pro obec.</w:t>
      </w:r>
    </w:p>
    <w:p w14:paraId="03CCA5D5" w14:textId="77777777" w:rsidR="00E44D98" w:rsidRDefault="00E44D98" w:rsidP="00E44D98">
      <w:pPr>
        <w:spacing w:line="360" w:lineRule="auto"/>
        <w:jc w:val="both"/>
        <w:rPr>
          <w:sz w:val="24"/>
        </w:rPr>
      </w:pPr>
      <w:r w:rsidRPr="00CC2625">
        <w:rPr>
          <w:sz w:val="24"/>
        </w:rPr>
        <w:t xml:space="preserve">Z Analýzy aktuální úrovně zapojení ČR do konceptu smart city a smart region v souvislosti s novými trendy, včetně návrhů opatření, publikované v témže roce (2019) vyplynulo, že nejčastějším zdrojem informací o konceptu Smart City/Region jsou tematicky zaměřené konference, internet, příklady dobré praxe z jiných měst a také informace od firem, které působí v dané oblasti. </w:t>
      </w:r>
    </w:p>
    <w:p w14:paraId="5D02830A" w14:textId="77777777" w:rsidR="00E44D98" w:rsidRDefault="00E44D98" w:rsidP="00E44D98">
      <w:pPr>
        <w:spacing w:line="360" w:lineRule="auto"/>
        <w:jc w:val="both"/>
        <w:rPr>
          <w:sz w:val="24"/>
        </w:rPr>
      </w:pPr>
      <w:r w:rsidRPr="00C472DA">
        <w:rPr>
          <w:sz w:val="24"/>
        </w:rPr>
        <w:t>Nejvíce podnětů pro iniciaci konceptu SC/R přichází od zastupitelů, na dalších místech jsou podněty od úředníků, firem a expertů (velmi často z akademické sféry). Tyto zdroje podnětů byly zmíněny ve většině krajských měst. V méně, než v polovině případů byly zmíněny podněty od zástupů občanské společnosti. Jedna třetina respondentů uvedla, že podněty k iniciaci přichází i vertikálně v rámci veřejné správy (ministerstva) a rovněž v rámci veřejné sféry i v horizontálním rozměru (na základě zkušeností z jiných regionů, měst, svazků a sdružení). Všechny zmiňované zdroje podnětů k iniciaci konceptu Smart jsou příznačné především pro ta města, kde iniciace je výsledkem systematického přístupu k získávání podnětů pro implementaci konceptu Smart, jak je tomu v jednom z krajských měst, resp. je výsledkem spíše systematického přístupu, což je přístup k iniciaci aplikovaný v 6 dalších krajských městech. V méně, než jedné polovině krajských měst je iniciace implementace konceptu Smart a jeho prvků založena spíše na ad hoc přístupu. Zdrojem informací o konceptu Smart a jeho komponentech jsou nejčastěji web a konference. V méně, než polovině případů jsou zmiňovány zkušenosti z jiných měst, firmy, semináře, partnerská města, tisk a porady. Ojediněle jsou jako zdroj informací o konceptu Smart uvedeni úředníci, experti (zástupci akademické sféry), média, Evropské projekty, městské společnosti, informace od občanů, od svazu měst a obcí, odborná periodika, TV nebo MMR.</w:t>
      </w:r>
    </w:p>
    <w:p w14:paraId="446A0C58" w14:textId="77777777" w:rsidR="00E44D98" w:rsidRDefault="00E44D98" w:rsidP="00E44D98">
      <w:pPr>
        <w:spacing w:line="360" w:lineRule="auto"/>
        <w:jc w:val="both"/>
        <w:rPr>
          <w:sz w:val="24"/>
        </w:rPr>
      </w:pPr>
      <w:r w:rsidRPr="00C472DA">
        <w:rPr>
          <w:sz w:val="24"/>
        </w:rPr>
        <w:t xml:space="preserve">Při iniciaci a plánování implementace konceptu Smart hrají velmi důležitou roli příklady dobré praxe, které považují za důležité v 9 z oslovených krajských měst, ve dvou dalších případech jsou příklady dobré praxe považovány za spíše důležité, přičemž pouze jedno krajské město považuje příklady dobré praxe spíše za nedůležité. Důležitost využívání příkladů dobré praxe </w:t>
      </w:r>
      <w:r w:rsidRPr="00C472DA">
        <w:rPr>
          <w:sz w:val="24"/>
        </w:rPr>
        <w:lastRenderedPageBreak/>
        <w:t>pro iniciaci a plánování implementace konceptu Smart se odráží i v zájmu o nabídku možností dozvědět se o příkladech úspěšně realizovaných projektů v České republice i ve světě. Tři čtvrtiny krajských měst by tuto možnost přivítaly, zbylá čtvrtina by ji spíše přivítala.</w:t>
      </w:r>
      <w:r>
        <w:rPr>
          <w:sz w:val="24"/>
        </w:rPr>
        <w:t xml:space="preserve"> </w:t>
      </w:r>
      <w:r w:rsidRPr="00C472DA">
        <w:rPr>
          <w:sz w:val="24"/>
        </w:rPr>
        <w:t>Mezi příklady dobré praxe z České republiky byla třikrát uvedena Praha a Brno, dalšími příklady dobré praxe byly krajskými městy uvedeny Ostrava, Písek, Litoměřice, Kolín, Zlín, Liberec a Hradec Králové. Příklady dobré praxe ze zahraniční neuvedla 3 krajská města. Zbylá města uvedla dvakrát Freiburg a Graz, jednou Amsterdam, Heidenheim, Londýn, Stockholm, Norsko, CIVITAS fórum, projekty INFOCUS a RESOLV, Edinburgh a Hamburk.</w:t>
      </w:r>
    </w:p>
    <w:p w14:paraId="33687385" w14:textId="77777777" w:rsidR="00E44D98" w:rsidRPr="00C472DA" w:rsidRDefault="00E44D98" w:rsidP="00E44D98">
      <w:pPr>
        <w:spacing w:line="360" w:lineRule="auto"/>
        <w:jc w:val="both"/>
        <w:rPr>
          <w:sz w:val="24"/>
        </w:rPr>
      </w:pPr>
    </w:p>
    <w:p w14:paraId="49249034" w14:textId="77777777" w:rsidR="00E44D98" w:rsidRPr="00C472DA" w:rsidRDefault="00E44D98" w:rsidP="00E44D98">
      <w:pPr>
        <w:spacing w:line="360" w:lineRule="auto"/>
        <w:jc w:val="both"/>
        <w:rPr>
          <w:b/>
          <w:sz w:val="24"/>
        </w:rPr>
      </w:pPr>
      <w:r w:rsidRPr="00C472DA">
        <w:rPr>
          <w:b/>
          <w:sz w:val="24"/>
        </w:rPr>
        <w:t xml:space="preserve">Důležitost informovanosti občanů o konceptu Smart </w:t>
      </w:r>
    </w:p>
    <w:p w14:paraId="1ABD0165" w14:textId="77777777" w:rsidR="00E44D98" w:rsidRDefault="00E44D98" w:rsidP="00E44D98">
      <w:pPr>
        <w:spacing w:line="360" w:lineRule="auto"/>
        <w:jc w:val="both"/>
        <w:rPr>
          <w:sz w:val="24"/>
        </w:rPr>
      </w:pPr>
      <w:r w:rsidRPr="00C472DA">
        <w:rPr>
          <w:sz w:val="24"/>
        </w:rPr>
        <w:t>Informovanost občanů o technologiích Smart spíše není považována za důležitou pro implementaci tohoto konceptu v naprosté většině krajských měst, v jednom krajském městě je považována zcela za nedůležitou a v jednom za důležitou. Velká shoda panuje v názoru, že obyvatele zajímá především výstup a konkrétní přínos implementace konceptu Smart nebo jeho segmentu, a nikoliv použitá technologie.</w:t>
      </w:r>
    </w:p>
    <w:p w14:paraId="5FEB45BF" w14:textId="77777777" w:rsidR="00E44D98" w:rsidRPr="00C472DA" w:rsidRDefault="00E44D98" w:rsidP="00E44D98">
      <w:pPr>
        <w:spacing w:line="360" w:lineRule="auto"/>
        <w:jc w:val="both"/>
        <w:rPr>
          <w:sz w:val="24"/>
        </w:rPr>
      </w:pPr>
      <w:r w:rsidRPr="00C472DA">
        <w:rPr>
          <w:sz w:val="24"/>
        </w:rPr>
        <w:t>Důležitým determinantem úspěšné implementace koncept Smart v krajských městech České republiky je politická podpora implementace tohoto konceptu a soulad mezi politickou reprezentací měst a úředníky. Z uvedených grafů je zřejmé, že implementaci tohoto konceptu se v necelých dvou třetinách případů dostává politické podpory ze strany zastupitelů, ve čtyřech případech lze hovořit ve smyslu, že je tento koncept spíše podporován, ovšem v jednom případě spíše podporován není.</w:t>
      </w:r>
    </w:p>
    <w:p w14:paraId="5FDFAA38" w14:textId="77777777" w:rsidR="00E44D98" w:rsidRDefault="00E44D98" w:rsidP="00E44D98">
      <w:pPr>
        <w:spacing w:line="360" w:lineRule="auto"/>
        <w:jc w:val="both"/>
        <w:rPr>
          <w:sz w:val="24"/>
        </w:rPr>
      </w:pPr>
      <w:r w:rsidRPr="00C472DA">
        <w:rPr>
          <w:sz w:val="24"/>
        </w:rPr>
        <w:t xml:space="preserve">Dalším z velmi důležitých faktorů úspěšné implementace konceptu SC/R je soulad mezi politiky a úředníky. Ve čtyřech případech jsme identifikovali spíše soulad v této oblasti, v téměř třech čtvrtinách případů byl identifikován soulad mezi politiky a úředníky. Omezená podpora ze strany politiků nebo ne úplný soulad mezi politiky a úředníky velmi negativně ovlivňuje možnosti úspěšné implementace konceptu Smart v krajských městech. Příčiny tohoto případného stavu jsou spatřovány především v omezených kompetencích zastupitelů v oblasti konceptu Smart a jeho komponentů a častém střídání politických reprezentací města, kdy implementace tohoto konceptu a jeho prvků se stává předmětem politického boje. Za nepřímou příčinu tohoto případného nesouladu mezi politiky a úředníky, případně sníženého zájmu politiků o tento koncept, lze považovat i nedostatečnou informovanost občanů o konceptu Smart a jeho potenciálu pro zvyšování kvality a efektivnosti veřejné správy a zvyšování komfortu a kvality života v městě/regionu, která se projevuje omezeným zájmem o implementaci konceptu Smart a jeho komponentů. Tato omezená společenská poptávka nebudí </w:t>
      </w:r>
      <w:r w:rsidRPr="00C472DA">
        <w:rPr>
          <w:sz w:val="24"/>
        </w:rPr>
        <w:lastRenderedPageBreak/>
        <w:t>mezi politiky zájem o uchopení tohoto tématu a nedostává se mu proto ze strany zastupitelů požadované podpory.</w:t>
      </w:r>
    </w:p>
    <w:p w14:paraId="22920D86" w14:textId="77777777" w:rsidR="00E44D98" w:rsidRDefault="00E44D98" w:rsidP="00E44D98">
      <w:pPr>
        <w:spacing w:line="360" w:lineRule="auto"/>
        <w:jc w:val="both"/>
        <w:rPr>
          <w:color w:val="000000"/>
          <w:sz w:val="24"/>
        </w:rPr>
      </w:pPr>
      <w:r>
        <w:rPr>
          <w:sz w:val="24"/>
        </w:rPr>
        <w:t xml:space="preserve">V roce 2018 zpracovala agentura Ipsos pro společnost EON průzkum, který mapoval povědomí české veřejnosti o pojmu Smart City. Z výsledků vyplynulo, že pojem Smart City zná v ČR necelá pětina obyvatel. </w:t>
      </w:r>
      <w:r w:rsidRPr="00E44D98">
        <w:rPr>
          <w:color w:val="000000"/>
          <w:sz w:val="24"/>
        </w:rPr>
        <w:t>"Nejčastěji pojem Smart City znají lidé z Prahy, vysokoškoláci a lidé ve věku mezi 25 až 34 lety. Celých 50 procent dotázaných si ale koncept Smart City nespojuje s žádným konkrétním městem v České republice. Na Prahu si vzpomnělo 25 procent lidí a na Brno pět procent," uvedl k výsledkům průzkum mluvčí EON Vladimír Vácha.</w:t>
      </w:r>
      <w:r>
        <w:rPr>
          <w:color w:val="000000"/>
          <w:sz w:val="24"/>
        </w:rPr>
        <w:t xml:space="preserve"> </w:t>
      </w:r>
      <w:r w:rsidRPr="00E44D98">
        <w:rPr>
          <w:color w:val="000000"/>
          <w:sz w:val="24"/>
        </w:rPr>
        <w:t>Výsledky dále ukázaly, že pouze desetina lidí se domnívá, že jejich obec nebo město podnikly potřebné kroky k tomu, aby se zařadily mezi Smart Cities. Instalaci úsporného veřejného osvětlení zaznamenalo ve svém městě 40 procent dotázaných, 14 procent obyvatel si všimlo chytrého parkování, deset procent ví o ekologických autobusech a devět procent lidí má povědomí o solárních lavičkách.</w:t>
      </w:r>
    </w:p>
    <w:p w14:paraId="581D85BA" w14:textId="77777777" w:rsidR="00E44D98" w:rsidRPr="00E44D98" w:rsidRDefault="00E44D98" w:rsidP="00E44D98">
      <w:pPr>
        <w:spacing w:line="360" w:lineRule="auto"/>
        <w:jc w:val="both"/>
        <w:rPr>
          <w:color w:val="000000"/>
          <w:sz w:val="24"/>
        </w:rPr>
      </w:pPr>
      <w:r>
        <w:rPr>
          <w:color w:val="000000"/>
          <w:sz w:val="24"/>
        </w:rPr>
        <w:t xml:space="preserve">O rok dříve proběhl průzkum Česko-německé obchodní a průmyslové komory, podle kterého </w:t>
      </w:r>
      <w:r w:rsidRPr="00E44D98">
        <w:rPr>
          <w:color w:val="000000"/>
          <w:sz w:val="24"/>
        </w:rPr>
        <w:t>až dvěma třetinám měst a obcí v ČR takzvaná chytrá strategie chybí. Průzkum se uskutečnil ve 120 městech a obcích. Podle tehdejšího průzkumu je velký rozdíl mezi malými obcemi do 1000 obyvatel a většími městy. Zatímco u malých obcí zavedly nějaké chytré řešení dvě z deseti, u větších měst jsou to tři čtvrtiny. Pro dvě třetiny malých obcí je navíc téma zcela nové a zabývají se jím méně než rok. Větší města se chytrými řešeními zabývají déle, nejčastěji jeden až tři roky. Desetina z nich už více než pět let.</w:t>
      </w:r>
    </w:p>
    <w:p w14:paraId="613E8341" w14:textId="26BC6DF2" w:rsidR="00F85887" w:rsidRDefault="00F85887" w:rsidP="00BA7C42">
      <w:pPr>
        <w:pStyle w:val="Nadpis1"/>
        <w:numPr>
          <w:ilvl w:val="0"/>
          <w:numId w:val="30"/>
        </w:numPr>
        <w:rPr>
          <w:rFonts w:ascii="Times New Roman" w:hAnsi="Times New Roman" w:cs="Times New Roman"/>
        </w:rPr>
      </w:pPr>
      <w:bookmarkStart w:id="6" w:name="_Toc47606102"/>
      <w:r w:rsidRPr="00F85887">
        <w:rPr>
          <w:rFonts w:ascii="Times New Roman" w:hAnsi="Times New Roman" w:cs="Times New Roman"/>
        </w:rPr>
        <w:t>Metody vzdělávání</w:t>
      </w:r>
      <w:bookmarkEnd w:id="6"/>
    </w:p>
    <w:p w14:paraId="3C87E29A" w14:textId="29A0AC1D" w:rsidR="00F85887" w:rsidRDefault="00E44D98" w:rsidP="00E44D98">
      <w:pPr>
        <w:pStyle w:val="Nadpis2"/>
        <w:spacing w:line="360" w:lineRule="auto"/>
        <w:ind w:left="360" w:hanging="360"/>
        <w:jc w:val="both"/>
        <w:rPr>
          <w:rFonts w:ascii="Times New Roman" w:hAnsi="Times New Roman" w:cs="Times New Roman"/>
          <w:sz w:val="24"/>
          <w:szCs w:val="24"/>
        </w:rPr>
      </w:pPr>
      <w:bookmarkStart w:id="7" w:name="_Toc47606103"/>
      <w:r>
        <w:rPr>
          <w:rFonts w:ascii="Times New Roman" w:hAnsi="Times New Roman" w:cs="Times New Roman"/>
          <w:sz w:val="24"/>
          <w:szCs w:val="24"/>
        </w:rPr>
        <w:t xml:space="preserve">3.1. </w:t>
      </w:r>
      <w:r w:rsidR="00F85887">
        <w:rPr>
          <w:rFonts w:ascii="Times New Roman" w:hAnsi="Times New Roman" w:cs="Times New Roman"/>
          <w:sz w:val="24"/>
          <w:szCs w:val="24"/>
        </w:rPr>
        <w:t>eLearning</w:t>
      </w:r>
      <w:bookmarkEnd w:id="7"/>
    </w:p>
    <w:p w14:paraId="136D653F" w14:textId="481C20BF" w:rsidR="00BA7C42" w:rsidRPr="00BA7C42" w:rsidRDefault="00E44D98" w:rsidP="00BA7C42">
      <w:pPr>
        <w:pStyle w:val="Nadpis3"/>
        <w:spacing w:before="0" w:line="360" w:lineRule="auto"/>
      </w:pPr>
      <w:bookmarkStart w:id="8" w:name="_Toc47606104"/>
      <w:r>
        <w:rPr>
          <w:rFonts w:ascii="Times New Roman" w:hAnsi="Times New Roman" w:cs="Times New Roman"/>
          <w:sz w:val="24"/>
        </w:rPr>
        <w:t>3</w:t>
      </w:r>
      <w:r w:rsidR="00BA7C42">
        <w:rPr>
          <w:rFonts w:ascii="Times New Roman" w:hAnsi="Times New Roman" w:cs="Times New Roman"/>
          <w:sz w:val="24"/>
        </w:rPr>
        <w:t>.1.1</w:t>
      </w:r>
      <w:r w:rsidR="00BA7C42" w:rsidRPr="002A30E0">
        <w:rPr>
          <w:rFonts w:ascii="Times New Roman" w:hAnsi="Times New Roman" w:cs="Times New Roman"/>
          <w:sz w:val="24"/>
        </w:rPr>
        <w:t xml:space="preserve">. </w:t>
      </w:r>
      <w:r w:rsidR="00BA7C42">
        <w:rPr>
          <w:rFonts w:ascii="Times New Roman" w:hAnsi="Times New Roman" w:cs="Times New Roman"/>
          <w:sz w:val="24"/>
        </w:rPr>
        <w:t>Definice</w:t>
      </w:r>
      <w:r w:rsidR="002711DF">
        <w:rPr>
          <w:rFonts w:ascii="Times New Roman" w:hAnsi="Times New Roman" w:cs="Times New Roman"/>
          <w:sz w:val="24"/>
        </w:rPr>
        <w:t xml:space="preserve"> eLearningu</w:t>
      </w:r>
      <w:bookmarkEnd w:id="8"/>
    </w:p>
    <w:p w14:paraId="2DE775AC" w14:textId="77777777" w:rsidR="00F85887" w:rsidRDefault="00F85887" w:rsidP="00F85887">
      <w:pPr>
        <w:pStyle w:val="Zkladntext"/>
        <w:ind w:right="474"/>
      </w:pPr>
      <w:r>
        <w:t xml:space="preserve">Počítačovou podporou vzdělávání </w:t>
      </w:r>
      <w:r w:rsidRPr="00F85887">
        <w:t>(eLearning)</w:t>
      </w:r>
      <w:r>
        <w:t xml:space="preserve"> můžeme chápat souhrn metod, postupů a technických prostředků, které za použití elektronických médií podporují vzdělávání.</w:t>
      </w:r>
    </w:p>
    <w:p w14:paraId="239A0587" w14:textId="26A6F2B2" w:rsidR="00F85887" w:rsidRDefault="00F85887" w:rsidP="00F85887">
      <w:pPr>
        <w:pStyle w:val="Zkladntext"/>
        <w:ind w:right="348"/>
      </w:pPr>
      <w:r>
        <w:t xml:space="preserve">S rostoucími možnostmi internetu a informačních technologií vůbec se otevírají nové prostory pro různé způsoby předávání informací. Jako nástroje eLearingu se dnes používají například: </w:t>
      </w:r>
    </w:p>
    <w:p w14:paraId="06097F00" w14:textId="4E509788" w:rsidR="00F85887" w:rsidRPr="00F85887" w:rsidRDefault="00F85887" w:rsidP="00F85887">
      <w:pPr>
        <w:pStyle w:val="Odstavecseseznamem"/>
        <w:widowControl w:val="0"/>
        <w:numPr>
          <w:ilvl w:val="0"/>
          <w:numId w:val="28"/>
        </w:numPr>
        <w:tabs>
          <w:tab w:val="left" w:pos="1925"/>
          <w:tab w:val="left" w:pos="1926"/>
        </w:tabs>
        <w:autoSpaceDE w:val="0"/>
        <w:autoSpaceDN w:val="0"/>
        <w:spacing w:line="360" w:lineRule="auto"/>
        <w:rPr>
          <w:sz w:val="24"/>
        </w:rPr>
      </w:pPr>
      <w:r w:rsidRPr="00F85887">
        <w:rPr>
          <w:sz w:val="24"/>
        </w:rPr>
        <w:t>On-line tutorovaný</w:t>
      </w:r>
      <w:r w:rsidRPr="00F85887">
        <w:rPr>
          <w:spacing w:val="1"/>
          <w:sz w:val="24"/>
        </w:rPr>
        <w:t xml:space="preserve"> </w:t>
      </w:r>
      <w:r>
        <w:rPr>
          <w:spacing w:val="-4"/>
          <w:sz w:val="24"/>
        </w:rPr>
        <w:t>kurz.</w:t>
      </w:r>
    </w:p>
    <w:p w14:paraId="3559CA90" w14:textId="529EF140" w:rsidR="00F85887" w:rsidRPr="00F85887" w:rsidRDefault="00F85887" w:rsidP="00F85887">
      <w:pPr>
        <w:pStyle w:val="Odstavecseseznamem"/>
        <w:widowControl w:val="0"/>
        <w:numPr>
          <w:ilvl w:val="0"/>
          <w:numId w:val="28"/>
        </w:numPr>
        <w:tabs>
          <w:tab w:val="left" w:pos="1925"/>
          <w:tab w:val="left" w:pos="1926"/>
        </w:tabs>
        <w:autoSpaceDE w:val="0"/>
        <w:autoSpaceDN w:val="0"/>
        <w:spacing w:line="360" w:lineRule="auto"/>
        <w:rPr>
          <w:sz w:val="24"/>
        </w:rPr>
      </w:pPr>
      <w:r>
        <w:rPr>
          <w:sz w:val="24"/>
        </w:rPr>
        <w:t>M</w:t>
      </w:r>
      <w:r w:rsidRPr="00F85887">
        <w:rPr>
          <w:sz w:val="24"/>
        </w:rPr>
        <w:t>ultimediální</w:t>
      </w:r>
      <w:r w:rsidRPr="00F85887">
        <w:rPr>
          <w:spacing w:val="-3"/>
          <w:sz w:val="24"/>
        </w:rPr>
        <w:t xml:space="preserve"> </w:t>
      </w:r>
      <w:r w:rsidRPr="00F85887">
        <w:rPr>
          <w:sz w:val="24"/>
        </w:rPr>
        <w:t>učebnice,</w:t>
      </w:r>
    </w:p>
    <w:p w14:paraId="50BCCC8E" w14:textId="2FABBDB3" w:rsidR="00F85887" w:rsidRDefault="00F85887" w:rsidP="00F85887">
      <w:pPr>
        <w:pStyle w:val="Odstavecseseznamem"/>
        <w:widowControl w:val="0"/>
        <w:numPr>
          <w:ilvl w:val="0"/>
          <w:numId w:val="28"/>
        </w:numPr>
        <w:tabs>
          <w:tab w:val="left" w:pos="1925"/>
          <w:tab w:val="left" w:pos="1926"/>
        </w:tabs>
        <w:autoSpaceDE w:val="0"/>
        <w:autoSpaceDN w:val="0"/>
        <w:spacing w:line="360" w:lineRule="auto"/>
        <w:rPr>
          <w:sz w:val="24"/>
        </w:rPr>
      </w:pPr>
      <w:r w:rsidRPr="00F85887">
        <w:rPr>
          <w:sz w:val="24"/>
        </w:rPr>
        <w:t>Netutorovaný</w:t>
      </w:r>
      <w:r w:rsidRPr="00F85887">
        <w:rPr>
          <w:spacing w:val="-3"/>
          <w:sz w:val="24"/>
        </w:rPr>
        <w:t xml:space="preserve"> </w:t>
      </w:r>
      <w:r>
        <w:rPr>
          <w:sz w:val="24"/>
        </w:rPr>
        <w:t>kurz.</w:t>
      </w:r>
    </w:p>
    <w:p w14:paraId="14482B24" w14:textId="77777777" w:rsidR="00F85887" w:rsidRPr="00F85887" w:rsidRDefault="00F85887" w:rsidP="00F85887">
      <w:pPr>
        <w:pStyle w:val="Odstavecseseznamem"/>
        <w:widowControl w:val="0"/>
        <w:tabs>
          <w:tab w:val="left" w:pos="1925"/>
          <w:tab w:val="left" w:pos="1926"/>
        </w:tabs>
        <w:autoSpaceDE w:val="0"/>
        <w:autoSpaceDN w:val="0"/>
        <w:spacing w:line="360" w:lineRule="auto"/>
        <w:rPr>
          <w:sz w:val="24"/>
        </w:rPr>
      </w:pPr>
    </w:p>
    <w:p w14:paraId="2280CD24" w14:textId="77777777" w:rsidR="00F85887" w:rsidRDefault="00F85887" w:rsidP="00F85887">
      <w:pPr>
        <w:pStyle w:val="Zkladntext"/>
        <w:ind w:right="468"/>
      </w:pPr>
      <w:r>
        <w:lastRenderedPageBreak/>
        <w:t>Během vzdělávacího procesu využívajícího eLearning může i nemusí být přítomen vyučující. Ukazuje se však, že jeho role je nezastupitelná a to zvláště ve směru popisovaném výše u konstruktivistického přístupu ke vzdělávání. Výuka pomocí eLearningu však nabývá odlišné podoby, než je tomu u klasických metod vzdělávání. Někteří odborníci dnes hovoří o tzv. nové didaktice a pedagogice. Nejen, že se výrazně mění role učitele, mění se však také způsob komunikace a spolupráce se studenty a mezi studenty. To vyžaduje také značně odlišný způsob tvorby vzdělávacích zdrojů, a to nejen po technické stránce. Jednoduchá transformace klasických vzdělávacích zdrojů do eLearningových systémů je po didaktické stránce prakticky</w:t>
      </w:r>
      <w:r>
        <w:rPr>
          <w:spacing w:val="-1"/>
        </w:rPr>
        <w:t xml:space="preserve"> </w:t>
      </w:r>
      <w:r>
        <w:t>nepřípustná.</w:t>
      </w:r>
    </w:p>
    <w:p w14:paraId="424AB11A" w14:textId="77777777" w:rsidR="00F85887" w:rsidRDefault="00F85887" w:rsidP="00F85887">
      <w:pPr>
        <w:pStyle w:val="Zkladntext"/>
        <w:ind w:right="361"/>
      </w:pPr>
      <w:r>
        <w:t xml:space="preserve">Jedním z dnes nejběžněji používaných typů eLearnigových nástrojů je tzv. </w:t>
      </w:r>
      <w:r w:rsidRPr="00F85887">
        <w:t>tutorovaný on-line kurz</w:t>
      </w:r>
      <w:r>
        <w:t>. On-line kurzy plní roli distributora vzdělávacího obsahu a zároveň roli řídícího prostředí kurzu. Vedle strukturovaných studijních článků zpracovaných multimediální formou mohou on-line kurzy nabízet další typy studijních aktivit, jakými jsou například úkoly, cvičení, testy, autotesty, ankety apod. Vedle toho mohou studentům a učitelům nabízet nástroje asynchronní komunikace (například strukturované diskusní fórum), nástroje synchronní komunikace (například chat, sdílená tabule apod.), nástroje automatického i ručního vyhodnocování testů a úkolů, různé typy statistik monitorovaných dat, nástroje specifikací individuálních studijních cest atd. Tutorované on-line kurzy je také možné doplnit o multimediální off-line učebnice na CD sloužící studentům k individuálnímu studiu bez nutnosti připojení k</w:t>
      </w:r>
      <w:r>
        <w:rPr>
          <w:spacing w:val="-3"/>
        </w:rPr>
        <w:t xml:space="preserve"> </w:t>
      </w:r>
      <w:r>
        <w:t>internetu.</w:t>
      </w:r>
    </w:p>
    <w:p w14:paraId="606CC00B" w14:textId="5DE1E5AD" w:rsidR="00F85887" w:rsidRDefault="00F85887" w:rsidP="00E77AE3">
      <w:pPr>
        <w:pStyle w:val="Zkladntext"/>
        <w:ind w:right="32"/>
      </w:pPr>
      <w:r>
        <w:t>Role účastníků vzdělávacích procesů v kombinované a distanční formě využívající eLearning jsou na straně vzdělávací instituce následující: autor vzdělávacích zdrojů, tutor (vyučující), manažer vzdělávacího procesu (koordinátor a administrátor). Vývoj a implementace eLearningových nástrojů do vzdělávacích procesů dnes vyžaduje skupinu specialistů, mezi které patří především metodik (didaktik) eLearningu, analytik a návrhář, producent multimediálních a simulačních komponent, editor a administrátor (v případě zabezpečených síťových aplikací). Tento tým je pak plně k dispozici autorům vzdělávacího obsahu z řad obsahových expertů a vlastním tutorům jednotlivých kurzů.</w:t>
      </w:r>
      <w:r w:rsidR="00E77AE3">
        <w:t xml:space="preserve"> </w:t>
      </w:r>
      <w:r>
        <w:t xml:space="preserve">Vzhledem k výrazně novým nárokům na práci autorů a učitelů (tutorů) v eLearningu je zapotřebí nastavit a </w:t>
      </w:r>
      <w:r w:rsidR="00E77AE3">
        <w:t>podporovat</w:t>
      </w:r>
      <w:r>
        <w:t xml:space="preserve"> centrální servisní skupiny specialistů ve smyslu předchozího odstavce a tyto skupiny zpřístupnit široké pedagogické veřejnosti za účelem přímé podpory autorské, vývojářské, tutorské i administrativní práce v eLearningu. Přitom je třeba počítat</w:t>
      </w:r>
      <w:r w:rsidR="006F6674">
        <w:t xml:space="preserve"> </w:t>
      </w:r>
      <w:r>
        <w:t>s neustálým intenzivním vývojem metod i nástrojů eLearningu.</w:t>
      </w:r>
    </w:p>
    <w:p w14:paraId="34A0D9DD" w14:textId="1A03A01B" w:rsidR="006F6674" w:rsidRDefault="006F6674" w:rsidP="00E77AE3">
      <w:pPr>
        <w:pStyle w:val="Zkladntext"/>
        <w:ind w:right="32"/>
      </w:pPr>
      <w:r>
        <w:lastRenderedPageBreak/>
        <w:t>eLearning se dá členit na online (tj. takové vzdělávání, které ke své funkci vyžaduje k počítačové síti) nebo offline (opak online). Další členění eLearningu spočívá v v synchronním vzdělávání, kdy vzdělávací proces probíhá v reálném čase, jedná se tedy o on-line komunikaci mezi účastníky a lektorem s tím, že mohou být na odlišných místech, ale vždy ve stejný čas a za pomocí internetového přiojení. Naopak v případě asynchronního vzdělávání k němu dochází nejen kdekoliv, ale také kdykoliv. Není tedy závislé na nikom další a účastník studuje kdykoli se mu to hodí.</w:t>
      </w:r>
    </w:p>
    <w:p w14:paraId="54D5F998" w14:textId="77777777" w:rsidR="00893643" w:rsidRDefault="00893643" w:rsidP="00893643">
      <w:pPr>
        <w:pStyle w:val="Zkladntext"/>
        <w:ind w:right="32"/>
      </w:pPr>
      <w:r>
        <w:t>Zavádění eLearningu do současných systémů rozvoje lidských zdrojů naráží na několik problémů a chyb, mezi které patří především:</w:t>
      </w:r>
    </w:p>
    <w:p w14:paraId="2FD51084" w14:textId="77777777" w:rsidR="00893643" w:rsidRDefault="00893643" w:rsidP="00893643">
      <w:pPr>
        <w:pStyle w:val="Odstavecseseznamem"/>
        <w:widowControl w:val="0"/>
        <w:numPr>
          <w:ilvl w:val="0"/>
          <w:numId w:val="26"/>
        </w:numPr>
        <w:tabs>
          <w:tab w:val="left" w:pos="1560"/>
        </w:tabs>
        <w:autoSpaceDE w:val="0"/>
        <w:autoSpaceDN w:val="0"/>
        <w:spacing w:line="360" w:lineRule="auto"/>
        <w:ind w:left="605" w:right="32" w:hanging="321"/>
        <w:contextualSpacing w:val="0"/>
        <w:rPr>
          <w:sz w:val="24"/>
        </w:rPr>
      </w:pPr>
      <w:r>
        <w:rPr>
          <w:sz w:val="24"/>
        </w:rPr>
        <w:t>neznalost principů, metod a nástrojů</w:t>
      </w:r>
      <w:r>
        <w:rPr>
          <w:spacing w:val="-3"/>
          <w:sz w:val="24"/>
        </w:rPr>
        <w:t xml:space="preserve"> </w:t>
      </w:r>
      <w:r>
        <w:rPr>
          <w:sz w:val="24"/>
        </w:rPr>
        <w:t>eLearningu,</w:t>
      </w:r>
    </w:p>
    <w:p w14:paraId="1BE758B2" w14:textId="77777777" w:rsidR="00893643" w:rsidRDefault="00893643" w:rsidP="00893643">
      <w:pPr>
        <w:pStyle w:val="Odstavecseseznamem"/>
        <w:widowControl w:val="0"/>
        <w:numPr>
          <w:ilvl w:val="0"/>
          <w:numId w:val="26"/>
        </w:numPr>
        <w:tabs>
          <w:tab w:val="left" w:pos="567"/>
        </w:tabs>
        <w:autoSpaceDE w:val="0"/>
        <w:autoSpaceDN w:val="0"/>
        <w:spacing w:line="360" w:lineRule="auto"/>
        <w:ind w:right="32" w:hanging="1621"/>
        <w:contextualSpacing w:val="0"/>
        <w:rPr>
          <w:sz w:val="24"/>
        </w:rPr>
      </w:pPr>
      <w:r>
        <w:rPr>
          <w:sz w:val="24"/>
        </w:rPr>
        <w:t>upřednostňování technického systému před didaktikou a</w:t>
      </w:r>
      <w:r>
        <w:rPr>
          <w:spacing w:val="-2"/>
          <w:sz w:val="24"/>
        </w:rPr>
        <w:t xml:space="preserve"> </w:t>
      </w:r>
      <w:r>
        <w:rPr>
          <w:sz w:val="24"/>
        </w:rPr>
        <w:t>pedagogikou,</w:t>
      </w:r>
    </w:p>
    <w:p w14:paraId="154255BF" w14:textId="77777777" w:rsidR="00893643" w:rsidRDefault="00893643" w:rsidP="00893643">
      <w:pPr>
        <w:pStyle w:val="Odstavecseseznamem"/>
        <w:widowControl w:val="0"/>
        <w:numPr>
          <w:ilvl w:val="0"/>
          <w:numId w:val="26"/>
        </w:numPr>
        <w:autoSpaceDE w:val="0"/>
        <w:autoSpaceDN w:val="0"/>
        <w:spacing w:line="360" w:lineRule="auto"/>
        <w:ind w:left="567" w:right="32" w:hanging="567"/>
        <w:contextualSpacing w:val="0"/>
        <w:rPr>
          <w:sz w:val="24"/>
        </w:rPr>
      </w:pPr>
      <w:r>
        <w:rPr>
          <w:sz w:val="24"/>
        </w:rPr>
        <w:t>vyšší pořizovací náklady (eLearningový systém, příprava zainteresovaných osob, atd.),</w:t>
      </w:r>
    </w:p>
    <w:p w14:paraId="2CE032E4" w14:textId="77777777" w:rsidR="00893643" w:rsidRDefault="00893643" w:rsidP="00893643">
      <w:pPr>
        <w:pStyle w:val="Odstavecseseznamem"/>
        <w:widowControl w:val="0"/>
        <w:numPr>
          <w:ilvl w:val="0"/>
          <w:numId w:val="26"/>
        </w:numPr>
        <w:autoSpaceDE w:val="0"/>
        <w:autoSpaceDN w:val="0"/>
        <w:spacing w:line="360" w:lineRule="auto"/>
        <w:ind w:left="567" w:right="32" w:hanging="567"/>
        <w:contextualSpacing w:val="0"/>
        <w:rPr>
          <w:sz w:val="24"/>
        </w:rPr>
      </w:pPr>
      <w:r>
        <w:rPr>
          <w:sz w:val="24"/>
        </w:rPr>
        <w:t xml:space="preserve">nižší podpora vedení společnosti (návratnost investic není </w:t>
      </w:r>
      <w:r>
        <w:rPr>
          <w:spacing w:val="-2"/>
          <w:sz w:val="24"/>
        </w:rPr>
        <w:t xml:space="preserve">krátkodobého </w:t>
      </w:r>
      <w:r>
        <w:rPr>
          <w:sz w:val="24"/>
        </w:rPr>
        <w:t>charakteru),</w:t>
      </w:r>
    </w:p>
    <w:p w14:paraId="300D18A4" w14:textId="77777777" w:rsidR="00893643" w:rsidRDefault="00893643" w:rsidP="00893643">
      <w:pPr>
        <w:pStyle w:val="Odstavecseseznamem"/>
        <w:widowControl w:val="0"/>
        <w:numPr>
          <w:ilvl w:val="0"/>
          <w:numId w:val="26"/>
        </w:numPr>
        <w:autoSpaceDE w:val="0"/>
        <w:autoSpaceDN w:val="0"/>
        <w:spacing w:line="360" w:lineRule="auto"/>
        <w:ind w:left="567" w:right="32" w:hanging="567"/>
        <w:contextualSpacing w:val="0"/>
        <w:rPr>
          <w:sz w:val="24"/>
        </w:rPr>
      </w:pPr>
      <w:r>
        <w:rPr>
          <w:sz w:val="24"/>
        </w:rPr>
        <w:t>nezkušenost vývojových a implementačních týmů</w:t>
      </w:r>
      <w:r>
        <w:rPr>
          <w:spacing w:val="-1"/>
          <w:sz w:val="24"/>
        </w:rPr>
        <w:t xml:space="preserve"> </w:t>
      </w:r>
      <w:r>
        <w:rPr>
          <w:sz w:val="24"/>
        </w:rPr>
        <w:t>apod.</w:t>
      </w:r>
    </w:p>
    <w:p w14:paraId="1821F94A" w14:textId="77777777" w:rsidR="006F6674" w:rsidRDefault="006F6674" w:rsidP="006F6674">
      <w:pPr>
        <w:pStyle w:val="Zkladntext"/>
        <w:ind w:right="32"/>
      </w:pPr>
    </w:p>
    <w:p w14:paraId="6A653850" w14:textId="4928D966" w:rsidR="006F6674" w:rsidRDefault="00E44D98" w:rsidP="006F6674">
      <w:pPr>
        <w:pStyle w:val="Nadpis3"/>
        <w:spacing w:before="0" w:line="360" w:lineRule="auto"/>
        <w:rPr>
          <w:rFonts w:ascii="Times New Roman" w:hAnsi="Times New Roman" w:cs="Times New Roman"/>
          <w:sz w:val="24"/>
        </w:rPr>
      </w:pPr>
      <w:bookmarkStart w:id="9" w:name="_Toc47606105"/>
      <w:r>
        <w:rPr>
          <w:rFonts w:ascii="Times New Roman" w:hAnsi="Times New Roman" w:cs="Times New Roman"/>
          <w:sz w:val="24"/>
        </w:rPr>
        <w:t>3</w:t>
      </w:r>
      <w:r w:rsidR="00BA7C42">
        <w:rPr>
          <w:rFonts w:ascii="Times New Roman" w:hAnsi="Times New Roman" w:cs="Times New Roman"/>
          <w:sz w:val="24"/>
        </w:rPr>
        <w:t>.1.2</w:t>
      </w:r>
      <w:r w:rsidR="006F6674" w:rsidRPr="006F6674">
        <w:rPr>
          <w:rFonts w:ascii="Times New Roman" w:hAnsi="Times New Roman" w:cs="Times New Roman"/>
          <w:sz w:val="24"/>
        </w:rPr>
        <w:t>. Nej</w:t>
      </w:r>
      <w:r w:rsidR="006F6674">
        <w:rPr>
          <w:rFonts w:ascii="Times New Roman" w:hAnsi="Times New Roman" w:cs="Times New Roman"/>
          <w:sz w:val="24"/>
        </w:rPr>
        <w:t>více používané formy eLearningu</w:t>
      </w:r>
      <w:bookmarkEnd w:id="9"/>
    </w:p>
    <w:p w14:paraId="1913ECFF" w14:textId="073A808B" w:rsidR="006F6674" w:rsidRPr="006F6674" w:rsidRDefault="006F6674" w:rsidP="006F6674">
      <w:pPr>
        <w:pStyle w:val="Zkladntext"/>
        <w:ind w:right="32"/>
        <w:rPr>
          <w:b/>
        </w:rPr>
      </w:pPr>
      <w:r w:rsidRPr="006F6674">
        <w:rPr>
          <w:b/>
        </w:rPr>
        <w:t xml:space="preserve">CBT (Computer Based Training) </w:t>
      </w:r>
    </w:p>
    <w:p w14:paraId="45F9828E" w14:textId="01770DD2" w:rsidR="00893643" w:rsidRDefault="006F6674" w:rsidP="006F6674">
      <w:pPr>
        <w:pStyle w:val="Zkladntext"/>
        <w:ind w:right="32"/>
      </w:pPr>
      <w:r>
        <w:t>Tato forma kurzu probíhá v off-line podobě a kurzy jsou distribuovány zejména pomocí CDROMů. Vzhledem k chybějící inter</w:t>
      </w:r>
      <w:r w:rsidR="00893643">
        <w:t>akci mezi lektorem a účastníkem někteří odborníci tuto formu přímo ze eLearning nepovažují.</w:t>
      </w:r>
    </w:p>
    <w:p w14:paraId="6D6829AB" w14:textId="77777777" w:rsidR="00893643" w:rsidRPr="00893643" w:rsidRDefault="006F6674" w:rsidP="006F6674">
      <w:pPr>
        <w:pStyle w:val="Zkladntext"/>
        <w:ind w:right="32"/>
        <w:rPr>
          <w:b/>
        </w:rPr>
      </w:pPr>
      <w:r w:rsidRPr="00893643">
        <w:rPr>
          <w:b/>
        </w:rPr>
        <w:t xml:space="preserve">WBT (Web Based Training) </w:t>
      </w:r>
    </w:p>
    <w:p w14:paraId="3A2FF0FD" w14:textId="77777777" w:rsidR="00893643" w:rsidRDefault="006F6674" w:rsidP="006F6674">
      <w:pPr>
        <w:pStyle w:val="Zkladntext"/>
        <w:ind w:right="32"/>
      </w:pPr>
      <w:r>
        <w:t>Forma kurzu poskytovaného pomocí internetu či intranetu, fungují tedy</w:t>
      </w:r>
      <w:r w:rsidR="00893643">
        <w:t xml:space="preserve"> on-line</w:t>
      </w:r>
      <w:r>
        <w:t xml:space="preserve">. </w:t>
      </w:r>
    </w:p>
    <w:p w14:paraId="1012634C" w14:textId="77777777" w:rsidR="00893643" w:rsidRDefault="00893643" w:rsidP="006F6674">
      <w:pPr>
        <w:pStyle w:val="Zkladntext"/>
        <w:ind w:right="32"/>
      </w:pPr>
    </w:p>
    <w:p w14:paraId="6B924264" w14:textId="77777777" w:rsidR="00893643" w:rsidRPr="00893643" w:rsidRDefault="006F6674" w:rsidP="006F6674">
      <w:pPr>
        <w:pStyle w:val="Zkladntext"/>
        <w:ind w:right="32"/>
        <w:rPr>
          <w:b/>
        </w:rPr>
      </w:pPr>
      <w:r w:rsidRPr="00893643">
        <w:rPr>
          <w:b/>
        </w:rPr>
        <w:t xml:space="preserve">VC (Virtual Classroom) </w:t>
      </w:r>
    </w:p>
    <w:p w14:paraId="7F0A561B" w14:textId="77777777" w:rsidR="00893643" w:rsidRDefault="006F6674" w:rsidP="006F6674">
      <w:pPr>
        <w:pStyle w:val="Zkladntext"/>
        <w:ind w:right="32"/>
      </w:pPr>
      <w:r>
        <w:t>V českém překladu můžeme říci, že se jedná o tzv. „virtuální třídu“, tedy třídu, která neexistuje v reálné, hmotné podobě. Funguje, stejně jako WBT, on-line pomocí internetu a její princip spočívá v tom, že účastníci kurzu a lektor se v dohodnutý čas sejdou ve virtuální místnosti a mohou společně k</w:t>
      </w:r>
      <w:r w:rsidR="00893643">
        <w:t>omunikovat a vzájemně se radit</w:t>
      </w:r>
      <w:r>
        <w:t xml:space="preserve">. </w:t>
      </w:r>
    </w:p>
    <w:p w14:paraId="75973B91" w14:textId="0B3C06C3" w:rsidR="006F6674" w:rsidRDefault="006F6674" w:rsidP="00E77AE3">
      <w:pPr>
        <w:pStyle w:val="Zkladntext"/>
        <w:ind w:right="32"/>
      </w:pPr>
      <w:r>
        <w:t>Tyto tři formy však zdaleka nejsou jediné, které jsou v oblasti e-learningu vymezeny. Jedná se pouze o jedny z nejčastějších forem, avšak v odborné literatuře jich existuje mnohem více</w:t>
      </w:r>
      <w:r w:rsidR="00893643">
        <w:t xml:space="preserve">, příkladně </w:t>
      </w:r>
      <w:r>
        <w:t>LMS, tedy „Learning Management System“</w:t>
      </w:r>
      <w:r w:rsidR="00893643">
        <w:t xml:space="preserve"> čili </w:t>
      </w:r>
      <w:r>
        <w:t>systém pro řízení výuky</w:t>
      </w:r>
      <w:r w:rsidR="00893643">
        <w:t xml:space="preserve"> nebo</w:t>
      </w:r>
      <w:r>
        <w:t xml:space="preserve"> </w:t>
      </w:r>
      <w:r w:rsidR="00893643">
        <w:t>dále M-learning</w:t>
      </w:r>
      <w:r>
        <w:t xml:space="preserve">, což je vzdělávání pomocí mobilních telefonů, nebo „TBT“ neboli vzdělávání podporované technologiemi. </w:t>
      </w:r>
    </w:p>
    <w:p w14:paraId="4431A154" w14:textId="77777777" w:rsidR="00893643" w:rsidRDefault="00893643" w:rsidP="00E77AE3">
      <w:pPr>
        <w:pStyle w:val="Zkladntext"/>
        <w:ind w:right="32"/>
      </w:pPr>
    </w:p>
    <w:p w14:paraId="0756B309" w14:textId="241F2DC8" w:rsidR="00893643" w:rsidRDefault="00E44D98" w:rsidP="00893643">
      <w:pPr>
        <w:pStyle w:val="Nadpis3"/>
        <w:spacing w:before="0" w:line="360" w:lineRule="auto"/>
        <w:rPr>
          <w:rFonts w:ascii="Times New Roman" w:hAnsi="Times New Roman" w:cs="Times New Roman"/>
          <w:sz w:val="24"/>
        </w:rPr>
      </w:pPr>
      <w:bookmarkStart w:id="10" w:name="_Toc47606106"/>
      <w:r>
        <w:rPr>
          <w:rFonts w:ascii="Times New Roman" w:hAnsi="Times New Roman" w:cs="Times New Roman"/>
          <w:sz w:val="24"/>
        </w:rPr>
        <w:lastRenderedPageBreak/>
        <w:t>3</w:t>
      </w:r>
      <w:r w:rsidR="00BA7C42">
        <w:rPr>
          <w:rFonts w:ascii="Times New Roman" w:hAnsi="Times New Roman" w:cs="Times New Roman"/>
          <w:sz w:val="24"/>
        </w:rPr>
        <w:t>.1.3</w:t>
      </w:r>
      <w:r w:rsidR="00893643" w:rsidRPr="006F6674">
        <w:rPr>
          <w:rFonts w:ascii="Times New Roman" w:hAnsi="Times New Roman" w:cs="Times New Roman"/>
          <w:sz w:val="24"/>
        </w:rPr>
        <w:t xml:space="preserve">. </w:t>
      </w:r>
      <w:r w:rsidR="00893643">
        <w:rPr>
          <w:rFonts w:ascii="Times New Roman" w:hAnsi="Times New Roman" w:cs="Times New Roman"/>
          <w:sz w:val="24"/>
        </w:rPr>
        <w:t>Výhody a nevýhody e-Learningu</w:t>
      </w:r>
      <w:bookmarkEnd w:id="10"/>
    </w:p>
    <w:p w14:paraId="53FBE399" w14:textId="191B0749" w:rsidR="00893643" w:rsidRPr="00893643" w:rsidRDefault="00893643" w:rsidP="00E77AE3">
      <w:pPr>
        <w:pStyle w:val="Zkladntext"/>
        <w:ind w:right="32"/>
        <w:rPr>
          <w:b/>
        </w:rPr>
      </w:pPr>
      <w:r w:rsidRPr="00893643">
        <w:rPr>
          <w:b/>
        </w:rPr>
        <w:t>Výhody</w:t>
      </w:r>
    </w:p>
    <w:p w14:paraId="1B304CDD" w14:textId="49D6E147" w:rsidR="00893643" w:rsidRDefault="00893643" w:rsidP="00893643">
      <w:pPr>
        <w:pStyle w:val="Zkladntext"/>
        <w:numPr>
          <w:ilvl w:val="0"/>
          <w:numId w:val="32"/>
        </w:numPr>
        <w:ind w:right="32"/>
      </w:pPr>
      <w:r>
        <w:t>Flexibilita – žádné omezení časem či místem.</w:t>
      </w:r>
    </w:p>
    <w:p w14:paraId="60F43072" w14:textId="538D45DF" w:rsidR="00893643" w:rsidRDefault="00893643" w:rsidP="00893643">
      <w:pPr>
        <w:pStyle w:val="Zkladntext"/>
        <w:numPr>
          <w:ilvl w:val="0"/>
          <w:numId w:val="32"/>
        </w:numPr>
        <w:ind w:right="32"/>
      </w:pPr>
      <w:r>
        <w:t>Aktuálnost informací – změny je možné provádět ihned.</w:t>
      </w:r>
    </w:p>
    <w:p w14:paraId="0DF4A18D" w14:textId="6DBE571F" w:rsidR="00893643" w:rsidRDefault="00893643" w:rsidP="00893643">
      <w:pPr>
        <w:pStyle w:val="Zkladntext"/>
        <w:numPr>
          <w:ilvl w:val="0"/>
          <w:numId w:val="32"/>
        </w:numPr>
        <w:ind w:right="32"/>
      </w:pPr>
      <w:r>
        <w:t>Dostupnost materiálů odkudkoliv a kdykoliv.</w:t>
      </w:r>
    </w:p>
    <w:p w14:paraId="569D0B82" w14:textId="3A213BAB" w:rsidR="00893643" w:rsidRDefault="00893643" w:rsidP="00893643">
      <w:pPr>
        <w:pStyle w:val="Zkladntext"/>
        <w:numPr>
          <w:ilvl w:val="0"/>
          <w:numId w:val="32"/>
        </w:numPr>
        <w:ind w:right="32"/>
      </w:pPr>
      <w:r>
        <w:t>Neomezený počet studentů (v rámci mezí, lektor musí skupinu zvládnout.</w:t>
      </w:r>
    </w:p>
    <w:p w14:paraId="45B47018" w14:textId="77777777" w:rsidR="00893643" w:rsidRDefault="00893643" w:rsidP="00893643">
      <w:pPr>
        <w:pStyle w:val="Zkladntext"/>
        <w:numPr>
          <w:ilvl w:val="0"/>
          <w:numId w:val="32"/>
        </w:numPr>
        <w:ind w:right="32"/>
      </w:pPr>
      <w:r>
        <w:t>Úspora nákladů – např. za tisk, elektřinu atd.</w:t>
      </w:r>
    </w:p>
    <w:p w14:paraId="13C47CB6" w14:textId="27FAEF42" w:rsidR="00893643" w:rsidRDefault="00893643" w:rsidP="00893643">
      <w:pPr>
        <w:pStyle w:val="Zkladntext"/>
        <w:numPr>
          <w:ilvl w:val="0"/>
          <w:numId w:val="32"/>
        </w:numPr>
        <w:ind w:right="32"/>
      </w:pPr>
      <w:r>
        <w:t>Zapamatovatelnější forma informací – účastník zapojí více smyslů, informace jsou předávány po malých částech.</w:t>
      </w:r>
    </w:p>
    <w:p w14:paraId="3E5D017D" w14:textId="60B96C2D" w:rsidR="00893643" w:rsidRDefault="00893643" w:rsidP="00893643">
      <w:pPr>
        <w:pStyle w:val="Zkladntext"/>
        <w:numPr>
          <w:ilvl w:val="0"/>
          <w:numId w:val="32"/>
        </w:numPr>
        <w:ind w:right="32"/>
      </w:pPr>
      <w:r>
        <w:t>Anonymita a bezpečí prostředí.</w:t>
      </w:r>
    </w:p>
    <w:p w14:paraId="518C4491" w14:textId="4477D2D7" w:rsidR="00893643" w:rsidRDefault="00893643" w:rsidP="00893643">
      <w:pPr>
        <w:pStyle w:val="Zkladntext"/>
        <w:numPr>
          <w:ilvl w:val="0"/>
          <w:numId w:val="32"/>
        </w:numPr>
        <w:ind w:right="32"/>
      </w:pPr>
      <w:r>
        <w:t>Možnost poskytování odkazů na další materiály.</w:t>
      </w:r>
    </w:p>
    <w:p w14:paraId="3F06EA48" w14:textId="7D8CC62D" w:rsidR="00893643" w:rsidRDefault="00893643" w:rsidP="00893643">
      <w:pPr>
        <w:pStyle w:val="Zkladntext"/>
        <w:numPr>
          <w:ilvl w:val="0"/>
          <w:numId w:val="32"/>
        </w:numPr>
        <w:ind w:right="32"/>
      </w:pPr>
      <w:r>
        <w:t>Možná opakovatelnost.</w:t>
      </w:r>
    </w:p>
    <w:p w14:paraId="0E6E2488" w14:textId="6338B53E" w:rsidR="00893643" w:rsidRPr="00893643" w:rsidRDefault="00893643" w:rsidP="00893643">
      <w:pPr>
        <w:pStyle w:val="Zkladntext"/>
        <w:ind w:right="32"/>
        <w:rPr>
          <w:b/>
        </w:rPr>
      </w:pPr>
      <w:r w:rsidRPr="00893643">
        <w:rPr>
          <w:b/>
        </w:rPr>
        <w:t>Nevýhody</w:t>
      </w:r>
    </w:p>
    <w:p w14:paraId="38BE3E02" w14:textId="4242B694" w:rsidR="00893643" w:rsidRDefault="00893643" w:rsidP="00893643">
      <w:pPr>
        <w:pStyle w:val="Zkladntext"/>
        <w:numPr>
          <w:ilvl w:val="0"/>
          <w:numId w:val="33"/>
        </w:numPr>
        <w:ind w:right="32"/>
      </w:pPr>
      <w:r>
        <w:t>Závislost na technologiích – potřebný přístup k počítači a internetu.</w:t>
      </w:r>
    </w:p>
    <w:p w14:paraId="1C293731" w14:textId="67AC36F6" w:rsidR="00893643" w:rsidRDefault="00893643" w:rsidP="00893643">
      <w:pPr>
        <w:pStyle w:val="Zkladntext"/>
        <w:numPr>
          <w:ilvl w:val="0"/>
          <w:numId w:val="33"/>
        </w:numPr>
        <w:ind w:right="32"/>
      </w:pPr>
      <w:r>
        <w:t>Nevhodnost pro určitý typ školení (např. manuální).</w:t>
      </w:r>
    </w:p>
    <w:p w14:paraId="5E7214FF" w14:textId="54C5652A" w:rsidR="00893643" w:rsidRDefault="00893643" w:rsidP="00893643">
      <w:pPr>
        <w:pStyle w:val="Zkladntext"/>
        <w:numPr>
          <w:ilvl w:val="0"/>
          <w:numId w:val="33"/>
        </w:numPr>
        <w:ind w:right="32"/>
      </w:pPr>
      <w:r>
        <w:t>Náročná tvorba kurzů.</w:t>
      </w:r>
    </w:p>
    <w:p w14:paraId="2AFF7AF2" w14:textId="33C6E861" w:rsidR="00893643" w:rsidRDefault="00893643" w:rsidP="00893643">
      <w:pPr>
        <w:pStyle w:val="Zkladntext"/>
        <w:numPr>
          <w:ilvl w:val="0"/>
          <w:numId w:val="33"/>
        </w:numPr>
        <w:ind w:right="32"/>
      </w:pPr>
      <w:r>
        <w:t>Potřeba gramotnosti v oblasti ICT – u lektora a také u účastníků.</w:t>
      </w:r>
    </w:p>
    <w:p w14:paraId="2A7C075D" w14:textId="70CDAF32" w:rsidR="00893643" w:rsidRDefault="00893643" w:rsidP="00893643">
      <w:pPr>
        <w:pStyle w:val="Zkladntext"/>
        <w:numPr>
          <w:ilvl w:val="0"/>
          <w:numId w:val="33"/>
        </w:numPr>
        <w:ind w:right="32"/>
      </w:pPr>
      <w:r>
        <w:t>Věk účastníka a s ním spojené předsudky.</w:t>
      </w:r>
    </w:p>
    <w:p w14:paraId="4EE8D9FC" w14:textId="5EBD4E03" w:rsidR="00893643" w:rsidRDefault="00893643" w:rsidP="00893643">
      <w:pPr>
        <w:pStyle w:val="Zkladntext"/>
        <w:numPr>
          <w:ilvl w:val="0"/>
          <w:numId w:val="33"/>
        </w:numPr>
        <w:ind w:right="32"/>
      </w:pPr>
      <w:r>
        <w:t>Riziko malé motivace – student se sám musí přimět k učení.</w:t>
      </w:r>
    </w:p>
    <w:p w14:paraId="327C3CE4" w14:textId="382947F8" w:rsidR="00893643" w:rsidRDefault="00893643" w:rsidP="00893643">
      <w:pPr>
        <w:pStyle w:val="Zkladntext"/>
        <w:numPr>
          <w:ilvl w:val="0"/>
          <w:numId w:val="33"/>
        </w:numPr>
        <w:ind w:right="32"/>
      </w:pPr>
      <w:r>
        <w:t>Absence osobního kontaktu.</w:t>
      </w:r>
    </w:p>
    <w:p w14:paraId="540BD848" w14:textId="47F7FF89" w:rsidR="007705FB" w:rsidRDefault="00E44D98" w:rsidP="007705FB">
      <w:pPr>
        <w:pStyle w:val="Nadpis2"/>
        <w:spacing w:line="360" w:lineRule="auto"/>
        <w:jc w:val="both"/>
        <w:rPr>
          <w:rFonts w:ascii="Times New Roman" w:hAnsi="Times New Roman" w:cs="Times New Roman"/>
          <w:sz w:val="24"/>
          <w:szCs w:val="24"/>
        </w:rPr>
      </w:pPr>
      <w:bookmarkStart w:id="11" w:name="_Toc47606107"/>
      <w:r>
        <w:rPr>
          <w:rFonts w:ascii="Times New Roman" w:hAnsi="Times New Roman" w:cs="Times New Roman"/>
          <w:sz w:val="24"/>
          <w:szCs w:val="24"/>
        </w:rPr>
        <w:t>3</w:t>
      </w:r>
      <w:r w:rsidR="00E77AE3">
        <w:rPr>
          <w:rFonts w:ascii="Times New Roman" w:hAnsi="Times New Roman" w:cs="Times New Roman"/>
          <w:sz w:val="24"/>
          <w:szCs w:val="24"/>
        </w:rPr>
        <w:t>.2.</w:t>
      </w:r>
      <w:r w:rsidR="007705FB" w:rsidRPr="00E80EF4">
        <w:rPr>
          <w:rFonts w:ascii="Times New Roman" w:hAnsi="Times New Roman" w:cs="Times New Roman"/>
          <w:sz w:val="24"/>
          <w:szCs w:val="24"/>
        </w:rPr>
        <w:t xml:space="preserve"> </w:t>
      </w:r>
      <w:r w:rsidR="007705FB">
        <w:rPr>
          <w:rFonts w:ascii="Times New Roman" w:hAnsi="Times New Roman" w:cs="Times New Roman"/>
          <w:sz w:val="24"/>
          <w:szCs w:val="24"/>
        </w:rPr>
        <w:t>Koučování</w:t>
      </w:r>
      <w:bookmarkEnd w:id="11"/>
    </w:p>
    <w:p w14:paraId="084454B2" w14:textId="42320289" w:rsidR="00BA7C42" w:rsidRPr="00BA7C42" w:rsidRDefault="00E44D98" w:rsidP="00BA7C42">
      <w:pPr>
        <w:pStyle w:val="Nadpis3"/>
        <w:spacing w:before="0" w:line="360" w:lineRule="auto"/>
      </w:pPr>
      <w:bookmarkStart w:id="12" w:name="_Toc47606108"/>
      <w:r>
        <w:rPr>
          <w:rFonts w:ascii="Times New Roman" w:hAnsi="Times New Roman" w:cs="Times New Roman"/>
          <w:sz w:val="24"/>
        </w:rPr>
        <w:t>3</w:t>
      </w:r>
      <w:r w:rsidR="00BA7C42">
        <w:rPr>
          <w:rFonts w:ascii="Times New Roman" w:hAnsi="Times New Roman" w:cs="Times New Roman"/>
          <w:sz w:val="24"/>
        </w:rPr>
        <w:t>.2.1</w:t>
      </w:r>
      <w:r w:rsidR="00BA7C42" w:rsidRPr="002A30E0">
        <w:rPr>
          <w:rFonts w:ascii="Times New Roman" w:hAnsi="Times New Roman" w:cs="Times New Roman"/>
          <w:sz w:val="24"/>
        </w:rPr>
        <w:t xml:space="preserve">. </w:t>
      </w:r>
      <w:r w:rsidR="00BA7C42">
        <w:rPr>
          <w:rFonts w:ascii="Times New Roman" w:hAnsi="Times New Roman" w:cs="Times New Roman"/>
          <w:sz w:val="24"/>
        </w:rPr>
        <w:t>Definice</w:t>
      </w:r>
      <w:r w:rsidR="002711DF">
        <w:rPr>
          <w:rFonts w:ascii="Times New Roman" w:hAnsi="Times New Roman" w:cs="Times New Roman"/>
          <w:sz w:val="24"/>
        </w:rPr>
        <w:t xml:space="preserve"> koučování</w:t>
      </w:r>
      <w:bookmarkEnd w:id="12"/>
    </w:p>
    <w:p w14:paraId="7CCB7048" w14:textId="08168318" w:rsidR="007705FB" w:rsidRPr="00E77AE3" w:rsidRDefault="007705FB" w:rsidP="002A30E0">
      <w:pPr>
        <w:spacing w:line="360" w:lineRule="auto"/>
        <w:jc w:val="both"/>
        <w:rPr>
          <w:sz w:val="24"/>
        </w:rPr>
      </w:pPr>
      <w:r w:rsidRPr="00E77AE3">
        <w:rPr>
          <w:sz w:val="24"/>
        </w:rPr>
        <w:t>Mezinárodní federace koučů (The International Coach Federation – ICF)</w:t>
      </w:r>
      <w:r w:rsidR="00E77AE3">
        <w:rPr>
          <w:sz w:val="24"/>
        </w:rPr>
        <w:t>,</w:t>
      </w:r>
      <w:r w:rsidRPr="00E77AE3">
        <w:rPr>
          <w:sz w:val="24"/>
        </w:rPr>
        <w:t xml:space="preserve"> celosvětová </w:t>
      </w:r>
      <w:r w:rsidR="00E77AE3">
        <w:rPr>
          <w:sz w:val="24"/>
        </w:rPr>
        <w:t>n</w:t>
      </w:r>
      <w:r w:rsidRPr="00E77AE3">
        <w:rPr>
          <w:sz w:val="24"/>
        </w:rPr>
        <w:t>ezisková organizace sdružující největší počet profesionálních koučů</w:t>
      </w:r>
      <w:r w:rsidR="00E77AE3">
        <w:rPr>
          <w:sz w:val="24"/>
        </w:rPr>
        <w:t>,</w:t>
      </w:r>
      <w:r w:rsidRPr="00E77AE3">
        <w:rPr>
          <w:sz w:val="24"/>
        </w:rPr>
        <w:t xml:space="preserve"> uvádí na svých stránkách následující definici koučování: „Koučování je partnerství kouče a klienta v myšlenkově provokativním a kreativním procesu, který je inspiruje k maximálnímu využití osobního i profesního potenciálu.“ </w:t>
      </w:r>
    </w:p>
    <w:p w14:paraId="1BE0064B" w14:textId="77777777" w:rsidR="00DC0B0E" w:rsidRDefault="007705FB" w:rsidP="002A30E0">
      <w:pPr>
        <w:pStyle w:val="Zkladntext"/>
        <w:rPr>
          <w:szCs w:val="24"/>
        </w:rPr>
      </w:pPr>
      <w:r w:rsidRPr="00E77AE3">
        <w:rPr>
          <w:szCs w:val="24"/>
        </w:rPr>
        <w:t>V různých přístupech ke koučování najdeme několik klíčových slov, o které se definice opírají. Kromě potenciálu je koučov</w:t>
      </w:r>
      <w:r w:rsidR="00E77AE3">
        <w:rPr>
          <w:szCs w:val="24"/>
        </w:rPr>
        <w:t>ání často definováno slovem cíl, který je</w:t>
      </w:r>
      <w:r w:rsidRPr="00E77AE3">
        <w:rPr>
          <w:szCs w:val="24"/>
        </w:rPr>
        <w:t xml:space="preserve"> na začátku koučovacího procesu stanoven koučovaným za podpory kouče a jeho dosažení je zarámcováno v očekávaném výstupu či výsledku. Hovoříme tedy o cílově orientovaném koučování či výsledkově zaměřeném koučování. </w:t>
      </w:r>
    </w:p>
    <w:p w14:paraId="3458C839" w14:textId="77777777" w:rsidR="00DC0B0E" w:rsidRDefault="007705FB" w:rsidP="00E77AE3">
      <w:pPr>
        <w:pStyle w:val="Zkladntext"/>
        <w:rPr>
          <w:szCs w:val="24"/>
        </w:rPr>
      </w:pPr>
      <w:r w:rsidRPr="00E77AE3">
        <w:rPr>
          <w:szCs w:val="24"/>
        </w:rPr>
        <w:lastRenderedPageBreak/>
        <w:t xml:space="preserve">Cílem organizací je v aktuálním čase výsledek v podobě zisku (nemusí se jednat nutně o finanční zisk), v budoucím čase výhled dalšího růstu. Ten je silně ovlivněn výkonem celé organizace a výkonem jednotlivce, potažmo využitím jeho potenciálu v ní. Jmenované pojmy jsou významné pro existenci organizací a jejich další růst. Definice koučování významově kopírují potřeby organizací, jak doloženo v nejčastěji uvedených pojetích představených výše. </w:t>
      </w:r>
    </w:p>
    <w:p w14:paraId="4E2BBE9F" w14:textId="79B7E413" w:rsidR="007705FB" w:rsidRPr="00E77AE3" w:rsidRDefault="007705FB" w:rsidP="00E77AE3">
      <w:pPr>
        <w:pStyle w:val="Zkladntext"/>
        <w:rPr>
          <w:szCs w:val="24"/>
        </w:rPr>
      </w:pPr>
      <w:r w:rsidRPr="00E77AE3">
        <w:rPr>
          <w:szCs w:val="24"/>
        </w:rPr>
        <w:t>Výsledek koučování může mít několik rovin přínosů. Jmenujme na tomto místě ty, které se přímo týkají koučovaného. Klíčovým přínosem koučování je jeho zaměření na účinnost procesu učení a aplikace nových dovedností či návyků do pracovního výkonu jednotlivce. Kouč monitoruje a podporuje klienta ve změně jeho chování, společně hledají případné bariéry, možnosti jejich odstranění a zaměřují se na využití nových přístupů v praxi. Zároveň koučování cíleně podporuje výkonové hledisko, nalézání a uplatňování efektivních cest, řešení konkrétních pracovních situací. Způsob řešení specifických situací vychází ze silných stránek jedince, z cest, které jsou pro daného člověka jedinečné, ale i maximálně účinné. Jednoduše, aplikuje se přístup, který funguje danému jedinci pochopitelně s ohledem na definovaný cíl či cíle organizace, pokud je zadavatelem specifického rozvoje.</w:t>
      </w:r>
    </w:p>
    <w:p w14:paraId="4C6A6304" w14:textId="77777777" w:rsidR="007705FB" w:rsidRPr="00E77AE3" w:rsidRDefault="007705FB" w:rsidP="002A30E0">
      <w:pPr>
        <w:pStyle w:val="Zkladntext"/>
        <w:ind w:right="681"/>
        <w:rPr>
          <w:szCs w:val="24"/>
        </w:rPr>
      </w:pPr>
    </w:p>
    <w:p w14:paraId="39FE1F25" w14:textId="4FBDE671" w:rsidR="00DC0B0E" w:rsidRPr="002A30E0" w:rsidRDefault="00E44D98" w:rsidP="002A30E0">
      <w:pPr>
        <w:pStyle w:val="Nadpis3"/>
        <w:spacing w:before="0" w:line="360" w:lineRule="auto"/>
        <w:rPr>
          <w:rFonts w:ascii="Times New Roman" w:hAnsi="Times New Roman" w:cs="Times New Roman"/>
          <w:sz w:val="24"/>
        </w:rPr>
      </w:pPr>
      <w:bookmarkStart w:id="13" w:name="_Toc47606109"/>
      <w:r>
        <w:rPr>
          <w:rFonts w:ascii="Times New Roman" w:hAnsi="Times New Roman" w:cs="Times New Roman"/>
          <w:sz w:val="24"/>
        </w:rPr>
        <w:t>3</w:t>
      </w:r>
      <w:r w:rsidR="00BA7C42">
        <w:rPr>
          <w:rFonts w:ascii="Times New Roman" w:hAnsi="Times New Roman" w:cs="Times New Roman"/>
          <w:sz w:val="24"/>
        </w:rPr>
        <w:t>.2.2</w:t>
      </w:r>
      <w:r w:rsidR="002A30E0" w:rsidRPr="002A30E0">
        <w:rPr>
          <w:rFonts w:ascii="Times New Roman" w:hAnsi="Times New Roman" w:cs="Times New Roman"/>
          <w:sz w:val="24"/>
        </w:rPr>
        <w:t xml:space="preserve">. </w:t>
      </w:r>
      <w:r w:rsidR="007705FB" w:rsidRPr="002A30E0">
        <w:rPr>
          <w:rFonts w:ascii="Times New Roman" w:hAnsi="Times New Roman" w:cs="Times New Roman"/>
          <w:sz w:val="24"/>
        </w:rPr>
        <w:t>Principy koučování</w:t>
      </w:r>
      <w:bookmarkEnd w:id="13"/>
      <w:r w:rsidR="007705FB" w:rsidRPr="002A30E0">
        <w:rPr>
          <w:rFonts w:ascii="Times New Roman" w:hAnsi="Times New Roman" w:cs="Times New Roman"/>
          <w:sz w:val="24"/>
        </w:rPr>
        <w:t xml:space="preserve"> </w:t>
      </w:r>
    </w:p>
    <w:p w14:paraId="15F2BEAF" w14:textId="71DF5B2B" w:rsidR="00DC0B0E" w:rsidRDefault="007705FB" w:rsidP="002A30E0">
      <w:pPr>
        <w:pStyle w:val="Zkladntext"/>
        <w:rPr>
          <w:szCs w:val="24"/>
        </w:rPr>
      </w:pPr>
      <w:r w:rsidRPr="00E77AE3">
        <w:rPr>
          <w:szCs w:val="24"/>
        </w:rPr>
        <w:t>„Koučování je pře</w:t>
      </w:r>
      <w:r w:rsidR="00DC0B0E">
        <w:rPr>
          <w:szCs w:val="24"/>
        </w:rPr>
        <w:t xml:space="preserve">devším o růstu a změně člověka“. </w:t>
      </w:r>
      <w:r w:rsidRPr="00E77AE3">
        <w:rPr>
          <w:szCs w:val="24"/>
        </w:rPr>
        <w:t>Role kouče v tomto procesu je ryze partnerská a výsledek snažení je na obou stranách, tedy jak na koučovaném, tak na kouči. Jde o rovnocenný vztah vzájemné spolupráce. Předpokladem je vysoká motivace koučovaného, chuť a vůle věci a sám sebe měnit. Hledat nové, neotřelé způsoby řešení a přístupů, učit se z vlastních chyb a úspěchů. Klíčovou definicí koučování, která vychází z humanistického náhledu na člověka, je holistický pohled na jedince, důraz na individualitu každého koučovaného a potažmo individuální přístup ke každému klientovi na základě ryze individuálních potřeb jednotlivce. Tedy každý vztah kouč – koučovaný je unikátním vztahem, který řeší a zaměřuje se na ryze specifická témata definovaná koučovanému tzv. na míru, ať už je zadavatelem pouze koučovaný či do vztahu cílů vstupuje třetí strana v podobě např. nadřízeného. Podmínkou správného nastavení koučování je mezi dalšími porozumění a důvěra, možnost klienta sdílet s koučem otevřeně své vnitřní i vnější problémy. Koučovací setkání jsou příležitostí, kdy nezávazně, bez hodnocení a následných konsekvencí může koučovaný zkoušet nové věci, přicházet s ideami a prostřednictvím představ a vizualizací je uvádět v realitu vlastního vnitřního světa</w:t>
      </w:r>
      <w:r w:rsidR="00DC0B0E">
        <w:rPr>
          <w:szCs w:val="24"/>
        </w:rPr>
        <w:t xml:space="preserve">. </w:t>
      </w:r>
      <w:r w:rsidRPr="00E77AE3">
        <w:rPr>
          <w:szCs w:val="24"/>
        </w:rPr>
        <w:t xml:space="preserve"> </w:t>
      </w:r>
    </w:p>
    <w:p w14:paraId="2037BE90" w14:textId="77777777" w:rsidR="002A30E0" w:rsidRDefault="002A30E0" w:rsidP="002A30E0">
      <w:pPr>
        <w:pStyle w:val="Zkladntext"/>
        <w:rPr>
          <w:szCs w:val="24"/>
        </w:rPr>
      </w:pPr>
    </w:p>
    <w:p w14:paraId="20B9846C" w14:textId="4D4CCFD2" w:rsidR="00DC0B0E" w:rsidRPr="002A30E0" w:rsidRDefault="00E44D98" w:rsidP="002A30E0">
      <w:pPr>
        <w:pStyle w:val="Nadpis3"/>
        <w:spacing w:before="0" w:line="360" w:lineRule="auto"/>
        <w:rPr>
          <w:rFonts w:ascii="Times New Roman" w:hAnsi="Times New Roman" w:cs="Times New Roman"/>
          <w:sz w:val="24"/>
        </w:rPr>
      </w:pPr>
      <w:bookmarkStart w:id="14" w:name="_Toc47606110"/>
      <w:r>
        <w:rPr>
          <w:rFonts w:ascii="Times New Roman" w:hAnsi="Times New Roman" w:cs="Times New Roman"/>
          <w:sz w:val="24"/>
        </w:rPr>
        <w:lastRenderedPageBreak/>
        <w:t>3</w:t>
      </w:r>
      <w:r w:rsidR="00BA7C42">
        <w:rPr>
          <w:rFonts w:ascii="Times New Roman" w:hAnsi="Times New Roman" w:cs="Times New Roman"/>
          <w:sz w:val="24"/>
        </w:rPr>
        <w:t>.2.3</w:t>
      </w:r>
      <w:r w:rsidR="002A30E0" w:rsidRPr="002A30E0">
        <w:rPr>
          <w:rFonts w:ascii="Times New Roman" w:hAnsi="Times New Roman" w:cs="Times New Roman"/>
          <w:sz w:val="24"/>
        </w:rPr>
        <w:t xml:space="preserve">. </w:t>
      </w:r>
      <w:r w:rsidR="007705FB" w:rsidRPr="002A30E0">
        <w:rPr>
          <w:rFonts w:ascii="Times New Roman" w:hAnsi="Times New Roman" w:cs="Times New Roman"/>
          <w:sz w:val="24"/>
        </w:rPr>
        <w:t>Modely koučování</w:t>
      </w:r>
      <w:bookmarkEnd w:id="14"/>
      <w:r w:rsidR="007705FB" w:rsidRPr="002A30E0">
        <w:rPr>
          <w:rFonts w:ascii="Times New Roman" w:hAnsi="Times New Roman" w:cs="Times New Roman"/>
          <w:sz w:val="24"/>
        </w:rPr>
        <w:t xml:space="preserve"> </w:t>
      </w:r>
    </w:p>
    <w:p w14:paraId="653A342A" w14:textId="77777777" w:rsidR="00DC0B0E" w:rsidRDefault="007705FB" w:rsidP="002A30E0">
      <w:pPr>
        <w:pStyle w:val="Zkladntext"/>
        <w:rPr>
          <w:szCs w:val="24"/>
        </w:rPr>
      </w:pPr>
      <w:r w:rsidRPr="00E77AE3">
        <w:rPr>
          <w:szCs w:val="24"/>
        </w:rPr>
        <w:t xml:space="preserve">Koučování má své kořeny převážně ve společenských vědách, v psychologii, terapii, v oblasti vzdělávání a rozvoje dospělých, v řízení organizací, v leadershipu a dalších. Jednotlivé modely koučování vycházejí z odlišných zejména psychologických škol a upřednostňují určité techniky a pojetí koučování v práci s klienty, pro dokreslení metody zmiňuji ve stručnosti ty nejčastěji užívané a aplikované kouči v jejich praxi. Než přistoupím k jednotlivým modelům, považuji za vhodné uvést jednoduché, ale velmi funkční dělení, které vychází z teorie dělení leadershipu na transakční a transformační a koučování ho také využívá. Transakční koučování znamená hledání odpovědi na otázku „co“ je cílem, jaký má být výstup či výsledek koučovacího procesu. Následně plánování a definování postupu, „jak“ k danému cíli dojít. Jde tedy o akci, při které koučovaný dostává podporu od kouče, tak aby došel k výsledku co nejefektivněji s využitím vlastního potenciálu. </w:t>
      </w:r>
    </w:p>
    <w:p w14:paraId="645DC475" w14:textId="675F4A88" w:rsidR="007705FB" w:rsidRPr="00E77AE3" w:rsidRDefault="007705FB" w:rsidP="00E77AE3">
      <w:pPr>
        <w:pStyle w:val="Zkladntext"/>
        <w:rPr>
          <w:szCs w:val="24"/>
        </w:rPr>
      </w:pPr>
      <w:r w:rsidRPr="00E77AE3">
        <w:rPr>
          <w:szCs w:val="24"/>
        </w:rPr>
        <w:t>Zjednodušeně řečeno v transakčním koučování jde o jasnou identifikaci požadovaného cíle a nalezení postupu vycházejícího z maximalizace možností koučovaného, který je realizován až k dosažení výsledku. V procesu učení jde spíše o dovednosti technického charakteru či oblast vlastní efektivity. Na rozdíl transformační koučování jde více pod povrch koučovaného. Nechává ho nahlédnout do svého nitra, pracuje se sebeuvědoměním vlastních schopností, zkušeností, hodnot, identity jedince. Pracuje s dlouhodobou vizí, prioritami koučovaného a má dlouhodobější dopad. Tato podoba má charakter osobnostního koučování a zasahuje nejen do dovedností a schopností koučovaného, ale často mění i jeho postoje a návyky. Dopad tohoto přístupu je hlubší, má více změnový charakter. V procesu učení jde o uvědomění si schopnosti vlastního vhledu do konkrétní zkušenosti a reflektování toho, co fungovalo dobře, a naopak i toho, co je třeba zlepšit v příští obdobné zkušenosti. Transformační koučování přináší konkrétní hodnoty, které ovlivňují rozvoj jedince na vícero úrovní. Pokud má mít koučování rozvojový charakter a přinést trvalou hodnotu i změnu, pak musí být v praxi aplikován hlubší p</w:t>
      </w:r>
      <w:r w:rsidR="00DC0B0E">
        <w:rPr>
          <w:szCs w:val="24"/>
        </w:rPr>
        <w:t>řístup v podobě transformačního.</w:t>
      </w:r>
    </w:p>
    <w:p w14:paraId="065281EB" w14:textId="642C46FD" w:rsidR="00DC0B0E" w:rsidRDefault="007705FB" w:rsidP="00DC0B0E">
      <w:pPr>
        <w:pStyle w:val="Zkladntext"/>
        <w:rPr>
          <w:szCs w:val="24"/>
        </w:rPr>
      </w:pPr>
      <w:r w:rsidRPr="00E77AE3">
        <w:rPr>
          <w:szCs w:val="24"/>
        </w:rPr>
        <w:t>Jednotlivé modely koučování vycházejí z odlišných zejména psychologických škol a upřednostňují určité techniky a pojetí koučování v práci s</w:t>
      </w:r>
      <w:r w:rsidR="00DC0B0E">
        <w:rPr>
          <w:szCs w:val="24"/>
        </w:rPr>
        <w:t> </w:t>
      </w:r>
      <w:r w:rsidRPr="00E77AE3">
        <w:rPr>
          <w:szCs w:val="24"/>
        </w:rPr>
        <w:t>klienty</w:t>
      </w:r>
      <w:r w:rsidR="00DC0B0E">
        <w:rPr>
          <w:szCs w:val="24"/>
        </w:rPr>
        <w:t>.</w:t>
      </w:r>
    </w:p>
    <w:p w14:paraId="15966252" w14:textId="77777777" w:rsidR="002A30E0" w:rsidRDefault="002A30E0" w:rsidP="00DC0B0E">
      <w:pPr>
        <w:pStyle w:val="Zkladntext"/>
        <w:rPr>
          <w:szCs w:val="24"/>
        </w:rPr>
      </w:pPr>
    </w:p>
    <w:p w14:paraId="0B7D2CE5" w14:textId="77777777" w:rsidR="00DC0B0E" w:rsidRPr="00DC0B0E" w:rsidRDefault="007705FB" w:rsidP="00DC0B0E">
      <w:pPr>
        <w:pStyle w:val="Zkladntext"/>
        <w:rPr>
          <w:szCs w:val="24"/>
          <w:u w:val="single"/>
        </w:rPr>
      </w:pPr>
      <w:r w:rsidRPr="00DC0B0E">
        <w:rPr>
          <w:szCs w:val="24"/>
          <w:u w:val="single"/>
        </w:rPr>
        <w:t xml:space="preserve">Behaviorální koučování postavené na modelu GROW </w:t>
      </w:r>
    </w:p>
    <w:p w14:paraId="75C7198A" w14:textId="77777777" w:rsidR="00DC0B0E" w:rsidRDefault="00DC0B0E" w:rsidP="00DC0B0E">
      <w:pPr>
        <w:pStyle w:val="Zkladntext"/>
        <w:rPr>
          <w:szCs w:val="24"/>
        </w:rPr>
      </w:pPr>
      <w:r>
        <w:rPr>
          <w:szCs w:val="24"/>
        </w:rPr>
        <w:t xml:space="preserve">Jedná se o </w:t>
      </w:r>
      <w:r w:rsidR="007705FB" w:rsidRPr="00E77AE3">
        <w:rPr>
          <w:szCs w:val="24"/>
        </w:rPr>
        <w:t xml:space="preserve">nejvíce využívaný model koučování vytvořený v 80. letech 20. století, který se stal jakýmsi standardem pro proces koučování. </w:t>
      </w:r>
      <w:r>
        <w:rPr>
          <w:szCs w:val="24"/>
        </w:rPr>
        <w:t xml:space="preserve">Jedná se o </w:t>
      </w:r>
      <w:r w:rsidR="007705FB" w:rsidRPr="00E77AE3">
        <w:rPr>
          <w:szCs w:val="24"/>
        </w:rPr>
        <w:t xml:space="preserve">jednoduchý model, model GROW, se kterým je možné pracovat v rámci každého koučovacího setkání. </w:t>
      </w:r>
    </w:p>
    <w:p w14:paraId="100EF8BD" w14:textId="77777777" w:rsidR="00DC0B0E" w:rsidRDefault="007705FB" w:rsidP="00DC0B0E">
      <w:pPr>
        <w:pStyle w:val="Zkladntext"/>
        <w:rPr>
          <w:szCs w:val="24"/>
        </w:rPr>
      </w:pPr>
      <w:r w:rsidRPr="00E77AE3">
        <w:rPr>
          <w:szCs w:val="24"/>
        </w:rPr>
        <w:t xml:space="preserve">Písmenka struktury kočování znamenají následující: </w:t>
      </w:r>
    </w:p>
    <w:p w14:paraId="42AA1FE2" w14:textId="77777777" w:rsidR="00DC0B0E" w:rsidRDefault="007705FB" w:rsidP="00DC0B0E">
      <w:pPr>
        <w:pStyle w:val="Zkladntext"/>
        <w:rPr>
          <w:szCs w:val="24"/>
        </w:rPr>
      </w:pPr>
      <w:r w:rsidRPr="00E77AE3">
        <w:rPr>
          <w:szCs w:val="24"/>
        </w:rPr>
        <w:lastRenderedPageBreak/>
        <w:t xml:space="preserve">• G – goal = odsouhlasený, měřitelný cíl koučovacího procesu </w:t>
      </w:r>
    </w:p>
    <w:p w14:paraId="7D7DAD90" w14:textId="77777777" w:rsidR="00DC0B0E" w:rsidRDefault="007705FB" w:rsidP="00DC0B0E">
      <w:pPr>
        <w:pStyle w:val="Zkladntext"/>
        <w:rPr>
          <w:szCs w:val="24"/>
        </w:rPr>
      </w:pPr>
      <w:r w:rsidRPr="00E77AE3">
        <w:rPr>
          <w:szCs w:val="24"/>
        </w:rPr>
        <w:t xml:space="preserve">• R – reality = popis současné situace, stavu, odhalení skutečného tématu, problému </w:t>
      </w:r>
    </w:p>
    <w:p w14:paraId="7A1A0933" w14:textId="77777777" w:rsidR="00DC0B0E" w:rsidRDefault="007705FB" w:rsidP="00DC0B0E">
      <w:pPr>
        <w:pStyle w:val="Zkladntext"/>
        <w:rPr>
          <w:szCs w:val="24"/>
        </w:rPr>
      </w:pPr>
      <w:r w:rsidRPr="00E77AE3">
        <w:rPr>
          <w:szCs w:val="24"/>
        </w:rPr>
        <w:t xml:space="preserve">• O – options = vyjasnění všech možných řešení situace, výběr preferovaného řešení </w:t>
      </w:r>
    </w:p>
    <w:p w14:paraId="4F4A65C9" w14:textId="77777777" w:rsidR="00DC0B0E" w:rsidRDefault="007705FB" w:rsidP="00DC0B0E">
      <w:pPr>
        <w:pStyle w:val="Zkladntext"/>
        <w:rPr>
          <w:szCs w:val="24"/>
        </w:rPr>
      </w:pPr>
      <w:r w:rsidRPr="00E77AE3">
        <w:rPr>
          <w:szCs w:val="24"/>
        </w:rPr>
        <w:t>• W – wrap-up/way forward = prodiskutování možných dopadů a obtíží, zavázání se k jednání a konkrétním krokům, identifikace podpory a kontrola dosažení definovaného cíle</w:t>
      </w:r>
      <w:r w:rsidR="00DC0B0E">
        <w:rPr>
          <w:szCs w:val="24"/>
        </w:rPr>
        <w:t>.</w:t>
      </w:r>
    </w:p>
    <w:p w14:paraId="671DA5DB" w14:textId="77777777" w:rsidR="00DC0B0E" w:rsidRDefault="00DC0B0E" w:rsidP="00DC0B0E">
      <w:pPr>
        <w:pStyle w:val="Zkladntext"/>
        <w:rPr>
          <w:szCs w:val="24"/>
        </w:rPr>
      </w:pPr>
    </w:p>
    <w:p w14:paraId="56E26968" w14:textId="77777777" w:rsidR="00DC0B0E" w:rsidRDefault="007705FB" w:rsidP="00DC0B0E">
      <w:pPr>
        <w:pStyle w:val="Zkladntext"/>
        <w:rPr>
          <w:szCs w:val="24"/>
        </w:rPr>
      </w:pPr>
      <w:r w:rsidRPr="00E77AE3">
        <w:rPr>
          <w:szCs w:val="24"/>
        </w:rPr>
        <w:t xml:space="preserve">Výhodou tohoto přístupu je jeho jednoduchost a jasná strukturovanost. Byl vytvořen v prostředí organizací a pro situace, které se odehrávají na pracovišti, nevyžaduje žádný </w:t>
      </w:r>
      <w:r w:rsidR="00DC0B0E" w:rsidRPr="00E77AE3">
        <w:rPr>
          <w:szCs w:val="24"/>
        </w:rPr>
        <w:t>speciální</w:t>
      </w:r>
      <w:r w:rsidRPr="00E77AE3">
        <w:rPr>
          <w:szCs w:val="24"/>
        </w:rPr>
        <w:t xml:space="preserve"> psychologický nebo jiný trénink a díky všem těmto výše zmíněným atributům je považován za jeden z nejefektivnějších přístupů pro manažery, kteří chtějí využívat koučovacích dovedností ve své práci s týmy. </w:t>
      </w:r>
    </w:p>
    <w:p w14:paraId="65F40A22" w14:textId="77777777" w:rsidR="00DC0B0E" w:rsidRDefault="00DC0B0E" w:rsidP="00DC0B0E">
      <w:pPr>
        <w:pStyle w:val="Zkladntext"/>
        <w:rPr>
          <w:szCs w:val="24"/>
        </w:rPr>
      </w:pPr>
    </w:p>
    <w:p w14:paraId="04D18F91" w14:textId="77777777" w:rsidR="00DC0B0E" w:rsidRDefault="007705FB" w:rsidP="00DC0B0E">
      <w:pPr>
        <w:pStyle w:val="Zkladntext"/>
        <w:rPr>
          <w:szCs w:val="24"/>
        </w:rPr>
      </w:pPr>
      <w:r w:rsidRPr="00E77AE3">
        <w:rPr>
          <w:szCs w:val="24"/>
        </w:rPr>
        <w:t xml:space="preserve">Další model, který je v praxi často využíván, je obdobou modelu GROW a je jím </w:t>
      </w:r>
      <w:r w:rsidRPr="00DC0B0E">
        <w:rPr>
          <w:szCs w:val="24"/>
          <w:u w:val="single"/>
        </w:rPr>
        <w:t>model SMART</w:t>
      </w:r>
      <w:r w:rsidRPr="00E77AE3">
        <w:rPr>
          <w:szCs w:val="24"/>
        </w:rPr>
        <w:t xml:space="preserve">, využívá se ho především pro definování cílů a cesty k jejich dosažení, jednotlivá písmenka znamenají následující; S - specifický, M – měřitelný, A – dosažitelný, R – realistický a relevantní a T – časově omezený. V organizacích bývá aplikován v systému hodnocení zaměstnance a jeho cílů. </w:t>
      </w:r>
    </w:p>
    <w:p w14:paraId="4304E6D7" w14:textId="77777777" w:rsidR="00DC0B0E" w:rsidRDefault="007705FB" w:rsidP="00DC0B0E">
      <w:pPr>
        <w:pStyle w:val="Zkladntext"/>
        <w:rPr>
          <w:szCs w:val="24"/>
        </w:rPr>
      </w:pPr>
      <w:r w:rsidRPr="00E77AE3">
        <w:rPr>
          <w:szCs w:val="24"/>
        </w:rPr>
        <w:t>Strukt</w:t>
      </w:r>
      <w:r w:rsidR="00DC0B0E">
        <w:rPr>
          <w:szCs w:val="24"/>
        </w:rPr>
        <w:t xml:space="preserve">ura koučovacího procesu je </w:t>
      </w:r>
      <w:r w:rsidRPr="00E77AE3">
        <w:rPr>
          <w:szCs w:val="24"/>
        </w:rPr>
        <w:t>velmi jednoduchá, je postavena na následujících krocích:</w:t>
      </w:r>
    </w:p>
    <w:p w14:paraId="0BB42453" w14:textId="77777777" w:rsidR="00DC0B0E" w:rsidRDefault="007705FB" w:rsidP="00DC0B0E">
      <w:pPr>
        <w:pStyle w:val="Zkladntext"/>
        <w:rPr>
          <w:szCs w:val="24"/>
        </w:rPr>
      </w:pPr>
      <w:r w:rsidRPr="00E77AE3">
        <w:rPr>
          <w:szCs w:val="24"/>
        </w:rPr>
        <w:t xml:space="preserve">• nastavení cíle </w:t>
      </w:r>
    </w:p>
    <w:p w14:paraId="3785FAC9" w14:textId="6161ED60" w:rsidR="00DC0B0E" w:rsidRDefault="007705FB" w:rsidP="002A30E0">
      <w:pPr>
        <w:pStyle w:val="Zkladntext"/>
        <w:tabs>
          <w:tab w:val="right" w:pos="9072"/>
        </w:tabs>
        <w:rPr>
          <w:szCs w:val="24"/>
        </w:rPr>
      </w:pPr>
      <w:r w:rsidRPr="00E77AE3">
        <w:rPr>
          <w:szCs w:val="24"/>
        </w:rPr>
        <w:t xml:space="preserve">• vytvoření akčního plánu samotné akci včetně jednotlivých kroků </w:t>
      </w:r>
      <w:r w:rsidR="002A30E0">
        <w:rPr>
          <w:szCs w:val="24"/>
        </w:rPr>
        <w:tab/>
      </w:r>
    </w:p>
    <w:p w14:paraId="633ED167" w14:textId="77777777" w:rsidR="00DC0B0E" w:rsidRDefault="007705FB" w:rsidP="00DC0B0E">
      <w:pPr>
        <w:pStyle w:val="Zkladntext"/>
        <w:rPr>
          <w:szCs w:val="24"/>
        </w:rPr>
      </w:pPr>
      <w:r w:rsidRPr="00E77AE3">
        <w:rPr>
          <w:szCs w:val="24"/>
        </w:rPr>
        <w:t xml:space="preserve">• monitorování průběhu </w:t>
      </w:r>
    </w:p>
    <w:p w14:paraId="657E74DE" w14:textId="77777777" w:rsidR="00DC0B0E" w:rsidRDefault="007705FB" w:rsidP="00DC0B0E">
      <w:pPr>
        <w:pStyle w:val="Zkladntext"/>
        <w:rPr>
          <w:szCs w:val="24"/>
        </w:rPr>
      </w:pPr>
      <w:r w:rsidRPr="00E77AE3">
        <w:rPr>
          <w:szCs w:val="24"/>
        </w:rPr>
        <w:t xml:space="preserve">• změny toho, co není funkční </w:t>
      </w:r>
    </w:p>
    <w:p w14:paraId="6DAE6B25" w14:textId="77777777" w:rsidR="00DC0B0E" w:rsidRDefault="007705FB" w:rsidP="00DC0B0E">
      <w:pPr>
        <w:pStyle w:val="Zkladntext"/>
        <w:rPr>
          <w:szCs w:val="24"/>
        </w:rPr>
      </w:pPr>
      <w:r w:rsidRPr="00E77AE3">
        <w:rPr>
          <w:szCs w:val="24"/>
        </w:rPr>
        <w:t xml:space="preserve">• posílení toho, co funguje a přináší výsledky </w:t>
      </w:r>
    </w:p>
    <w:p w14:paraId="6838DBE9" w14:textId="77777777" w:rsidR="00DC0B0E" w:rsidRDefault="007705FB" w:rsidP="00DC0B0E">
      <w:pPr>
        <w:pStyle w:val="Zkladntext"/>
        <w:rPr>
          <w:szCs w:val="24"/>
        </w:rPr>
      </w:pPr>
      <w:r w:rsidRPr="00E77AE3">
        <w:rPr>
          <w:szCs w:val="24"/>
        </w:rPr>
        <w:t xml:space="preserve">• hodnocení procesu </w:t>
      </w:r>
    </w:p>
    <w:p w14:paraId="75048804" w14:textId="77777777" w:rsidR="00DC0B0E" w:rsidRDefault="00DC0B0E" w:rsidP="00DC0B0E">
      <w:pPr>
        <w:pStyle w:val="Zkladntext"/>
        <w:rPr>
          <w:szCs w:val="24"/>
        </w:rPr>
      </w:pPr>
      <w:r>
        <w:rPr>
          <w:szCs w:val="24"/>
        </w:rPr>
        <w:t>• oslava úspěchu.</w:t>
      </w:r>
    </w:p>
    <w:p w14:paraId="22A1345A" w14:textId="77777777" w:rsidR="00DC0B0E" w:rsidRDefault="00DC0B0E" w:rsidP="00DC0B0E">
      <w:pPr>
        <w:pStyle w:val="Zkladntext"/>
        <w:rPr>
          <w:szCs w:val="24"/>
        </w:rPr>
      </w:pPr>
    </w:p>
    <w:p w14:paraId="293FB8F3" w14:textId="77777777" w:rsidR="00DC0B0E" w:rsidRPr="00DC0B0E" w:rsidRDefault="007705FB" w:rsidP="00DC0B0E">
      <w:pPr>
        <w:pStyle w:val="Zkladntext"/>
        <w:rPr>
          <w:szCs w:val="24"/>
          <w:u w:val="single"/>
        </w:rPr>
      </w:pPr>
      <w:r w:rsidRPr="00DC0B0E">
        <w:rPr>
          <w:szCs w:val="24"/>
          <w:u w:val="single"/>
        </w:rPr>
        <w:t xml:space="preserve">Kognitivně - behaviorální koučování </w:t>
      </w:r>
    </w:p>
    <w:p w14:paraId="3E67E71F" w14:textId="77777777" w:rsidR="00DC0B0E" w:rsidRDefault="007705FB" w:rsidP="00DC0B0E">
      <w:pPr>
        <w:pStyle w:val="Zkladntext"/>
        <w:rPr>
          <w:szCs w:val="24"/>
        </w:rPr>
      </w:pPr>
      <w:r w:rsidRPr="00E77AE3">
        <w:rPr>
          <w:szCs w:val="24"/>
        </w:rPr>
        <w:t xml:space="preserve">Tento přístup vychází z práce dvou teoretiků a terapeutů Becka a Ellise. Klíčovými prvky v tomto pojetí koučování jsou překážky a bloky koučovaného, a to převážně v jeho přesvědčení či myšlenkách. Výsledkově orientovaný akční plán nestačí k dosažení vytýčeného cíle, pokud se objeví limity či brzdy klienta, které jsou projektovány v jeho náhledu na konkrétní situaci a ovlivňují jeho reakci a chování. Cílem je pomoci klientovi rozpoznat vlastní styl myšlení, být sám sobě koučem. Tento model využívá velmi podobnou strukturu koučovacího procesu jako předchozí výsledkově orientovaný model, ale intenzivněji a cíleně pracuje s vnitřními </w:t>
      </w:r>
      <w:r w:rsidRPr="00E77AE3">
        <w:rPr>
          <w:szCs w:val="24"/>
        </w:rPr>
        <w:lastRenderedPageBreak/>
        <w:t xml:space="preserve">překážkami klienta jako je sebepodceňování, otálení k akci, nerozhodnost a další. Přístup je velmi intenzivním využitím potenciálu koučovaného s důrazem nejen na výsledek procesu, ale i na psychologickou stránku osobnosti klienta. </w:t>
      </w:r>
    </w:p>
    <w:p w14:paraId="19734174" w14:textId="77777777" w:rsidR="00DC0B0E" w:rsidRPr="00DC0B0E" w:rsidRDefault="007705FB" w:rsidP="00DC0B0E">
      <w:pPr>
        <w:pStyle w:val="Zkladntext"/>
        <w:rPr>
          <w:szCs w:val="24"/>
          <w:u w:val="single"/>
        </w:rPr>
      </w:pPr>
      <w:r w:rsidRPr="00DC0B0E">
        <w:rPr>
          <w:szCs w:val="24"/>
          <w:u w:val="single"/>
        </w:rPr>
        <w:t xml:space="preserve">Neurolingvistické programování – NLP koučování </w:t>
      </w:r>
    </w:p>
    <w:p w14:paraId="613D2AE3" w14:textId="77777777" w:rsidR="00DC0B0E" w:rsidRDefault="00DC0B0E" w:rsidP="00DC0B0E">
      <w:pPr>
        <w:pStyle w:val="Zkladntext"/>
        <w:rPr>
          <w:szCs w:val="24"/>
        </w:rPr>
      </w:pPr>
      <w:r>
        <w:rPr>
          <w:szCs w:val="24"/>
        </w:rPr>
        <w:t>Koučování postavené</w:t>
      </w:r>
      <w:r w:rsidR="007705FB" w:rsidRPr="00E77AE3">
        <w:rPr>
          <w:szCs w:val="24"/>
        </w:rPr>
        <w:t xml:space="preserve"> na dvou klíčových elementech; na studiu a replikaci výjimečného chování a na struktuře subjektivní zkušenosti z pohledu nikoli obsahu, ale složení na úrovni pocitů a zároveň jejich strukturování v naší mysli a interpretaci skrze jazyk. </w:t>
      </w:r>
    </w:p>
    <w:p w14:paraId="321428DA" w14:textId="77777777" w:rsidR="00DC0B0E" w:rsidRDefault="007705FB" w:rsidP="00DC0B0E">
      <w:pPr>
        <w:pStyle w:val="Zkladntext"/>
        <w:rPr>
          <w:szCs w:val="24"/>
        </w:rPr>
      </w:pPr>
      <w:r w:rsidRPr="00E77AE3">
        <w:rPr>
          <w:szCs w:val="24"/>
        </w:rPr>
        <w:t>Na začátku 90. let byl navržen přístup, který je definován 4 klíčovými pilíři tohoto modelu:</w:t>
      </w:r>
    </w:p>
    <w:p w14:paraId="47FE8073" w14:textId="77777777" w:rsidR="00DC0B0E" w:rsidRDefault="007705FB" w:rsidP="00DC0B0E">
      <w:pPr>
        <w:pStyle w:val="Zkladntext"/>
        <w:rPr>
          <w:szCs w:val="24"/>
        </w:rPr>
      </w:pPr>
      <w:r w:rsidRPr="00E77AE3">
        <w:rPr>
          <w:szCs w:val="24"/>
        </w:rPr>
        <w:t xml:space="preserve">• schopnost vybudovat a udržet raport s koučovaným </w:t>
      </w:r>
    </w:p>
    <w:p w14:paraId="5803FA40" w14:textId="77777777" w:rsidR="00DC0B0E" w:rsidRDefault="007705FB" w:rsidP="00DC0B0E">
      <w:pPr>
        <w:pStyle w:val="Zkladntext"/>
        <w:rPr>
          <w:szCs w:val="24"/>
        </w:rPr>
      </w:pPr>
      <w:r w:rsidRPr="00E77AE3">
        <w:rPr>
          <w:szCs w:val="24"/>
        </w:rPr>
        <w:t xml:space="preserve">• orientace na výsledek </w:t>
      </w:r>
    </w:p>
    <w:p w14:paraId="5891B0CF" w14:textId="77777777" w:rsidR="00DC0B0E" w:rsidRDefault="007705FB" w:rsidP="00DC0B0E">
      <w:pPr>
        <w:pStyle w:val="Zkladntext"/>
        <w:rPr>
          <w:szCs w:val="24"/>
        </w:rPr>
      </w:pPr>
      <w:r w:rsidRPr="00E77AE3">
        <w:rPr>
          <w:szCs w:val="24"/>
        </w:rPr>
        <w:t xml:space="preserve">• zvýšená smyslová pozornost </w:t>
      </w:r>
    </w:p>
    <w:p w14:paraId="694E4311" w14:textId="77777777" w:rsidR="00DC0B0E" w:rsidRDefault="007705FB" w:rsidP="00DC0B0E">
      <w:pPr>
        <w:pStyle w:val="Zkladntext"/>
        <w:rPr>
          <w:szCs w:val="24"/>
        </w:rPr>
      </w:pPr>
      <w:r w:rsidRPr="00E77AE3">
        <w:rPr>
          <w:szCs w:val="24"/>
        </w:rPr>
        <w:t>• flexibilita chování</w:t>
      </w:r>
      <w:r w:rsidR="00DC0B0E">
        <w:rPr>
          <w:szCs w:val="24"/>
        </w:rPr>
        <w:t>.</w:t>
      </w:r>
    </w:p>
    <w:p w14:paraId="0FBA91C6" w14:textId="77777777" w:rsidR="00DC0B0E" w:rsidRDefault="007705FB" w:rsidP="00DC0B0E">
      <w:pPr>
        <w:pStyle w:val="Zkladntext"/>
        <w:rPr>
          <w:szCs w:val="24"/>
        </w:rPr>
      </w:pPr>
      <w:r w:rsidRPr="00E77AE3">
        <w:rPr>
          <w:szCs w:val="24"/>
        </w:rPr>
        <w:t xml:space="preserve">Na základě NLP přístupu byla vyvinuta celá škála technik, se kterými mohou koučové, pokud absolvují specifický trénink, pracovat. Mezi nejvíce rozšířené patří tzv. logické úrovně, meta modely nebo meta programy. </w:t>
      </w:r>
    </w:p>
    <w:p w14:paraId="07E4B1D0" w14:textId="77777777" w:rsidR="00DC0B0E" w:rsidRDefault="00DC0B0E" w:rsidP="00DC0B0E">
      <w:pPr>
        <w:pStyle w:val="Zkladntext"/>
        <w:rPr>
          <w:szCs w:val="24"/>
        </w:rPr>
      </w:pPr>
    </w:p>
    <w:p w14:paraId="6B8628AA" w14:textId="77777777" w:rsidR="00DC0B0E" w:rsidRPr="00DC0B0E" w:rsidRDefault="007705FB" w:rsidP="00DC0B0E">
      <w:pPr>
        <w:pStyle w:val="Zkladntext"/>
        <w:rPr>
          <w:szCs w:val="24"/>
          <w:u w:val="single"/>
        </w:rPr>
      </w:pPr>
      <w:r w:rsidRPr="00DC0B0E">
        <w:rPr>
          <w:szCs w:val="24"/>
          <w:u w:val="single"/>
        </w:rPr>
        <w:t xml:space="preserve">Transpersonální koučování </w:t>
      </w:r>
    </w:p>
    <w:p w14:paraId="7BC5E5B8" w14:textId="77777777" w:rsidR="00DC0B0E" w:rsidRDefault="007705FB" w:rsidP="00DC0B0E">
      <w:pPr>
        <w:pStyle w:val="Zkladntext"/>
        <w:rPr>
          <w:szCs w:val="24"/>
        </w:rPr>
      </w:pPr>
      <w:r w:rsidRPr="00E77AE3">
        <w:rPr>
          <w:szCs w:val="24"/>
        </w:rPr>
        <w:t xml:space="preserve">Transpersonální koučování má své kořeny v transpersonálním psychologickém hnutí. Transpersonální hledisko je systematickým přístupem, který je reprezentován touhou po něčem nadosobním, nevšedním a nemateriálním. Projevuje se v mnoha různých aspektech, například skrze kreativitu, ať už v pracovním prostředí či mimo něj, prací pro komunitu, praktikováním náboženství, dobrovolnickou prací, nebo jinou formou služby. Neodlišuje hranici mezi rozvojem osobnosti a rozvojem spirituality, ale vnímá je jako etapy či fáze kontinua. Reaguje na stále intenzivnější diskusi, která otvírá otázky spirituality člověka, jeho odkazu a významu pro společnost, v širším kontextu pro globální rozměr celé planety. Podoba koučování reaguje na zvyšující se nároky a konkurenci společností na globálních trzích. Zaměřuje se na práci s lídry v prostředí obchodních společností, pomáhá jim nalézt jejich vlastní představy a touhy, podporuje jejich nadšení v realizaci svých vizí ve spojení s cíli organizace. </w:t>
      </w:r>
    </w:p>
    <w:p w14:paraId="6CE56582" w14:textId="77777777" w:rsidR="00DC0B0E" w:rsidRPr="00E77AE3" w:rsidRDefault="00DC0B0E" w:rsidP="002A30E0">
      <w:pPr>
        <w:pStyle w:val="Zkladntext"/>
        <w:ind w:right="681"/>
        <w:rPr>
          <w:szCs w:val="24"/>
        </w:rPr>
      </w:pPr>
    </w:p>
    <w:p w14:paraId="04DC6B4C" w14:textId="689270F7" w:rsidR="002A30E0" w:rsidRPr="002A30E0" w:rsidRDefault="00E44D98" w:rsidP="002A30E0">
      <w:pPr>
        <w:pStyle w:val="Nadpis3"/>
        <w:spacing w:before="0" w:line="360" w:lineRule="auto"/>
        <w:rPr>
          <w:rFonts w:ascii="Times New Roman" w:hAnsi="Times New Roman" w:cs="Times New Roman"/>
          <w:sz w:val="24"/>
        </w:rPr>
      </w:pPr>
      <w:bookmarkStart w:id="15" w:name="_Toc47606111"/>
      <w:r>
        <w:rPr>
          <w:rFonts w:ascii="Times New Roman" w:hAnsi="Times New Roman" w:cs="Times New Roman"/>
          <w:sz w:val="24"/>
        </w:rPr>
        <w:t>3</w:t>
      </w:r>
      <w:r w:rsidR="00BA7C42">
        <w:rPr>
          <w:rFonts w:ascii="Times New Roman" w:hAnsi="Times New Roman" w:cs="Times New Roman"/>
          <w:sz w:val="24"/>
        </w:rPr>
        <w:t>.2.4</w:t>
      </w:r>
      <w:r w:rsidR="002A30E0" w:rsidRPr="002A30E0">
        <w:rPr>
          <w:rFonts w:ascii="Times New Roman" w:hAnsi="Times New Roman" w:cs="Times New Roman"/>
          <w:sz w:val="24"/>
        </w:rPr>
        <w:t>.</w:t>
      </w:r>
      <w:r w:rsidR="007705FB" w:rsidRPr="002A30E0">
        <w:rPr>
          <w:rFonts w:ascii="Times New Roman" w:hAnsi="Times New Roman" w:cs="Times New Roman"/>
          <w:sz w:val="24"/>
        </w:rPr>
        <w:t xml:space="preserve"> Typy koučování</w:t>
      </w:r>
      <w:bookmarkEnd w:id="15"/>
      <w:r w:rsidR="007705FB" w:rsidRPr="002A30E0">
        <w:rPr>
          <w:rFonts w:ascii="Times New Roman" w:hAnsi="Times New Roman" w:cs="Times New Roman"/>
          <w:sz w:val="24"/>
        </w:rPr>
        <w:t xml:space="preserve"> </w:t>
      </w:r>
    </w:p>
    <w:p w14:paraId="0625B506" w14:textId="77777777" w:rsidR="002A30E0" w:rsidRPr="002A30E0" w:rsidRDefault="007705FB" w:rsidP="002A30E0">
      <w:pPr>
        <w:pStyle w:val="Zkladntext"/>
        <w:rPr>
          <w:szCs w:val="24"/>
          <w:u w:val="single"/>
        </w:rPr>
      </w:pPr>
      <w:r w:rsidRPr="002A30E0">
        <w:rPr>
          <w:szCs w:val="24"/>
          <w:u w:val="single"/>
        </w:rPr>
        <w:t xml:space="preserve">Tváří v tvář </w:t>
      </w:r>
    </w:p>
    <w:p w14:paraId="28C0D3F0" w14:textId="77777777" w:rsidR="002A30E0" w:rsidRDefault="007705FB" w:rsidP="002A30E0">
      <w:pPr>
        <w:pStyle w:val="Zkladntext"/>
        <w:rPr>
          <w:szCs w:val="24"/>
        </w:rPr>
      </w:pPr>
      <w:r w:rsidRPr="00E77AE3">
        <w:rPr>
          <w:szCs w:val="24"/>
        </w:rPr>
        <w:t xml:space="preserve">Nejčastěji využívaný typ koučování je postaven na osobním setkání koučovaného a kouče. Tento formát je obecně nejrozšířenějším a nejužívanějším. Na trhu se lze opět setkat s různými případy, délky setkání variují od jedné hodiny do dvou hodin nejčastěji, ale někteří koučové </w:t>
      </w:r>
      <w:r w:rsidRPr="00E77AE3">
        <w:rPr>
          <w:szCs w:val="24"/>
        </w:rPr>
        <w:lastRenderedPageBreak/>
        <w:t xml:space="preserve">pracují i s formátem půldenních setkání. Důležité je i místo schůzky. Doporučuje se, aby koučovaný opustil svoji kancelář ideálně i budovu zaměstnavatele, změnil prostředí a sešel se s koučem na neutrální půdě v klidném prostoru, který nebude evokovat pracovní prostředí a nabídne koučovanému klidné a příjemné místo. </w:t>
      </w:r>
    </w:p>
    <w:p w14:paraId="011F4BB0" w14:textId="77777777" w:rsidR="002A30E0" w:rsidRPr="002A30E0" w:rsidRDefault="007705FB" w:rsidP="002A30E0">
      <w:pPr>
        <w:pStyle w:val="Zkladntext"/>
        <w:rPr>
          <w:szCs w:val="24"/>
          <w:u w:val="single"/>
        </w:rPr>
      </w:pPr>
      <w:r w:rsidRPr="002A30E0">
        <w:rPr>
          <w:szCs w:val="24"/>
          <w:u w:val="single"/>
        </w:rPr>
        <w:t xml:space="preserve">Telefonické koučování </w:t>
      </w:r>
    </w:p>
    <w:p w14:paraId="2F217737" w14:textId="77777777" w:rsidR="002A30E0" w:rsidRDefault="007705FB" w:rsidP="002A30E0">
      <w:pPr>
        <w:pStyle w:val="Zkladntext"/>
        <w:rPr>
          <w:szCs w:val="24"/>
        </w:rPr>
      </w:pPr>
      <w:r w:rsidRPr="00E77AE3">
        <w:rPr>
          <w:szCs w:val="24"/>
        </w:rPr>
        <w:t xml:space="preserve">Velmi efektivní typ setkání kouče a koučovaného je prostřednictvím telefonického spojení. Tento formát šetří čas a náklady na cestování, pokud jsou vzdálenosti mezi koučovaným a koučem větší. To je využíváno ve velké míře převážně v zahraničí, </w:t>
      </w:r>
      <w:r w:rsidR="002A30E0">
        <w:rPr>
          <w:szCs w:val="24"/>
        </w:rPr>
        <w:t>v ČR</w:t>
      </w:r>
      <w:r w:rsidRPr="00E77AE3">
        <w:rPr>
          <w:szCs w:val="24"/>
        </w:rPr>
        <w:t xml:space="preserve"> se využívá koučování po telefonu v kombinaci s předchozím typem osobního setkání, kdy se v průběhu projektu prokládají osobní schůzky s telefonickými. Délkou je toto setkání kratší, uvádí se od 30 do 45 minut. Případně se využívá telefonického krátkého zavolání k ověření pokroků, podpoře a motivaci koučovaného na zefektivnění celého procesu. </w:t>
      </w:r>
    </w:p>
    <w:p w14:paraId="0F8414F1" w14:textId="77777777" w:rsidR="002A30E0" w:rsidRPr="002A30E0" w:rsidRDefault="007705FB" w:rsidP="002A30E0">
      <w:pPr>
        <w:pStyle w:val="Zkladntext"/>
        <w:rPr>
          <w:szCs w:val="24"/>
          <w:u w:val="single"/>
        </w:rPr>
      </w:pPr>
      <w:r w:rsidRPr="002A30E0">
        <w:rPr>
          <w:szCs w:val="24"/>
          <w:u w:val="single"/>
        </w:rPr>
        <w:t xml:space="preserve">Koučování elektronickou poštou </w:t>
      </w:r>
    </w:p>
    <w:p w14:paraId="498AE30D" w14:textId="77777777" w:rsidR="002A30E0" w:rsidRDefault="007705FB" w:rsidP="002A30E0">
      <w:pPr>
        <w:pStyle w:val="Zkladntext"/>
        <w:rPr>
          <w:szCs w:val="24"/>
        </w:rPr>
      </w:pPr>
      <w:r w:rsidRPr="00E77AE3">
        <w:rPr>
          <w:szCs w:val="24"/>
        </w:rPr>
        <w:t xml:space="preserve">Je zatím nejméně využívaná forma koučování, v tomto případě se více než klasického zasílání e-mailu využívá „chatová“ podoba písemné elektronické komunikace. U nás si získává svoji oblibu v případě velkých vzdáleností, kdy je kouč nebo koučovaný mimo území republiky a zároveň pro svoji malou nákladnost. </w:t>
      </w:r>
    </w:p>
    <w:p w14:paraId="4423575E" w14:textId="77777777" w:rsidR="002A30E0" w:rsidRPr="002A30E0" w:rsidRDefault="007705FB" w:rsidP="002A30E0">
      <w:pPr>
        <w:pStyle w:val="Zkladntext"/>
        <w:rPr>
          <w:szCs w:val="24"/>
          <w:u w:val="single"/>
        </w:rPr>
      </w:pPr>
      <w:r w:rsidRPr="002A30E0">
        <w:rPr>
          <w:szCs w:val="24"/>
          <w:u w:val="single"/>
        </w:rPr>
        <w:t xml:space="preserve">Video koučování </w:t>
      </w:r>
    </w:p>
    <w:p w14:paraId="72E5E3C9" w14:textId="77777777" w:rsidR="002A30E0" w:rsidRDefault="007705FB" w:rsidP="002A30E0">
      <w:pPr>
        <w:pStyle w:val="Zkladntext"/>
        <w:rPr>
          <w:szCs w:val="24"/>
        </w:rPr>
      </w:pPr>
      <w:r w:rsidRPr="00E77AE3">
        <w:rPr>
          <w:szCs w:val="24"/>
        </w:rPr>
        <w:t xml:space="preserve">Opět využívá technických možností internetu. Napojení přes chatovou linku a kameru umožňuje i na velké vzdálenosti face to face koučování v podobě přenášené kamerou na obrazovku počítače s využitím zvukové karty a přenosu mluveného slova. </w:t>
      </w:r>
    </w:p>
    <w:p w14:paraId="2D4490E3" w14:textId="77777777" w:rsidR="002A30E0" w:rsidRDefault="002A30E0" w:rsidP="002A30E0">
      <w:pPr>
        <w:pStyle w:val="Zkladntext"/>
        <w:rPr>
          <w:szCs w:val="24"/>
        </w:rPr>
      </w:pPr>
    </w:p>
    <w:p w14:paraId="3A77107C" w14:textId="77777777" w:rsidR="002A30E0" w:rsidRDefault="007705FB" w:rsidP="002A30E0">
      <w:pPr>
        <w:pStyle w:val="Zkladntext"/>
        <w:rPr>
          <w:szCs w:val="24"/>
        </w:rPr>
      </w:pPr>
      <w:r w:rsidRPr="00E77AE3">
        <w:rPr>
          <w:szCs w:val="24"/>
        </w:rPr>
        <w:t xml:space="preserve">Nejvíce využívanou formou koučování je u nás osobní koučování, které je preferováno jak koučovanými tak i kouči, telefonický, „chatový“ ať psaný, tak mluvený s podporou kamery se využívá aktuálně zejména k efektivní podpoře celého koučovacího procesu, nicméně především telefonické koučování dle zkušeností ze zahraničí má pravděpodobně i u nás velkou budoucnost a nárůst obliby tohoto typu je očekáván. </w:t>
      </w:r>
    </w:p>
    <w:p w14:paraId="3F322D8F" w14:textId="77777777" w:rsidR="002711DF" w:rsidRDefault="002711DF" w:rsidP="002A30E0">
      <w:pPr>
        <w:pStyle w:val="Zkladntext"/>
        <w:rPr>
          <w:szCs w:val="24"/>
        </w:rPr>
      </w:pPr>
    </w:p>
    <w:p w14:paraId="40B000F4" w14:textId="2A16F96F" w:rsidR="002711DF" w:rsidRDefault="00E44D98" w:rsidP="002711DF">
      <w:pPr>
        <w:pStyle w:val="Nadpis3"/>
        <w:spacing w:before="0" w:line="360" w:lineRule="auto"/>
        <w:rPr>
          <w:rFonts w:ascii="Times New Roman" w:hAnsi="Times New Roman" w:cs="Times New Roman"/>
          <w:sz w:val="24"/>
        </w:rPr>
      </w:pPr>
      <w:bookmarkStart w:id="16" w:name="_Toc47606112"/>
      <w:r>
        <w:rPr>
          <w:rFonts w:ascii="Times New Roman" w:hAnsi="Times New Roman" w:cs="Times New Roman"/>
          <w:sz w:val="24"/>
        </w:rPr>
        <w:t>3.2.5</w:t>
      </w:r>
      <w:r w:rsidR="002711DF" w:rsidRPr="002A30E0">
        <w:rPr>
          <w:rFonts w:ascii="Times New Roman" w:hAnsi="Times New Roman" w:cs="Times New Roman"/>
          <w:sz w:val="24"/>
        </w:rPr>
        <w:t xml:space="preserve">. </w:t>
      </w:r>
      <w:r w:rsidR="002711DF">
        <w:rPr>
          <w:rFonts w:ascii="Times New Roman" w:hAnsi="Times New Roman" w:cs="Times New Roman"/>
          <w:sz w:val="24"/>
        </w:rPr>
        <w:t>Výhody a nevýhody koučování</w:t>
      </w:r>
      <w:bookmarkEnd w:id="16"/>
    </w:p>
    <w:p w14:paraId="0E37E8C1" w14:textId="0DBA4D2E" w:rsidR="002711DF" w:rsidRPr="002711DF" w:rsidRDefault="002711DF" w:rsidP="002711DF">
      <w:pPr>
        <w:spacing w:line="360" w:lineRule="auto"/>
        <w:rPr>
          <w:b/>
          <w:sz w:val="24"/>
        </w:rPr>
      </w:pPr>
      <w:r w:rsidRPr="002711DF">
        <w:rPr>
          <w:b/>
          <w:sz w:val="24"/>
        </w:rPr>
        <w:t>Výhody</w:t>
      </w:r>
    </w:p>
    <w:p w14:paraId="2D6B7027" w14:textId="1AFA269F" w:rsidR="002711DF" w:rsidRPr="002711DF" w:rsidRDefault="002711DF" w:rsidP="002711DF">
      <w:pPr>
        <w:pStyle w:val="Odstavecseseznamem"/>
        <w:numPr>
          <w:ilvl w:val="0"/>
          <w:numId w:val="39"/>
        </w:numPr>
        <w:spacing w:line="360" w:lineRule="auto"/>
        <w:jc w:val="both"/>
        <w:rPr>
          <w:sz w:val="24"/>
        </w:rPr>
      </w:pPr>
      <w:r w:rsidRPr="002711DF">
        <w:rPr>
          <w:sz w:val="24"/>
        </w:rPr>
        <w:t>Externí kouč je 100 %ně zaměřen na koučování jako na svou hlavní činnost.</w:t>
      </w:r>
    </w:p>
    <w:p w14:paraId="62998056" w14:textId="3E31B126" w:rsidR="002711DF" w:rsidRPr="002711DF" w:rsidRDefault="002711DF" w:rsidP="002711DF">
      <w:pPr>
        <w:pStyle w:val="Odstavecseseznamem"/>
        <w:numPr>
          <w:ilvl w:val="0"/>
          <w:numId w:val="39"/>
        </w:numPr>
        <w:spacing w:line="360" w:lineRule="auto"/>
        <w:jc w:val="both"/>
        <w:rPr>
          <w:sz w:val="24"/>
        </w:rPr>
      </w:pPr>
      <w:r w:rsidRPr="002711DF">
        <w:rPr>
          <w:sz w:val="24"/>
        </w:rPr>
        <w:t>Je možné získat kouče s konkrétní specializací nebo se zkušenostmi v koučování konkrétní cílové skupiny.</w:t>
      </w:r>
    </w:p>
    <w:p w14:paraId="35DD4ACB" w14:textId="3F44707E" w:rsidR="002711DF" w:rsidRPr="002711DF" w:rsidRDefault="002711DF" w:rsidP="002711DF">
      <w:pPr>
        <w:pStyle w:val="Odstavecseseznamem"/>
        <w:numPr>
          <w:ilvl w:val="0"/>
          <w:numId w:val="39"/>
        </w:numPr>
        <w:spacing w:line="360" w:lineRule="auto"/>
        <w:jc w:val="both"/>
        <w:rPr>
          <w:sz w:val="24"/>
        </w:rPr>
      </w:pPr>
      <w:r w:rsidRPr="002711DF">
        <w:rPr>
          <w:sz w:val="24"/>
        </w:rPr>
        <w:lastRenderedPageBreak/>
        <w:t>Externí kouči mají obvykle rozsáhlejší výcvik, znají a umějí používat více koučovacích modelů a technik.</w:t>
      </w:r>
    </w:p>
    <w:p w14:paraId="058B28A3" w14:textId="415DA982" w:rsidR="002711DF" w:rsidRPr="002711DF" w:rsidRDefault="002711DF" w:rsidP="002711DF">
      <w:pPr>
        <w:pStyle w:val="Odstavecseseznamem"/>
        <w:numPr>
          <w:ilvl w:val="0"/>
          <w:numId w:val="39"/>
        </w:numPr>
        <w:spacing w:line="360" w:lineRule="auto"/>
        <w:jc w:val="both"/>
        <w:rPr>
          <w:sz w:val="24"/>
        </w:rPr>
      </w:pPr>
      <w:r w:rsidRPr="002711DF">
        <w:rPr>
          <w:sz w:val="24"/>
        </w:rPr>
        <w:t>Externí kouči jsou zcela nezávislí, přicházejí do firmy bez předem vytvořených závěrů nebo předsudků.</w:t>
      </w:r>
    </w:p>
    <w:p w14:paraId="7FA0945D" w14:textId="391C9090" w:rsidR="002711DF" w:rsidRPr="002711DF" w:rsidRDefault="002711DF" w:rsidP="002711DF">
      <w:pPr>
        <w:pStyle w:val="Odstavecseseznamem"/>
        <w:numPr>
          <w:ilvl w:val="0"/>
          <w:numId w:val="39"/>
        </w:numPr>
        <w:spacing w:line="360" w:lineRule="auto"/>
        <w:jc w:val="both"/>
        <w:rPr>
          <w:sz w:val="24"/>
        </w:rPr>
      </w:pPr>
      <w:r w:rsidRPr="002711DF">
        <w:rPr>
          <w:sz w:val="24"/>
        </w:rPr>
        <w:t>Externí kouč netrpí "firemní slepotou" a protože má zkušenost s koučováním v jiných organizacích, může do firmy přinést nové pohledy.</w:t>
      </w:r>
    </w:p>
    <w:p w14:paraId="3C44DE9A" w14:textId="77777777" w:rsidR="002711DF" w:rsidRPr="002711DF" w:rsidRDefault="002711DF" w:rsidP="002711DF">
      <w:pPr>
        <w:spacing w:line="360" w:lineRule="auto"/>
        <w:rPr>
          <w:sz w:val="24"/>
        </w:rPr>
      </w:pPr>
    </w:p>
    <w:p w14:paraId="4E68C179" w14:textId="740AADCE" w:rsidR="002711DF" w:rsidRPr="002711DF" w:rsidRDefault="002711DF" w:rsidP="002711DF">
      <w:pPr>
        <w:spacing w:line="360" w:lineRule="auto"/>
        <w:rPr>
          <w:b/>
          <w:sz w:val="24"/>
        </w:rPr>
      </w:pPr>
      <w:r w:rsidRPr="002711DF">
        <w:rPr>
          <w:b/>
          <w:sz w:val="24"/>
        </w:rPr>
        <w:t>Nevýhody</w:t>
      </w:r>
    </w:p>
    <w:p w14:paraId="23D32B61" w14:textId="6AE949AE" w:rsidR="002711DF" w:rsidRPr="002711DF" w:rsidRDefault="002711DF" w:rsidP="002711DF">
      <w:pPr>
        <w:pStyle w:val="Odstavecseseznamem"/>
        <w:numPr>
          <w:ilvl w:val="0"/>
          <w:numId w:val="40"/>
        </w:numPr>
        <w:spacing w:line="360" w:lineRule="auto"/>
        <w:jc w:val="both"/>
        <w:rPr>
          <w:sz w:val="24"/>
        </w:rPr>
      </w:pPr>
      <w:r w:rsidRPr="002711DF">
        <w:rPr>
          <w:sz w:val="24"/>
        </w:rPr>
        <w:t>Za hlavní nevýhodu bývá považovány cena, tj. vysoké náklady na externí kouče - to je také jeden z důvodů, který často brání většímu rozšíření koučování ve firmě a externí kouči jsou často najímáni jen pro úroveň top managementu.</w:t>
      </w:r>
    </w:p>
    <w:p w14:paraId="7733FBB5" w14:textId="00A04B8A" w:rsidR="002711DF" w:rsidRPr="002711DF" w:rsidRDefault="002711DF" w:rsidP="002711DF">
      <w:pPr>
        <w:pStyle w:val="Odstavecseseznamem"/>
        <w:numPr>
          <w:ilvl w:val="0"/>
          <w:numId w:val="40"/>
        </w:numPr>
        <w:spacing w:line="360" w:lineRule="auto"/>
        <w:jc w:val="both"/>
        <w:rPr>
          <w:sz w:val="24"/>
        </w:rPr>
      </w:pPr>
      <w:r w:rsidRPr="002711DF">
        <w:rPr>
          <w:sz w:val="24"/>
        </w:rPr>
        <w:t>Externím koučům chybí porozuměni firemním procesům a vhled do firemní kultury - tato nevýhoda se ale obvykle snižuje s postupem času, který kouč tráví v organizaci.</w:t>
      </w:r>
    </w:p>
    <w:p w14:paraId="204C35EF" w14:textId="330439D0" w:rsidR="002711DF" w:rsidRPr="002711DF" w:rsidRDefault="002711DF" w:rsidP="002711DF">
      <w:pPr>
        <w:pStyle w:val="Odstavecseseznamem"/>
        <w:numPr>
          <w:ilvl w:val="0"/>
          <w:numId w:val="40"/>
        </w:numPr>
        <w:spacing w:line="360" w:lineRule="auto"/>
        <w:jc w:val="both"/>
        <w:rPr>
          <w:sz w:val="24"/>
        </w:rPr>
      </w:pPr>
      <w:r w:rsidRPr="002711DF">
        <w:rPr>
          <w:sz w:val="24"/>
        </w:rPr>
        <w:t>Kouči nejsou denně přítomní v organizaci a nemohou tedy průběžně sledovat koučované v průběhu jejich práce, nicméně tuto nevýhodu lze také snížit kombinací klasických koučovacích sezení a "stínování", kdy kouč klienta doprovází během jeho běžných pracovních aktivit.</w:t>
      </w:r>
    </w:p>
    <w:p w14:paraId="26BDC9F3" w14:textId="31FF43FA" w:rsidR="002711DF" w:rsidRDefault="002711DF" w:rsidP="002711DF">
      <w:pPr>
        <w:pStyle w:val="Odstavecseseznamem"/>
        <w:numPr>
          <w:ilvl w:val="0"/>
          <w:numId w:val="40"/>
        </w:numPr>
        <w:spacing w:line="360" w:lineRule="auto"/>
        <w:jc w:val="both"/>
        <w:rPr>
          <w:sz w:val="24"/>
        </w:rPr>
      </w:pPr>
      <w:r w:rsidRPr="002711DF">
        <w:rPr>
          <w:sz w:val="24"/>
        </w:rPr>
        <w:t>Externím koučům může chybět širší pohled na organizaci, mají ho zprostředkovaný pouze pohledem koučovaného klienta.</w:t>
      </w:r>
    </w:p>
    <w:p w14:paraId="4359A479" w14:textId="77777777" w:rsidR="002711DF" w:rsidRDefault="002711DF" w:rsidP="002711DF">
      <w:pPr>
        <w:spacing w:line="360" w:lineRule="auto"/>
        <w:jc w:val="both"/>
        <w:rPr>
          <w:sz w:val="24"/>
        </w:rPr>
      </w:pPr>
    </w:p>
    <w:p w14:paraId="74BC27D4" w14:textId="531292BB" w:rsidR="006F6674" w:rsidRDefault="00E44D98" w:rsidP="006F6674">
      <w:pPr>
        <w:pStyle w:val="Nadpis2"/>
        <w:spacing w:line="360" w:lineRule="auto"/>
        <w:jc w:val="both"/>
        <w:rPr>
          <w:rFonts w:ascii="Times New Roman" w:hAnsi="Times New Roman" w:cs="Times New Roman"/>
          <w:sz w:val="24"/>
          <w:szCs w:val="24"/>
        </w:rPr>
      </w:pPr>
      <w:bookmarkStart w:id="17" w:name="_Toc47606113"/>
      <w:r>
        <w:rPr>
          <w:rFonts w:ascii="Times New Roman" w:hAnsi="Times New Roman" w:cs="Times New Roman"/>
          <w:sz w:val="24"/>
          <w:szCs w:val="24"/>
        </w:rPr>
        <w:t>3</w:t>
      </w:r>
      <w:r w:rsidR="006F6674">
        <w:rPr>
          <w:rFonts w:ascii="Times New Roman" w:hAnsi="Times New Roman" w:cs="Times New Roman"/>
          <w:sz w:val="24"/>
          <w:szCs w:val="24"/>
        </w:rPr>
        <w:t>.3.</w:t>
      </w:r>
      <w:r w:rsidR="006F6674" w:rsidRPr="00E80EF4">
        <w:rPr>
          <w:rFonts w:ascii="Times New Roman" w:hAnsi="Times New Roman" w:cs="Times New Roman"/>
          <w:sz w:val="24"/>
          <w:szCs w:val="24"/>
        </w:rPr>
        <w:t xml:space="preserve"> </w:t>
      </w:r>
      <w:r w:rsidR="00BA7C42">
        <w:rPr>
          <w:rFonts w:ascii="Times New Roman" w:hAnsi="Times New Roman" w:cs="Times New Roman"/>
          <w:sz w:val="24"/>
          <w:szCs w:val="24"/>
        </w:rPr>
        <w:t>Přednáška</w:t>
      </w:r>
      <w:bookmarkEnd w:id="17"/>
    </w:p>
    <w:p w14:paraId="782974D2" w14:textId="6B47B6E3" w:rsidR="00BA7C42" w:rsidRPr="00BA7C42" w:rsidRDefault="00E44D98" w:rsidP="00BA7C42">
      <w:pPr>
        <w:pStyle w:val="Nadpis3"/>
        <w:spacing w:before="0" w:line="360" w:lineRule="auto"/>
      </w:pPr>
      <w:bookmarkStart w:id="18" w:name="_Toc47606114"/>
      <w:r>
        <w:rPr>
          <w:rFonts w:ascii="Times New Roman" w:hAnsi="Times New Roman" w:cs="Times New Roman"/>
          <w:sz w:val="24"/>
        </w:rPr>
        <w:t>3</w:t>
      </w:r>
      <w:r w:rsidR="00BA7C42">
        <w:rPr>
          <w:rFonts w:ascii="Times New Roman" w:hAnsi="Times New Roman" w:cs="Times New Roman"/>
          <w:sz w:val="24"/>
        </w:rPr>
        <w:t>.3.1</w:t>
      </w:r>
      <w:r w:rsidR="00BA7C42" w:rsidRPr="002A30E0">
        <w:rPr>
          <w:rFonts w:ascii="Times New Roman" w:hAnsi="Times New Roman" w:cs="Times New Roman"/>
          <w:sz w:val="24"/>
        </w:rPr>
        <w:t xml:space="preserve">. </w:t>
      </w:r>
      <w:r w:rsidR="00BA7C42">
        <w:rPr>
          <w:rFonts w:ascii="Times New Roman" w:hAnsi="Times New Roman" w:cs="Times New Roman"/>
          <w:sz w:val="24"/>
        </w:rPr>
        <w:t>Definice a struktura</w:t>
      </w:r>
      <w:r w:rsidR="002711DF">
        <w:rPr>
          <w:rFonts w:ascii="Times New Roman" w:hAnsi="Times New Roman" w:cs="Times New Roman"/>
          <w:sz w:val="24"/>
        </w:rPr>
        <w:t xml:space="preserve"> přednášky</w:t>
      </w:r>
      <w:bookmarkEnd w:id="18"/>
    </w:p>
    <w:p w14:paraId="195A8A5C" w14:textId="74948D73" w:rsidR="00BA7C42" w:rsidRDefault="00BA7C42" w:rsidP="00BA7C42">
      <w:pPr>
        <w:spacing w:line="360" w:lineRule="auto"/>
        <w:jc w:val="both"/>
        <w:rPr>
          <w:sz w:val="24"/>
        </w:rPr>
      </w:pPr>
      <w:r w:rsidRPr="00BA7C42">
        <w:rPr>
          <w:sz w:val="24"/>
        </w:rPr>
        <w:t>Přednáška jako jedna z metod přenosu informací a znalostí je založena především na frontální výkladové technice, kde převažuje přímá řeč nebo vysvětlování s použitím různých vizualizačních pomůcek (zpětný projektor, vizualizér, videodataprojektor, audio technika, ukázkové předměty) často bez aktivního zapojení účastníků vzdělávání.</w:t>
      </w:r>
    </w:p>
    <w:p w14:paraId="0FC154E7" w14:textId="77777777" w:rsidR="00BA7C42" w:rsidRPr="00BA7C42" w:rsidRDefault="00BA7C42" w:rsidP="00BA7C42">
      <w:pPr>
        <w:spacing w:line="360" w:lineRule="auto"/>
        <w:jc w:val="both"/>
        <w:rPr>
          <w:sz w:val="24"/>
        </w:rPr>
      </w:pPr>
    </w:p>
    <w:p w14:paraId="367C22E5" w14:textId="77777777" w:rsidR="00BA7C42" w:rsidRPr="002711DF" w:rsidRDefault="00BA7C42" w:rsidP="00BA7C42">
      <w:pPr>
        <w:spacing w:line="360" w:lineRule="auto"/>
        <w:jc w:val="both"/>
        <w:rPr>
          <w:sz w:val="24"/>
          <w:u w:val="single"/>
        </w:rPr>
      </w:pPr>
      <w:r w:rsidRPr="002711DF">
        <w:rPr>
          <w:sz w:val="24"/>
          <w:u w:val="single"/>
        </w:rPr>
        <w:t>Příklad průběhu klasické přednášky:</w:t>
      </w:r>
    </w:p>
    <w:p w14:paraId="46515382" w14:textId="77777777" w:rsidR="00BA7C42" w:rsidRDefault="00BA7C42" w:rsidP="00BA7C42">
      <w:pPr>
        <w:spacing w:line="360" w:lineRule="auto"/>
        <w:jc w:val="both"/>
        <w:rPr>
          <w:sz w:val="24"/>
        </w:rPr>
      </w:pPr>
      <w:r w:rsidRPr="00BA7C42">
        <w:rPr>
          <w:sz w:val="24"/>
        </w:rPr>
        <w:t xml:space="preserve">1. úvod a prezentace záměru přednášky, vymezení tématu a osnova </w:t>
      </w:r>
    </w:p>
    <w:p w14:paraId="711A17FF" w14:textId="77777777" w:rsidR="00BA7C42" w:rsidRDefault="00BA7C42" w:rsidP="00BA7C42">
      <w:pPr>
        <w:spacing w:line="360" w:lineRule="auto"/>
        <w:jc w:val="both"/>
        <w:rPr>
          <w:sz w:val="24"/>
        </w:rPr>
      </w:pPr>
      <w:r w:rsidRPr="00BA7C42">
        <w:rPr>
          <w:sz w:val="24"/>
        </w:rPr>
        <w:t xml:space="preserve">2. jádro přednášky – klíčové informace, hlavní údaje </w:t>
      </w:r>
    </w:p>
    <w:p w14:paraId="51342BFD" w14:textId="77777777" w:rsidR="00BA7C42" w:rsidRDefault="00BA7C42" w:rsidP="00BA7C42">
      <w:pPr>
        <w:spacing w:line="360" w:lineRule="auto"/>
        <w:jc w:val="both"/>
        <w:rPr>
          <w:sz w:val="24"/>
        </w:rPr>
      </w:pPr>
      <w:r w:rsidRPr="00BA7C42">
        <w:rPr>
          <w:sz w:val="24"/>
        </w:rPr>
        <w:t xml:space="preserve">3. důkazy k prezentovaným hlavním myšlenkám a možnosti aplikace </w:t>
      </w:r>
    </w:p>
    <w:p w14:paraId="00C04545" w14:textId="77777777" w:rsidR="00BA7C42" w:rsidRDefault="00BA7C42" w:rsidP="00BA7C42">
      <w:pPr>
        <w:spacing w:line="360" w:lineRule="auto"/>
        <w:jc w:val="both"/>
        <w:rPr>
          <w:sz w:val="24"/>
        </w:rPr>
      </w:pPr>
      <w:r w:rsidRPr="00BA7C42">
        <w:rPr>
          <w:sz w:val="24"/>
        </w:rPr>
        <w:t>4. zobecnění a shrnutí, možnosti praktické aplikace</w:t>
      </w:r>
      <w:r>
        <w:rPr>
          <w:sz w:val="24"/>
        </w:rPr>
        <w:t>.</w:t>
      </w:r>
    </w:p>
    <w:p w14:paraId="0490DE47" w14:textId="77777777" w:rsidR="002711DF" w:rsidRDefault="002711DF" w:rsidP="00BA7C42">
      <w:pPr>
        <w:spacing w:line="360" w:lineRule="auto"/>
        <w:jc w:val="both"/>
        <w:rPr>
          <w:sz w:val="24"/>
        </w:rPr>
      </w:pPr>
    </w:p>
    <w:p w14:paraId="31E13B24" w14:textId="1C0EEF29" w:rsidR="00BA7C42" w:rsidRDefault="00BA7C42" w:rsidP="00BA7C42">
      <w:pPr>
        <w:spacing w:line="360" w:lineRule="auto"/>
        <w:jc w:val="both"/>
        <w:rPr>
          <w:sz w:val="24"/>
        </w:rPr>
      </w:pPr>
      <w:r w:rsidRPr="00BA7C42">
        <w:rPr>
          <w:sz w:val="24"/>
        </w:rPr>
        <w:lastRenderedPageBreak/>
        <w:t>Ještě před samotným začátkem přednášky je samozřejmě nezbytná důkladná příprava lektora. Při tvorbě osnovy přednášky je potřebné myslet na to, aby byla osnova sestavena přiměřeně názorně a p</w:t>
      </w:r>
      <w:r>
        <w:rPr>
          <w:sz w:val="24"/>
        </w:rPr>
        <w:t xml:space="preserve">outavě. </w:t>
      </w:r>
      <w:r w:rsidRPr="00BA7C42">
        <w:rPr>
          <w:sz w:val="24"/>
        </w:rPr>
        <w:t xml:space="preserve">Samotný úvod a příchod do místnosti je velice důležitý, jelikož dokáže utvořit vhodnou atmosféru ve skupině, což může příznivě ovlivnit posluchače. </w:t>
      </w:r>
    </w:p>
    <w:p w14:paraId="28A6A886" w14:textId="701E0D7D" w:rsidR="00BA7C42" w:rsidRPr="00BA7C42" w:rsidRDefault="00BA7C42" w:rsidP="00BA7C42">
      <w:pPr>
        <w:spacing w:line="360" w:lineRule="auto"/>
        <w:jc w:val="both"/>
        <w:rPr>
          <w:sz w:val="24"/>
        </w:rPr>
      </w:pPr>
      <w:r w:rsidRPr="00BA7C42">
        <w:rPr>
          <w:sz w:val="24"/>
        </w:rPr>
        <w:t xml:space="preserve">Často se lze v praxi setkat s jednou z oblíbených podob přednášky, a tou </w:t>
      </w:r>
      <w:r>
        <w:rPr>
          <w:sz w:val="24"/>
        </w:rPr>
        <w:t xml:space="preserve">je přednáška spojená s diskuzí. </w:t>
      </w:r>
      <w:r w:rsidRPr="00BA7C42">
        <w:rPr>
          <w:sz w:val="24"/>
        </w:rPr>
        <w:t>Tato podoba nejenže nabízí prostor pro dotazy, ale hlavně v průběhu přednášky také poskytuje pro tyto dota</w:t>
      </w:r>
      <w:r>
        <w:rPr>
          <w:sz w:val="24"/>
        </w:rPr>
        <w:t>zy náměty</w:t>
      </w:r>
      <w:r w:rsidRPr="00BA7C42">
        <w:rPr>
          <w:sz w:val="24"/>
        </w:rPr>
        <w:t xml:space="preserve">. Tato podoba přednášky může být pro využití v podnikovém vzdělávání užitečná, jelikož diskuze nabízí posluchačům možnost aktivně se zapojit, což je udrží více soustředěné. </w:t>
      </w:r>
      <w:r>
        <w:rPr>
          <w:sz w:val="24"/>
        </w:rPr>
        <w:t>V</w:t>
      </w:r>
      <w:r w:rsidRPr="00BA7C42">
        <w:rPr>
          <w:sz w:val="24"/>
        </w:rPr>
        <w:t xml:space="preserve"> některých případech </w:t>
      </w:r>
      <w:r>
        <w:rPr>
          <w:sz w:val="24"/>
        </w:rPr>
        <w:t xml:space="preserve">však diskuse </w:t>
      </w:r>
      <w:r w:rsidRPr="00BA7C42">
        <w:rPr>
          <w:sz w:val="24"/>
        </w:rPr>
        <w:t xml:space="preserve">není dobře proveditelná, </w:t>
      </w:r>
      <w:r>
        <w:rPr>
          <w:sz w:val="24"/>
        </w:rPr>
        <w:t xml:space="preserve">a to </w:t>
      </w:r>
      <w:r w:rsidRPr="00BA7C42">
        <w:rPr>
          <w:sz w:val="24"/>
        </w:rPr>
        <w:t>z důvodu vysokého počtu účastníků – poté je jediným řešením rozdělení účastníků do diskuzních skupin</w:t>
      </w:r>
    </w:p>
    <w:p w14:paraId="4B51AFD7" w14:textId="7277DAA4" w:rsidR="00BA7C42" w:rsidRDefault="00BA7C42" w:rsidP="00BA7C42">
      <w:pPr>
        <w:spacing w:line="360" w:lineRule="auto"/>
        <w:jc w:val="both"/>
        <w:rPr>
          <w:sz w:val="24"/>
        </w:rPr>
      </w:pPr>
      <w:r w:rsidRPr="00BA7C42">
        <w:rPr>
          <w:sz w:val="24"/>
        </w:rPr>
        <w:t xml:space="preserve">Přednáška ex-katedra </w:t>
      </w:r>
      <w:r>
        <w:rPr>
          <w:sz w:val="24"/>
        </w:rPr>
        <w:t xml:space="preserve">je tzv. čtená přednáška, neboli </w:t>
      </w:r>
      <w:r w:rsidRPr="00BA7C42">
        <w:rPr>
          <w:sz w:val="24"/>
        </w:rPr>
        <w:t xml:space="preserve">v praxi lektor předčítá předem připravený text slovo od slova. </w:t>
      </w:r>
      <w:r>
        <w:rPr>
          <w:sz w:val="24"/>
        </w:rPr>
        <w:t>Tato</w:t>
      </w:r>
      <w:r w:rsidRPr="00BA7C42">
        <w:rPr>
          <w:sz w:val="24"/>
        </w:rPr>
        <w:t xml:space="preserve"> metoda </w:t>
      </w:r>
      <w:r>
        <w:rPr>
          <w:sz w:val="24"/>
        </w:rPr>
        <w:t xml:space="preserve">je </w:t>
      </w:r>
      <w:r w:rsidRPr="00BA7C42">
        <w:rPr>
          <w:sz w:val="24"/>
        </w:rPr>
        <w:t xml:space="preserve">pro vzdělávání dospělých nevhodná, ale </w:t>
      </w:r>
      <w:r>
        <w:rPr>
          <w:sz w:val="24"/>
        </w:rPr>
        <w:t xml:space="preserve">její využití je vhodné v případech, </w:t>
      </w:r>
      <w:r w:rsidRPr="00BA7C42">
        <w:rPr>
          <w:sz w:val="24"/>
        </w:rPr>
        <w:t xml:space="preserve">kdy je nutné citovat přesné údaje (např. výsledky výzkumné činnosti). </w:t>
      </w:r>
    </w:p>
    <w:p w14:paraId="7F0841E3" w14:textId="77777777" w:rsidR="00BA7C42" w:rsidRDefault="00BA7C42" w:rsidP="00BA7C42">
      <w:pPr>
        <w:spacing w:line="360" w:lineRule="auto"/>
        <w:jc w:val="both"/>
        <w:rPr>
          <w:sz w:val="24"/>
        </w:rPr>
      </w:pPr>
    </w:p>
    <w:p w14:paraId="7B0BAE66" w14:textId="0A2E83C2" w:rsidR="00BA7C42" w:rsidRPr="002711DF" w:rsidRDefault="00BA7C42" w:rsidP="00BA7C42">
      <w:pPr>
        <w:spacing w:line="360" w:lineRule="auto"/>
        <w:jc w:val="both"/>
        <w:rPr>
          <w:sz w:val="24"/>
          <w:u w:val="single"/>
        </w:rPr>
      </w:pPr>
      <w:r w:rsidRPr="002711DF">
        <w:rPr>
          <w:sz w:val="24"/>
          <w:u w:val="single"/>
        </w:rPr>
        <w:t xml:space="preserve">Doporučení pro přednášející: </w:t>
      </w:r>
    </w:p>
    <w:p w14:paraId="6FBC8BEC" w14:textId="41F9DD23" w:rsidR="00BA7C42" w:rsidRPr="00BA7C42" w:rsidRDefault="00BA7C42" w:rsidP="00BA7C42">
      <w:pPr>
        <w:pStyle w:val="Odstavecseseznamem"/>
        <w:numPr>
          <w:ilvl w:val="0"/>
          <w:numId w:val="34"/>
        </w:numPr>
        <w:spacing w:line="360" w:lineRule="auto"/>
        <w:jc w:val="both"/>
        <w:rPr>
          <w:sz w:val="24"/>
        </w:rPr>
      </w:pPr>
      <w:r w:rsidRPr="00BA7C42">
        <w:rPr>
          <w:sz w:val="24"/>
        </w:rPr>
        <w:t>Udělat dobrý první dojem</w:t>
      </w:r>
      <w:r>
        <w:rPr>
          <w:sz w:val="24"/>
        </w:rPr>
        <w:t>.</w:t>
      </w:r>
    </w:p>
    <w:p w14:paraId="4ECA233B" w14:textId="29A570B1" w:rsidR="00BA7C42" w:rsidRPr="00BA7C42" w:rsidRDefault="00BA7C42" w:rsidP="00BA7C42">
      <w:pPr>
        <w:pStyle w:val="Odstavecseseznamem"/>
        <w:numPr>
          <w:ilvl w:val="0"/>
          <w:numId w:val="34"/>
        </w:numPr>
        <w:spacing w:line="360" w:lineRule="auto"/>
        <w:jc w:val="both"/>
        <w:rPr>
          <w:sz w:val="24"/>
        </w:rPr>
      </w:pPr>
      <w:r w:rsidRPr="00BA7C42">
        <w:rPr>
          <w:sz w:val="24"/>
        </w:rPr>
        <w:t>Nečíst text, mluvit plynule</w:t>
      </w:r>
      <w:r>
        <w:rPr>
          <w:sz w:val="24"/>
        </w:rPr>
        <w:t>.</w:t>
      </w:r>
    </w:p>
    <w:p w14:paraId="4436A31F" w14:textId="4AE0FC22" w:rsidR="00BA7C42" w:rsidRPr="00BA7C42" w:rsidRDefault="00BA7C42" w:rsidP="00BA7C42">
      <w:pPr>
        <w:pStyle w:val="Odstavecseseznamem"/>
        <w:numPr>
          <w:ilvl w:val="0"/>
          <w:numId w:val="34"/>
        </w:numPr>
        <w:spacing w:line="360" w:lineRule="auto"/>
        <w:jc w:val="both"/>
        <w:rPr>
          <w:sz w:val="24"/>
        </w:rPr>
      </w:pPr>
      <w:r w:rsidRPr="00BA7C42">
        <w:rPr>
          <w:sz w:val="24"/>
        </w:rPr>
        <w:t>Vysvětlovat odborné termíny, kterým účastníci nemusí rozumět</w:t>
      </w:r>
      <w:r>
        <w:rPr>
          <w:sz w:val="24"/>
        </w:rPr>
        <w:t>.</w:t>
      </w:r>
    </w:p>
    <w:p w14:paraId="768782B6" w14:textId="34358948" w:rsidR="00BA7C42" w:rsidRPr="00BA7C42" w:rsidRDefault="00BA7C42" w:rsidP="00BA7C42">
      <w:pPr>
        <w:pStyle w:val="Odstavecseseznamem"/>
        <w:numPr>
          <w:ilvl w:val="0"/>
          <w:numId w:val="34"/>
        </w:numPr>
        <w:spacing w:line="360" w:lineRule="auto"/>
        <w:jc w:val="both"/>
        <w:rPr>
          <w:sz w:val="24"/>
        </w:rPr>
      </w:pPr>
      <w:r w:rsidRPr="00BA7C42">
        <w:rPr>
          <w:sz w:val="24"/>
        </w:rPr>
        <w:t>Využívat názorných příkladů a srovnání</w:t>
      </w:r>
      <w:r>
        <w:rPr>
          <w:sz w:val="24"/>
        </w:rPr>
        <w:t>.</w:t>
      </w:r>
    </w:p>
    <w:p w14:paraId="74EFB0D6" w14:textId="04E05C56" w:rsidR="00BA7C42" w:rsidRPr="00BA7C42" w:rsidRDefault="00BA7C42" w:rsidP="00BA7C42">
      <w:pPr>
        <w:pStyle w:val="Odstavecseseznamem"/>
        <w:numPr>
          <w:ilvl w:val="0"/>
          <w:numId w:val="34"/>
        </w:numPr>
        <w:spacing w:line="360" w:lineRule="auto"/>
        <w:jc w:val="both"/>
        <w:rPr>
          <w:sz w:val="24"/>
        </w:rPr>
      </w:pPr>
      <w:r w:rsidRPr="00BA7C42">
        <w:rPr>
          <w:sz w:val="24"/>
        </w:rPr>
        <w:t>Udržovat oční kontakt</w:t>
      </w:r>
      <w:r>
        <w:rPr>
          <w:sz w:val="24"/>
        </w:rPr>
        <w:t>.</w:t>
      </w:r>
    </w:p>
    <w:p w14:paraId="30A5F896" w14:textId="2E43062B" w:rsidR="00BA7C42" w:rsidRPr="00BA7C42" w:rsidRDefault="00BA7C42" w:rsidP="00BA7C42">
      <w:pPr>
        <w:pStyle w:val="Odstavecseseznamem"/>
        <w:numPr>
          <w:ilvl w:val="0"/>
          <w:numId w:val="34"/>
        </w:numPr>
        <w:spacing w:line="360" w:lineRule="auto"/>
        <w:jc w:val="both"/>
        <w:rPr>
          <w:sz w:val="24"/>
        </w:rPr>
      </w:pPr>
      <w:r w:rsidRPr="00BA7C42">
        <w:rPr>
          <w:sz w:val="24"/>
        </w:rPr>
        <w:t>Měnit sílu, výšku a tempo hlasu</w:t>
      </w:r>
      <w:r>
        <w:rPr>
          <w:sz w:val="24"/>
        </w:rPr>
        <w:t>.</w:t>
      </w:r>
    </w:p>
    <w:p w14:paraId="24229DCC" w14:textId="0CFA7286" w:rsidR="00BA7C42" w:rsidRPr="00BA7C42" w:rsidRDefault="00BA7C42" w:rsidP="00BA7C42">
      <w:pPr>
        <w:pStyle w:val="Odstavecseseznamem"/>
        <w:numPr>
          <w:ilvl w:val="0"/>
          <w:numId w:val="34"/>
        </w:numPr>
        <w:spacing w:line="360" w:lineRule="auto"/>
        <w:jc w:val="both"/>
        <w:rPr>
          <w:sz w:val="24"/>
        </w:rPr>
      </w:pPr>
      <w:r w:rsidRPr="00BA7C42">
        <w:rPr>
          <w:sz w:val="24"/>
        </w:rPr>
        <w:t>Zaujmout účastníky a používat humor, ale s</w:t>
      </w:r>
      <w:r>
        <w:rPr>
          <w:sz w:val="24"/>
        </w:rPr>
        <w:t> </w:t>
      </w:r>
      <w:r w:rsidRPr="00BA7C42">
        <w:rPr>
          <w:sz w:val="24"/>
        </w:rPr>
        <w:t>opatrností</w:t>
      </w:r>
      <w:r>
        <w:rPr>
          <w:sz w:val="24"/>
        </w:rPr>
        <w:t>.</w:t>
      </w:r>
    </w:p>
    <w:p w14:paraId="6896EFD9" w14:textId="77777777" w:rsidR="00BA7C42" w:rsidRPr="00BA7C42" w:rsidRDefault="00BA7C42" w:rsidP="00BA7C42">
      <w:pPr>
        <w:pStyle w:val="Odstavecseseznamem"/>
        <w:numPr>
          <w:ilvl w:val="0"/>
          <w:numId w:val="34"/>
        </w:numPr>
        <w:spacing w:line="360" w:lineRule="auto"/>
        <w:jc w:val="both"/>
        <w:rPr>
          <w:sz w:val="24"/>
        </w:rPr>
      </w:pPr>
      <w:r w:rsidRPr="00BA7C42">
        <w:rPr>
          <w:sz w:val="24"/>
        </w:rPr>
        <w:t>Shrnout učební látku a vyzvednout důležité hlavní body.</w:t>
      </w:r>
    </w:p>
    <w:p w14:paraId="1775C389" w14:textId="77777777" w:rsidR="00BA7C42" w:rsidRDefault="00BA7C42" w:rsidP="00BA7C42">
      <w:pPr>
        <w:spacing w:line="360" w:lineRule="auto"/>
        <w:jc w:val="both"/>
        <w:rPr>
          <w:sz w:val="24"/>
        </w:rPr>
      </w:pPr>
    </w:p>
    <w:p w14:paraId="0A199F93" w14:textId="17E1D703" w:rsidR="00BA7C42" w:rsidRPr="00BA7C42" w:rsidRDefault="00BA7C42" w:rsidP="00BA7C42">
      <w:pPr>
        <w:spacing w:line="360" w:lineRule="auto"/>
        <w:jc w:val="both"/>
        <w:rPr>
          <w:sz w:val="24"/>
        </w:rPr>
      </w:pPr>
      <w:r w:rsidRPr="00BA7C42">
        <w:rPr>
          <w:sz w:val="24"/>
        </w:rPr>
        <w:t xml:space="preserve"> Někteří </w:t>
      </w:r>
      <w:r>
        <w:rPr>
          <w:sz w:val="24"/>
        </w:rPr>
        <w:t>odborníci</w:t>
      </w:r>
      <w:r w:rsidRPr="00BA7C42">
        <w:rPr>
          <w:sz w:val="24"/>
        </w:rPr>
        <w:t xml:space="preserve"> se shodují, že dobrou radou pro lektory je nepřesáhnout délku přednášky cca 30-40 minut, jelikož poté hrozí riziko ztráty pozornosti posluchačů. </w:t>
      </w:r>
      <w:r>
        <w:rPr>
          <w:sz w:val="24"/>
        </w:rPr>
        <w:t>D</w:t>
      </w:r>
      <w:r w:rsidRPr="00BA7C42">
        <w:rPr>
          <w:sz w:val="24"/>
        </w:rPr>
        <w:t xml:space="preserve">ále </w:t>
      </w:r>
      <w:r>
        <w:rPr>
          <w:sz w:val="24"/>
        </w:rPr>
        <w:t xml:space="preserve">se </w:t>
      </w:r>
      <w:r w:rsidRPr="00BA7C42">
        <w:rPr>
          <w:sz w:val="24"/>
        </w:rPr>
        <w:t xml:space="preserve">doporučuje nezahrnout do přednášky příliš mnoho informací, aby účastníci nebyli zaplaveni přemírou nových znalostí. </w:t>
      </w:r>
      <w:r>
        <w:rPr>
          <w:sz w:val="24"/>
        </w:rPr>
        <w:t xml:space="preserve">Dále je často doporučováno </w:t>
      </w:r>
      <w:r w:rsidRPr="00BA7C42">
        <w:rPr>
          <w:sz w:val="24"/>
        </w:rPr>
        <w:t>využití vizuálních pomůcek tak, že toto využití v přednášce je vhodné a může účastníkům usnadnit zapamatování si informací</w:t>
      </w:r>
      <w:r>
        <w:rPr>
          <w:sz w:val="24"/>
        </w:rPr>
        <w:t>.</w:t>
      </w:r>
    </w:p>
    <w:p w14:paraId="144CF116" w14:textId="77777777" w:rsidR="00BA7C42" w:rsidRDefault="00BA7C42" w:rsidP="00BA7C42">
      <w:pPr>
        <w:spacing w:line="360" w:lineRule="auto"/>
        <w:jc w:val="both"/>
        <w:rPr>
          <w:sz w:val="24"/>
        </w:rPr>
      </w:pPr>
    </w:p>
    <w:p w14:paraId="7A1B98C9" w14:textId="6AA76113" w:rsidR="00BA7C42" w:rsidRPr="00BA7C42" w:rsidRDefault="00E44D98" w:rsidP="00BA7C42">
      <w:pPr>
        <w:pStyle w:val="Nadpis3"/>
        <w:spacing w:before="0" w:line="360" w:lineRule="auto"/>
      </w:pPr>
      <w:bookmarkStart w:id="19" w:name="_Toc47606115"/>
      <w:r>
        <w:rPr>
          <w:rFonts w:ascii="Times New Roman" w:hAnsi="Times New Roman" w:cs="Times New Roman"/>
          <w:sz w:val="24"/>
        </w:rPr>
        <w:t>3</w:t>
      </w:r>
      <w:r w:rsidR="00BA7C42">
        <w:rPr>
          <w:rFonts w:ascii="Times New Roman" w:hAnsi="Times New Roman" w:cs="Times New Roman"/>
          <w:sz w:val="24"/>
        </w:rPr>
        <w:t>.3.2</w:t>
      </w:r>
      <w:r w:rsidR="00BA7C42" w:rsidRPr="002A30E0">
        <w:rPr>
          <w:rFonts w:ascii="Times New Roman" w:hAnsi="Times New Roman" w:cs="Times New Roman"/>
          <w:sz w:val="24"/>
        </w:rPr>
        <w:t xml:space="preserve">. </w:t>
      </w:r>
      <w:r w:rsidR="00BA7C42">
        <w:rPr>
          <w:rFonts w:ascii="Times New Roman" w:hAnsi="Times New Roman" w:cs="Times New Roman"/>
          <w:sz w:val="24"/>
        </w:rPr>
        <w:t>Výhody a nevýhody</w:t>
      </w:r>
      <w:r w:rsidR="002711DF">
        <w:rPr>
          <w:rFonts w:ascii="Times New Roman" w:hAnsi="Times New Roman" w:cs="Times New Roman"/>
          <w:sz w:val="24"/>
        </w:rPr>
        <w:t xml:space="preserve"> přednášky</w:t>
      </w:r>
      <w:bookmarkEnd w:id="19"/>
    </w:p>
    <w:p w14:paraId="3ED1A348" w14:textId="110E0347" w:rsidR="00BA7C42" w:rsidRPr="00BA7C42" w:rsidRDefault="00BA7C42" w:rsidP="00BA7C42">
      <w:pPr>
        <w:spacing w:line="360" w:lineRule="auto"/>
        <w:jc w:val="both"/>
        <w:rPr>
          <w:b/>
          <w:sz w:val="24"/>
        </w:rPr>
      </w:pPr>
      <w:r w:rsidRPr="00BA7C42">
        <w:rPr>
          <w:b/>
          <w:sz w:val="24"/>
        </w:rPr>
        <w:t>Výhody</w:t>
      </w:r>
    </w:p>
    <w:p w14:paraId="695B02F0" w14:textId="02C45B44" w:rsidR="00BA7C42" w:rsidRPr="00BA7C42" w:rsidRDefault="00BA7C42" w:rsidP="00BA7C42">
      <w:pPr>
        <w:pStyle w:val="Odstavecseseznamem"/>
        <w:numPr>
          <w:ilvl w:val="0"/>
          <w:numId w:val="35"/>
        </w:numPr>
        <w:spacing w:line="360" w:lineRule="auto"/>
        <w:jc w:val="both"/>
        <w:rPr>
          <w:sz w:val="24"/>
        </w:rPr>
      </w:pPr>
      <w:r w:rsidRPr="00BA7C42">
        <w:rPr>
          <w:sz w:val="24"/>
        </w:rPr>
        <w:lastRenderedPageBreak/>
        <w:t>Možnost sdělit velké množství informací.</w:t>
      </w:r>
    </w:p>
    <w:p w14:paraId="36983FC7" w14:textId="60E499E4" w:rsidR="00BA7C42" w:rsidRPr="00BA7C42" w:rsidRDefault="00BA7C42" w:rsidP="00BA7C42">
      <w:pPr>
        <w:pStyle w:val="Odstavecseseznamem"/>
        <w:numPr>
          <w:ilvl w:val="0"/>
          <w:numId w:val="35"/>
        </w:numPr>
        <w:spacing w:line="360" w:lineRule="auto"/>
        <w:jc w:val="both"/>
        <w:rPr>
          <w:sz w:val="24"/>
        </w:rPr>
      </w:pPr>
      <w:r w:rsidRPr="00BA7C42">
        <w:rPr>
          <w:sz w:val="24"/>
        </w:rPr>
        <w:t>Lektor má úplnou kontrolu nad obsahem a průběhem školení.</w:t>
      </w:r>
    </w:p>
    <w:p w14:paraId="631AC88E" w14:textId="7937D944" w:rsidR="00BA7C42" w:rsidRPr="00BA7C42" w:rsidRDefault="00BA7C42" w:rsidP="00BA7C42">
      <w:pPr>
        <w:pStyle w:val="Odstavecseseznamem"/>
        <w:numPr>
          <w:ilvl w:val="0"/>
          <w:numId w:val="35"/>
        </w:numPr>
        <w:spacing w:line="360" w:lineRule="auto"/>
        <w:jc w:val="both"/>
        <w:rPr>
          <w:sz w:val="24"/>
        </w:rPr>
      </w:pPr>
      <w:r w:rsidRPr="00BA7C42">
        <w:rPr>
          <w:sz w:val="24"/>
        </w:rPr>
        <w:t>Rychlost předání informací.</w:t>
      </w:r>
    </w:p>
    <w:p w14:paraId="4C68CF56" w14:textId="33CD1B64" w:rsidR="00BA7C42" w:rsidRPr="00BA7C42" w:rsidRDefault="00BA7C42" w:rsidP="00BA7C42">
      <w:pPr>
        <w:pStyle w:val="Odstavecseseznamem"/>
        <w:numPr>
          <w:ilvl w:val="0"/>
          <w:numId w:val="35"/>
        </w:numPr>
        <w:spacing w:line="360" w:lineRule="auto"/>
        <w:jc w:val="both"/>
        <w:rPr>
          <w:sz w:val="24"/>
        </w:rPr>
      </w:pPr>
      <w:r w:rsidRPr="00BA7C42">
        <w:rPr>
          <w:sz w:val="24"/>
        </w:rPr>
        <w:t>Možnost zapojení multimediálních prostředků do výuky.</w:t>
      </w:r>
    </w:p>
    <w:p w14:paraId="59C4CF02" w14:textId="64767236" w:rsidR="00BA7C42" w:rsidRPr="00BA7C42" w:rsidRDefault="00BA7C42" w:rsidP="00BA7C42">
      <w:pPr>
        <w:pStyle w:val="Odstavecseseznamem"/>
        <w:numPr>
          <w:ilvl w:val="0"/>
          <w:numId w:val="35"/>
        </w:numPr>
        <w:spacing w:line="360" w:lineRule="auto"/>
        <w:jc w:val="both"/>
        <w:rPr>
          <w:sz w:val="24"/>
        </w:rPr>
      </w:pPr>
      <w:r w:rsidRPr="00BA7C42">
        <w:rPr>
          <w:sz w:val="24"/>
        </w:rPr>
        <w:t>Snadná proveditelnost.</w:t>
      </w:r>
    </w:p>
    <w:p w14:paraId="641EEA68" w14:textId="4A240F94" w:rsidR="00BA7C42" w:rsidRPr="00BA7C42" w:rsidRDefault="00BA7C42" w:rsidP="00BA7C42">
      <w:pPr>
        <w:spacing w:line="360" w:lineRule="auto"/>
        <w:jc w:val="both"/>
        <w:rPr>
          <w:b/>
          <w:sz w:val="24"/>
        </w:rPr>
      </w:pPr>
      <w:r w:rsidRPr="00BA7C42">
        <w:rPr>
          <w:b/>
          <w:sz w:val="24"/>
        </w:rPr>
        <w:t>Nevýhody</w:t>
      </w:r>
    </w:p>
    <w:p w14:paraId="3CA4A1EB" w14:textId="474F210A" w:rsidR="00BA7C42" w:rsidRPr="00BA7C42" w:rsidRDefault="00BA7C42" w:rsidP="00BA7C42">
      <w:pPr>
        <w:pStyle w:val="Odstavecseseznamem"/>
        <w:numPr>
          <w:ilvl w:val="0"/>
          <w:numId w:val="36"/>
        </w:numPr>
        <w:spacing w:line="360" w:lineRule="auto"/>
        <w:jc w:val="both"/>
        <w:rPr>
          <w:sz w:val="24"/>
        </w:rPr>
      </w:pPr>
      <w:r w:rsidRPr="00BA7C42">
        <w:rPr>
          <w:sz w:val="24"/>
        </w:rPr>
        <w:t>Jednosměrný tok informací.</w:t>
      </w:r>
    </w:p>
    <w:p w14:paraId="1C75E016" w14:textId="15A20D4F" w:rsidR="00BA7C42" w:rsidRPr="00BA7C42" w:rsidRDefault="00BA7C42" w:rsidP="00BA7C42">
      <w:pPr>
        <w:pStyle w:val="Odstavecseseznamem"/>
        <w:numPr>
          <w:ilvl w:val="0"/>
          <w:numId w:val="36"/>
        </w:numPr>
        <w:spacing w:line="360" w:lineRule="auto"/>
        <w:jc w:val="both"/>
        <w:rPr>
          <w:sz w:val="24"/>
        </w:rPr>
      </w:pPr>
      <w:r w:rsidRPr="00BA7C42">
        <w:rPr>
          <w:sz w:val="24"/>
        </w:rPr>
        <w:t>Nedostatečná interakce mezi lektorem a účastníkem.</w:t>
      </w:r>
    </w:p>
    <w:p w14:paraId="2083C531" w14:textId="6A2C6892" w:rsidR="00BA7C42" w:rsidRPr="00BA7C42" w:rsidRDefault="00BA7C42" w:rsidP="00BA7C42">
      <w:pPr>
        <w:pStyle w:val="Odstavecseseznamem"/>
        <w:numPr>
          <w:ilvl w:val="0"/>
          <w:numId w:val="36"/>
        </w:numPr>
        <w:spacing w:line="360" w:lineRule="auto"/>
        <w:jc w:val="both"/>
        <w:rPr>
          <w:sz w:val="24"/>
        </w:rPr>
      </w:pPr>
      <w:r w:rsidRPr="00BA7C42">
        <w:rPr>
          <w:sz w:val="24"/>
        </w:rPr>
        <w:t>Obtížné udržení pozornosti účastníků.</w:t>
      </w:r>
    </w:p>
    <w:p w14:paraId="75E0958E" w14:textId="5DA5F10B" w:rsidR="00BA7C42" w:rsidRPr="00BA7C42" w:rsidRDefault="00BA7C42" w:rsidP="00BA7C42">
      <w:pPr>
        <w:pStyle w:val="Odstavecseseznamem"/>
        <w:numPr>
          <w:ilvl w:val="0"/>
          <w:numId w:val="36"/>
        </w:numPr>
        <w:spacing w:line="360" w:lineRule="auto"/>
        <w:jc w:val="both"/>
        <w:rPr>
          <w:sz w:val="24"/>
        </w:rPr>
      </w:pPr>
      <w:r w:rsidRPr="00BA7C42">
        <w:rPr>
          <w:sz w:val="24"/>
        </w:rPr>
        <w:t>Potřebná vysoká kvalifikace lektora.</w:t>
      </w:r>
    </w:p>
    <w:p w14:paraId="5606198D" w14:textId="73BB0EC9" w:rsidR="00BA7C42" w:rsidRPr="00BA7C42" w:rsidRDefault="00BA7C42" w:rsidP="00BA7C42">
      <w:pPr>
        <w:pStyle w:val="Odstavecseseznamem"/>
        <w:numPr>
          <w:ilvl w:val="0"/>
          <w:numId w:val="36"/>
        </w:numPr>
        <w:spacing w:line="360" w:lineRule="auto"/>
        <w:jc w:val="both"/>
        <w:rPr>
          <w:sz w:val="24"/>
        </w:rPr>
      </w:pPr>
      <w:r w:rsidRPr="00BA7C42">
        <w:rPr>
          <w:sz w:val="24"/>
        </w:rPr>
        <w:t>Metoda nevhodná pro praktickou výuku.</w:t>
      </w:r>
    </w:p>
    <w:p w14:paraId="66C985DF" w14:textId="473D7818" w:rsidR="00BA7C42" w:rsidRPr="00BA7C42" w:rsidRDefault="00BA7C42" w:rsidP="00BA7C42">
      <w:pPr>
        <w:pStyle w:val="Odstavecseseznamem"/>
        <w:numPr>
          <w:ilvl w:val="0"/>
          <w:numId w:val="36"/>
        </w:numPr>
        <w:spacing w:line="360" w:lineRule="auto"/>
        <w:jc w:val="both"/>
        <w:rPr>
          <w:sz w:val="24"/>
        </w:rPr>
      </w:pPr>
      <w:r w:rsidRPr="00BA7C42">
        <w:rPr>
          <w:sz w:val="24"/>
        </w:rPr>
        <w:t>Nebezpečí záplavy informací.</w:t>
      </w:r>
    </w:p>
    <w:p w14:paraId="1C9BEB5B" w14:textId="77777777" w:rsidR="00BA7C42" w:rsidRPr="00BA7C42" w:rsidRDefault="00BA7C42" w:rsidP="00BA7C42">
      <w:pPr>
        <w:spacing w:line="360" w:lineRule="auto"/>
        <w:jc w:val="both"/>
        <w:rPr>
          <w:sz w:val="24"/>
        </w:rPr>
      </w:pPr>
    </w:p>
    <w:p w14:paraId="10C5CC99" w14:textId="77D78993" w:rsidR="00D65AA4" w:rsidRDefault="00E44D98" w:rsidP="00D65AA4">
      <w:pPr>
        <w:pStyle w:val="Nadpis2"/>
        <w:spacing w:line="360" w:lineRule="auto"/>
        <w:jc w:val="both"/>
        <w:rPr>
          <w:rFonts w:ascii="Times New Roman" w:hAnsi="Times New Roman" w:cs="Times New Roman"/>
          <w:sz w:val="24"/>
          <w:szCs w:val="24"/>
        </w:rPr>
      </w:pPr>
      <w:bookmarkStart w:id="20" w:name="_Toc47606116"/>
      <w:r>
        <w:rPr>
          <w:rFonts w:ascii="Times New Roman" w:hAnsi="Times New Roman" w:cs="Times New Roman"/>
          <w:sz w:val="24"/>
          <w:szCs w:val="24"/>
        </w:rPr>
        <w:t>3</w:t>
      </w:r>
      <w:r w:rsidR="00D65AA4">
        <w:rPr>
          <w:rFonts w:ascii="Times New Roman" w:hAnsi="Times New Roman" w:cs="Times New Roman"/>
          <w:sz w:val="24"/>
          <w:szCs w:val="24"/>
        </w:rPr>
        <w:t>.4. Mentoring</w:t>
      </w:r>
      <w:bookmarkEnd w:id="20"/>
    </w:p>
    <w:p w14:paraId="0F46D603" w14:textId="17899C07" w:rsidR="00D65AA4" w:rsidRPr="00BA7C42" w:rsidRDefault="00E44D98" w:rsidP="00D65AA4">
      <w:pPr>
        <w:pStyle w:val="Nadpis3"/>
        <w:spacing w:before="0" w:line="360" w:lineRule="auto"/>
      </w:pPr>
      <w:bookmarkStart w:id="21" w:name="_Toc47606117"/>
      <w:r>
        <w:rPr>
          <w:rFonts w:ascii="Times New Roman" w:hAnsi="Times New Roman" w:cs="Times New Roman"/>
          <w:sz w:val="24"/>
        </w:rPr>
        <w:t>3</w:t>
      </w:r>
      <w:r w:rsidR="00D65AA4">
        <w:rPr>
          <w:rFonts w:ascii="Times New Roman" w:hAnsi="Times New Roman" w:cs="Times New Roman"/>
          <w:sz w:val="24"/>
        </w:rPr>
        <w:t>.4.1</w:t>
      </w:r>
      <w:r w:rsidR="00D65AA4" w:rsidRPr="002A30E0">
        <w:rPr>
          <w:rFonts w:ascii="Times New Roman" w:hAnsi="Times New Roman" w:cs="Times New Roman"/>
          <w:sz w:val="24"/>
        </w:rPr>
        <w:t xml:space="preserve">. </w:t>
      </w:r>
      <w:r w:rsidR="00D65AA4">
        <w:rPr>
          <w:rFonts w:ascii="Times New Roman" w:hAnsi="Times New Roman" w:cs="Times New Roman"/>
          <w:sz w:val="24"/>
        </w:rPr>
        <w:t>Definice mentoringu</w:t>
      </w:r>
      <w:bookmarkEnd w:id="21"/>
    </w:p>
    <w:p w14:paraId="35660CA7" w14:textId="536BB12C" w:rsidR="00D65AA4" w:rsidRDefault="00D65AA4" w:rsidP="00D65AA4">
      <w:pPr>
        <w:spacing w:line="360" w:lineRule="auto"/>
        <w:jc w:val="both"/>
        <w:rPr>
          <w:sz w:val="24"/>
        </w:rPr>
      </w:pPr>
      <w:r w:rsidRPr="00D65AA4">
        <w:rPr>
          <w:sz w:val="24"/>
        </w:rPr>
        <w:t>Pojem mentor má v odborné literatuře několik definic</w:t>
      </w:r>
      <w:r>
        <w:rPr>
          <w:sz w:val="24"/>
        </w:rPr>
        <w:t xml:space="preserve">, jedna z nich označuje mentora jako toho, </w:t>
      </w:r>
      <w:r w:rsidRPr="00D65AA4">
        <w:rPr>
          <w:sz w:val="24"/>
        </w:rPr>
        <w:t>kdo má větší zkušenost a znalost než mentee. Mentor provází svého svěřence a inst</w:t>
      </w:r>
      <w:r>
        <w:rPr>
          <w:sz w:val="24"/>
        </w:rPr>
        <w:t xml:space="preserve">ruuje ho za účelem jeho rozvoje. </w:t>
      </w:r>
      <w:r w:rsidRPr="00D65AA4">
        <w:rPr>
          <w:sz w:val="24"/>
        </w:rPr>
        <w:t>Obecně lze říci, že existují dva základní typy mentorského vztahu, tzv. přirozený (neformální) mentoring a uměle vytvořený mentoringový vztah (formální mentoring). U přirozeného mentoringu funguje vztah jako přirozené vzájemné spojení dvou lidí. Vyznačuje se vzájemnou loajalitou a zájmem, v jehož centru je protégé. Mentor neprochází žádným výcvikem, nemá žádné mentorské vzdělání ani není za sv</w:t>
      </w:r>
      <w:r>
        <w:rPr>
          <w:sz w:val="24"/>
        </w:rPr>
        <w:t xml:space="preserve">oji činnost placen. Z různých </w:t>
      </w:r>
      <w:r w:rsidRPr="00D65AA4">
        <w:rPr>
          <w:sz w:val="24"/>
        </w:rPr>
        <w:t>důvodů přirozený mentoring v postmoderní společnosti mizí a jeho funkce není dostatečně zastoupena. Formální mentorské vztahy jsou vytvářeny mentoringovými programy, které mají suplovat nedostatek přirozených mentorských vztahů. Shoda panuje v určení znaků typických pro formální i neformální mentoring</w:t>
      </w:r>
      <w:r>
        <w:rPr>
          <w:sz w:val="24"/>
        </w:rPr>
        <w:t>.</w:t>
      </w:r>
    </w:p>
    <w:p w14:paraId="79C674F1" w14:textId="77777777" w:rsidR="00D65AA4" w:rsidRPr="00D65AA4" w:rsidRDefault="00D65AA4" w:rsidP="00D65AA4">
      <w:pPr>
        <w:spacing w:line="360" w:lineRule="auto"/>
        <w:jc w:val="both"/>
        <w:rPr>
          <w:sz w:val="24"/>
        </w:rPr>
      </w:pPr>
    </w:p>
    <w:p w14:paraId="2A81815B" w14:textId="77777777" w:rsidR="00D65AA4" w:rsidRDefault="00D65AA4" w:rsidP="00D65AA4">
      <w:pPr>
        <w:spacing w:line="360" w:lineRule="auto"/>
        <w:jc w:val="both"/>
        <w:rPr>
          <w:sz w:val="24"/>
        </w:rPr>
      </w:pPr>
      <w:r w:rsidRPr="00D65AA4">
        <w:rPr>
          <w:sz w:val="24"/>
        </w:rPr>
        <w:t>Mentoring tedy je</w:t>
      </w:r>
      <w:r>
        <w:rPr>
          <w:sz w:val="24"/>
        </w:rPr>
        <w:t>:</w:t>
      </w:r>
    </w:p>
    <w:p w14:paraId="2DFE2AAD" w14:textId="77777777" w:rsidR="00D65AA4" w:rsidRDefault="00D65AA4" w:rsidP="00D65AA4">
      <w:pPr>
        <w:spacing w:line="360" w:lineRule="auto"/>
        <w:jc w:val="both"/>
        <w:rPr>
          <w:sz w:val="24"/>
        </w:rPr>
      </w:pPr>
      <w:r w:rsidRPr="00D65AA4">
        <w:rPr>
          <w:sz w:val="24"/>
        </w:rPr>
        <w:t xml:space="preserve">- vztahem mezi dvěma osobami </w:t>
      </w:r>
    </w:p>
    <w:p w14:paraId="4DE7DF80" w14:textId="77777777" w:rsidR="00D65AA4" w:rsidRDefault="00D65AA4" w:rsidP="00D65AA4">
      <w:pPr>
        <w:spacing w:line="360" w:lineRule="auto"/>
        <w:jc w:val="both"/>
        <w:rPr>
          <w:sz w:val="24"/>
        </w:rPr>
      </w:pPr>
      <w:r w:rsidRPr="00D65AA4">
        <w:rPr>
          <w:sz w:val="24"/>
        </w:rPr>
        <w:t xml:space="preserve">– mentorské vztahy jsou ovlivněny různými interpersonálními procesy, které formují jejich charakter, </w:t>
      </w:r>
    </w:p>
    <w:p w14:paraId="75471BA0" w14:textId="77777777" w:rsidR="00D65AA4" w:rsidRDefault="00D65AA4" w:rsidP="00D65AA4">
      <w:pPr>
        <w:spacing w:line="360" w:lineRule="auto"/>
        <w:jc w:val="both"/>
        <w:rPr>
          <w:sz w:val="24"/>
        </w:rPr>
      </w:pPr>
      <w:r w:rsidRPr="00D65AA4">
        <w:rPr>
          <w:sz w:val="24"/>
        </w:rPr>
        <w:t xml:space="preserve">- partnerstvím, v němž probíhá proces učení </w:t>
      </w:r>
    </w:p>
    <w:p w14:paraId="2AB2AC82" w14:textId="77777777" w:rsidR="00D65AA4" w:rsidRDefault="00D65AA4" w:rsidP="00D65AA4">
      <w:pPr>
        <w:spacing w:line="360" w:lineRule="auto"/>
        <w:jc w:val="both"/>
        <w:rPr>
          <w:sz w:val="24"/>
        </w:rPr>
      </w:pPr>
      <w:r w:rsidRPr="00D65AA4">
        <w:rPr>
          <w:sz w:val="24"/>
        </w:rPr>
        <w:t xml:space="preserve">– jedním z cílů je získání nových vědomostí, dovedností či podpora osobního rozvoje, </w:t>
      </w:r>
    </w:p>
    <w:p w14:paraId="01531D29" w14:textId="77777777" w:rsidR="00D65AA4" w:rsidRDefault="00D65AA4" w:rsidP="00D65AA4">
      <w:pPr>
        <w:spacing w:line="360" w:lineRule="auto"/>
        <w:jc w:val="both"/>
        <w:rPr>
          <w:sz w:val="24"/>
        </w:rPr>
      </w:pPr>
      <w:r w:rsidRPr="00D65AA4">
        <w:rPr>
          <w:sz w:val="24"/>
        </w:rPr>
        <w:lastRenderedPageBreak/>
        <w:t xml:space="preserve">- recipročním vztahem </w:t>
      </w:r>
    </w:p>
    <w:p w14:paraId="4563BA0F" w14:textId="77777777" w:rsidR="00D65AA4" w:rsidRDefault="00D65AA4" w:rsidP="00D65AA4">
      <w:pPr>
        <w:spacing w:line="360" w:lineRule="auto"/>
        <w:jc w:val="both"/>
        <w:rPr>
          <w:sz w:val="24"/>
        </w:rPr>
      </w:pPr>
      <w:r w:rsidRPr="00D65AA4">
        <w:rPr>
          <w:sz w:val="24"/>
        </w:rPr>
        <w:t xml:space="preserve">– primárním cílem je podpora rozvoje protégé, mentor však může využívat přínosy z tohoto vztahu, </w:t>
      </w:r>
    </w:p>
    <w:p w14:paraId="0CDDDF18" w14:textId="77777777" w:rsidR="00D65AA4" w:rsidRDefault="00D65AA4" w:rsidP="00D65AA4">
      <w:pPr>
        <w:spacing w:line="360" w:lineRule="auto"/>
        <w:jc w:val="both"/>
        <w:rPr>
          <w:sz w:val="24"/>
        </w:rPr>
      </w:pPr>
      <w:r w:rsidRPr="00D65AA4">
        <w:rPr>
          <w:sz w:val="24"/>
        </w:rPr>
        <w:t xml:space="preserve">- dynamickým vztahem </w:t>
      </w:r>
    </w:p>
    <w:p w14:paraId="38A6CEF5" w14:textId="6028D345" w:rsidR="00D65AA4" w:rsidRDefault="00D65AA4" w:rsidP="00D65AA4">
      <w:pPr>
        <w:spacing w:line="360" w:lineRule="auto"/>
        <w:jc w:val="both"/>
        <w:rPr>
          <w:sz w:val="24"/>
        </w:rPr>
      </w:pPr>
      <w:r w:rsidRPr="00D65AA4">
        <w:rPr>
          <w:sz w:val="24"/>
        </w:rPr>
        <w:t>– mění se v čase a jeho přínos p</w:t>
      </w:r>
      <w:r>
        <w:rPr>
          <w:sz w:val="24"/>
        </w:rPr>
        <w:t>ro protégé roste s jeho trváním.</w:t>
      </w:r>
    </w:p>
    <w:p w14:paraId="62A7F32C" w14:textId="77777777" w:rsidR="00D65AA4" w:rsidRDefault="00D65AA4" w:rsidP="00D65AA4">
      <w:pPr>
        <w:spacing w:line="360" w:lineRule="auto"/>
        <w:jc w:val="both"/>
        <w:rPr>
          <w:sz w:val="24"/>
        </w:rPr>
      </w:pPr>
    </w:p>
    <w:p w14:paraId="06790583" w14:textId="1C3E3A8A" w:rsidR="00D65AA4" w:rsidRDefault="00D65AA4" w:rsidP="00D65AA4">
      <w:pPr>
        <w:spacing w:line="360" w:lineRule="auto"/>
        <w:jc w:val="both"/>
        <w:rPr>
          <w:sz w:val="24"/>
        </w:rPr>
      </w:pPr>
      <w:r w:rsidRPr="00D65AA4">
        <w:rPr>
          <w:sz w:val="24"/>
        </w:rPr>
        <w:t>Hlavním úkolem formálního mentoringu je zprostředkovat vztahy tak, aby naplňovaly kvalitativní kritéria principů přirozeného mentoringu, a tím obohacovaly zúčastněné. Dle Koubka personální útvar vyhledává v organizaci spojence, kteří mohou prospět zaměstnavateli. Je důležité vytvořit uvnitř organizace zájmovou skupinu lidí, kteří mohou být pověřeni poskytováním informací, nápad</w:t>
      </w:r>
      <w:r>
        <w:rPr>
          <w:sz w:val="24"/>
        </w:rPr>
        <w:t>ů, rad atd</w:t>
      </w:r>
      <w:r w:rsidRPr="00D65AA4">
        <w:rPr>
          <w:sz w:val="24"/>
        </w:rPr>
        <w:t>. Zkušení zaměstnanci rozvíjejí svou důkladnou znalost organizace a oboru a přinášejí nové úhly pohledu do procesu zpochybňování a vylepšování ust</w:t>
      </w:r>
      <w:r>
        <w:rPr>
          <w:sz w:val="24"/>
        </w:rPr>
        <w:t>álených norem</w:t>
      </w:r>
      <w:r w:rsidRPr="00D65AA4">
        <w:rPr>
          <w:sz w:val="24"/>
        </w:rPr>
        <w:t xml:space="preserve">. Tyto skupiny lidí mohou vytvořit základnu pro tvorbu mentoringových programů a své poznatky přenášet na nové zaměstnance. </w:t>
      </w:r>
      <w:r>
        <w:rPr>
          <w:sz w:val="24"/>
        </w:rPr>
        <w:t xml:space="preserve">V praxi to probíhá tak, že </w:t>
      </w:r>
      <w:r w:rsidRPr="00D65AA4">
        <w:rPr>
          <w:sz w:val="24"/>
        </w:rPr>
        <w:t xml:space="preserve">učení probíhá tím, že testujeme určité informace a tyto informace pak přejímáme nebo je odmítáme. Při přejímání pak fixujeme informace, které jsme vnímali. Vstřebáváme tedy poznatky a napodobujeme </w:t>
      </w:r>
      <w:r>
        <w:rPr>
          <w:sz w:val="24"/>
        </w:rPr>
        <w:t>své vzory</w:t>
      </w:r>
      <w:r w:rsidRPr="00D65AA4">
        <w:rPr>
          <w:sz w:val="24"/>
        </w:rPr>
        <w:t>.</w:t>
      </w:r>
    </w:p>
    <w:p w14:paraId="15FFCB3F" w14:textId="77777777" w:rsidR="00584F7F" w:rsidRDefault="00584F7F" w:rsidP="00D65AA4">
      <w:pPr>
        <w:spacing w:line="360" w:lineRule="auto"/>
        <w:jc w:val="both"/>
        <w:rPr>
          <w:sz w:val="24"/>
        </w:rPr>
      </w:pPr>
    </w:p>
    <w:p w14:paraId="4F79B07C" w14:textId="746FC332" w:rsidR="00584F7F" w:rsidRPr="00BA7C42" w:rsidRDefault="00E44D98" w:rsidP="00584F7F">
      <w:pPr>
        <w:pStyle w:val="Nadpis3"/>
        <w:spacing w:before="0" w:line="360" w:lineRule="auto"/>
      </w:pPr>
      <w:bookmarkStart w:id="22" w:name="_Toc47606118"/>
      <w:r>
        <w:rPr>
          <w:rFonts w:ascii="Times New Roman" w:hAnsi="Times New Roman" w:cs="Times New Roman"/>
          <w:sz w:val="24"/>
        </w:rPr>
        <w:t>3</w:t>
      </w:r>
      <w:r w:rsidR="00584F7F">
        <w:rPr>
          <w:rFonts w:ascii="Times New Roman" w:hAnsi="Times New Roman" w:cs="Times New Roman"/>
          <w:sz w:val="24"/>
        </w:rPr>
        <w:t>.4.2.</w:t>
      </w:r>
      <w:r w:rsidR="00584F7F" w:rsidRPr="002A30E0">
        <w:rPr>
          <w:rFonts w:ascii="Times New Roman" w:hAnsi="Times New Roman" w:cs="Times New Roman"/>
          <w:sz w:val="24"/>
        </w:rPr>
        <w:t xml:space="preserve"> </w:t>
      </w:r>
      <w:r w:rsidR="00584F7F">
        <w:rPr>
          <w:rFonts w:ascii="Times New Roman" w:hAnsi="Times New Roman" w:cs="Times New Roman"/>
          <w:sz w:val="24"/>
        </w:rPr>
        <w:t>Typologie mentoringu</w:t>
      </w:r>
      <w:bookmarkEnd w:id="22"/>
    </w:p>
    <w:p w14:paraId="0451F3F6" w14:textId="77777777" w:rsidR="00584F7F" w:rsidRDefault="00584F7F" w:rsidP="00D65AA4">
      <w:pPr>
        <w:spacing w:line="360" w:lineRule="auto"/>
        <w:jc w:val="both"/>
        <w:rPr>
          <w:sz w:val="24"/>
        </w:rPr>
      </w:pPr>
      <w:r>
        <w:rPr>
          <w:sz w:val="24"/>
        </w:rPr>
        <w:t xml:space="preserve">Mentoringové programy mohou </w:t>
      </w:r>
      <w:r w:rsidR="00D65AA4" w:rsidRPr="00D65AA4">
        <w:rPr>
          <w:sz w:val="24"/>
        </w:rPr>
        <w:t xml:space="preserve">zprostředkovávat více podob formálních vztahů. Jsou to například programy podle prostředí svého vzniku, podle formy vytvářených vztahů nebo programy podle struktury a cíle. </w:t>
      </w:r>
    </w:p>
    <w:p w14:paraId="06704C1F" w14:textId="77777777" w:rsidR="00584F7F" w:rsidRDefault="00584F7F" w:rsidP="00D65AA4">
      <w:pPr>
        <w:spacing w:line="360" w:lineRule="auto"/>
        <w:jc w:val="both"/>
        <w:rPr>
          <w:sz w:val="24"/>
        </w:rPr>
      </w:pPr>
    </w:p>
    <w:p w14:paraId="1D25035A" w14:textId="77777777" w:rsidR="00584F7F" w:rsidRPr="00584F7F" w:rsidRDefault="00D65AA4" w:rsidP="00D65AA4">
      <w:pPr>
        <w:spacing w:line="360" w:lineRule="auto"/>
        <w:jc w:val="both"/>
        <w:rPr>
          <w:b/>
          <w:sz w:val="24"/>
        </w:rPr>
      </w:pPr>
      <w:r w:rsidRPr="00584F7F">
        <w:rPr>
          <w:b/>
          <w:sz w:val="24"/>
        </w:rPr>
        <w:t xml:space="preserve">Dle prostředí svého vzniku </w:t>
      </w:r>
    </w:p>
    <w:p w14:paraId="4A2DE6F3" w14:textId="77777777" w:rsidR="00584F7F" w:rsidRDefault="00D65AA4" w:rsidP="00D65AA4">
      <w:pPr>
        <w:spacing w:line="360" w:lineRule="auto"/>
        <w:jc w:val="both"/>
        <w:rPr>
          <w:sz w:val="24"/>
        </w:rPr>
      </w:pPr>
      <w:r w:rsidRPr="00D65AA4">
        <w:rPr>
          <w:sz w:val="24"/>
        </w:rPr>
        <w:t xml:space="preserve">Toto prostředí se odvíjí od oblasti společenského života, kde lze mentoring uplatnit. Jedná se např. o oblast vzdělávání, oblast sociální péče, oblast veřejných služeb nebo oblast podnikatelskou. Prostředím vzniku jsou tedy školy, sociální ústavy, státní a veřejná správa a výrobní a nevýrobní firmy. </w:t>
      </w:r>
    </w:p>
    <w:p w14:paraId="77A84ABB" w14:textId="77777777" w:rsidR="00584F7F" w:rsidRDefault="00584F7F" w:rsidP="00D65AA4">
      <w:pPr>
        <w:spacing w:line="360" w:lineRule="auto"/>
        <w:jc w:val="both"/>
        <w:rPr>
          <w:sz w:val="24"/>
        </w:rPr>
      </w:pPr>
    </w:p>
    <w:p w14:paraId="75EF4BE9" w14:textId="77777777" w:rsidR="00584F7F" w:rsidRPr="00584F7F" w:rsidRDefault="00D65AA4" w:rsidP="00D65AA4">
      <w:pPr>
        <w:spacing w:line="360" w:lineRule="auto"/>
        <w:jc w:val="both"/>
        <w:rPr>
          <w:b/>
          <w:sz w:val="24"/>
        </w:rPr>
      </w:pPr>
      <w:r w:rsidRPr="00584F7F">
        <w:rPr>
          <w:b/>
          <w:sz w:val="24"/>
        </w:rPr>
        <w:t xml:space="preserve">Dle formy vytvářených vztahů </w:t>
      </w:r>
    </w:p>
    <w:p w14:paraId="376FCE30" w14:textId="77777777" w:rsidR="00584F7F" w:rsidRDefault="00584F7F" w:rsidP="00D65AA4">
      <w:pPr>
        <w:spacing w:line="360" w:lineRule="auto"/>
        <w:jc w:val="both"/>
        <w:rPr>
          <w:sz w:val="24"/>
        </w:rPr>
      </w:pPr>
      <w:r>
        <w:rPr>
          <w:sz w:val="24"/>
        </w:rPr>
        <w:t>Klasický mentoring - j</w:t>
      </w:r>
      <w:r w:rsidR="00D65AA4" w:rsidRPr="00D65AA4">
        <w:rPr>
          <w:sz w:val="24"/>
        </w:rPr>
        <w:t xml:space="preserve">de o klasické spojení zkušenějšího mentora, který mladému, nezkušenému protégé poskytuje podporu a radu, povzbuzuje ho a má zájem na jeho osobnostním, sociálním a kognitivním rozvoji. </w:t>
      </w:r>
    </w:p>
    <w:p w14:paraId="2E3BC2A8" w14:textId="77777777" w:rsidR="00584F7F" w:rsidRDefault="00D65AA4" w:rsidP="00D65AA4">
      <w:pPr>
        <w:spacing w:line="360" w:lineRule="auto"/>
        <w:jc w:val="both"/>
        <w:rPr>
          <w:sz w:val="24"/>
        </w:rPr>
      </w:pPr>
      <w:r w:rsidRPr="00D65AA4">
        <w:rPr>
          <w:sz w:val="24"/>
        </w:rPr>
        <w:lastRenderedPageBreak/>
        <w:t>Mezigenerační mentoring</w:t>
      </w:r>
      <w:r w:rsidR="00584F7F">
        <w:rPr>
          <w:sz w:val="24"/>
        </w:rPr>
        <w:t xml:space="preserve"> - s</w:t>
      </w:r>
      <w:r w:rsidRPr="00D65AA4">
        <w:rPr>
          <w:sz w:val="24"/>
        </w:rPr>
        <w:t>kupina mentorů blížící se důchodovému věku má velký potenciál pro práci mentorů</w:t>
      </w:r>
      <w:r w:rsidR="00584F7F">
        <w:rPr>
          <w:sz w:val="24"/>
        </w:rPr>
        <w:t>, t</w:t>
      </w:r>
      <w:r w:rsidRPr="00D65AA4">
        <w:rPr>
          <w:sz w:val="24"/>
        </w:rPr>
        <w:t xml:space="preserve">ento typ mentoringu je při vzdělávání na pracovišti velice vhodný. </w:t>
      </w:r>
    </w:p>
    <w:p w14:paraId="72AF1EF0" w14:textId="1E535304" w:rsidR="00584F7F" w:rsidRDefault="00D65AA4" w:rsidP="00D65AA4">
      <w:pPr>
        <w:spacing w:line="360" w:lineRule="auto"/>
        <w:jc w:val="both"/>
        <w:rPr>
          <w:sz w:val="24"/>
        </w:rPr>
      </w:pPr>
      <w:r w:rsidRPr="00D65AA4">
        <w:rPr>
          <w:sz w:val="24"/>
        </w:rPr>
        <w:t>E-mentoring. Jde o nejnovější formu mentoringu. E-mentoring nabízí komunikaci a schůzky s protégé prostřednictvím elektronické pošty nebo nějaké formy přímé komunikace na internetu. Tato forma mentoringu může být funkční v individ</w:t>
      </w:r>
      <w:r w:rsidR="00584F7F">
        <w:rPr>
          <w:sz w:val="24"/>
        </w:rPr>
        <w:t>uálním vztahu nebo i ve skupině. ¨</w:t>
      </w:r>
    </w:p>
    <w:p w14:paraId="730C86EC" w14:textId="77777777" w:rsidR="00584F7F" w:rsidRDefault="00584F7F" w:rsidP="00D65AA4">
      <w:pPr>
        <w:spacing w:line="360" w:lineRule="auto"/>
        <w:jc w:val="both"/>
        <w:rPr>
          <w:sz w:val="24"/>
        </w:rPr>
      </w:pPr>
    </w:p>
    <w:p w14:paraId="352B0537" w14:textId="77777777" w:rsidR="00584F7F" w:rsidRPr="00584F7F" w:rsidRDefault="00584F7F" w:rsidP="00D65AA4">
      <w:pPr>
        <w:spacing w:line="360" w:lineRule="auto"/>
        <w:jc w:val="both"/>
        <w:rPr>
          <w:b/>
          <w:sz w:val="24"/>
        </w:rPr>
      </w:pPr>
      <w:r w:rsidRPr="00584F7F">
        <w:rPr>
          <w:b/>
          <w:sz w:val="24"/>
        </w:rPr>
        <w:t>Podle</w:t>
      </w:r>
      <w:r w:rsidR="00D65AA4" w:rsidRPr="00584F7F">
        <w:rPr>
          <w:b/>
          <w:sz w:val="24"/>
        </w:rPr>
        <w:t xml:space="preserve"> struktury a cíle </w:t>
      </w:r>
    </w:p>
    <w:p w14:paraId="578DF465" w14:textId="77777777" w:rsidR="00584F7F" w:rsidRDefault="00D65AA4" w:rsidP="00D65AA4">
      <w:pPr>
        <w:spacing w:line="360" w:lineRule="auto"/>
        <w:jc w:val="both"/>
        <w:rPr>
          <w:sz w:val="24"/>
        </w:rPr>
      </w:pPr>
      <w:r w:rsidRPr="00D65AA4">
        <w:rPr>
          <w:sz w:val="24"/>
        </w:rPr>
        <w:t xml:space="preserve">Vztahový – vývojový, psychosociální mentoring. Původní cíl vztahového typu mentoringu je rozvinutí vztahu mezi mentorem a jeho protégé. Tento typ mentoringu se převážně využívá v sociální oblasti. </w:t>
      </w:r>
    </w:p>
    <w:p w14:paraId="373C506C" w14:textId="5C7DA88C" w:rsidR="00584F7F" w:rsidRDefault="00584F7F" w:rsidP="00D65AA4">
      <w:pPr>
        <w:spacing w:line="360" w:lineRule="auto"/>
        <w:jc w:val="both"/>
        <w:rPr>
          <w:sz w:val="24"/>
        </w:rPr>
      </w:pPr>
      <w:r>
        <w:rPr>
          <w:sz w:val="24"/>
        </w:rPr>
        <w:t>Instrumentální mentoring - p</w:t>
      </w:r>
      <w:r w:rsidR="00D65AA4" w:rsidRPr="00D65AA4">
        <w:rPr>
          <w:sz w:val="24"/>
        </w:rPr>
        <w:t>rimární je získat nové dovednosti a kompetence, popř. dosáhnout konkrétního, předem stanoveného cíle v krátkodobém či střednědobém časovém období. Mentoři se snaží najít, rozvinout a uplatnit schopnosti, jež jsou k naplnění daného cíle potřeba. Koubek uvádí, že znalosti a dovednosti se rozšiřují a obohacují vzájemným předáváním těchto znalostí, dovedností a zkušeností mezi jednotlivými pracovníky za účelem vytvoření institucionalizovaných znalostí</w:t>
      </w:r>
      <w:r>
        <w:rPr>
          <w:sz w:val="24"/>
        </w:rPr>
        <w:t xml:space="preserve"> organizace</w:t>
      </w:r>
      <w:r w:rsidR="00D65AA4" w:rsidRPr="00D65AA4">
        <w:rPr>
          <w:sz w:val="24"/>
        </w:rPr>
        <w:t>. Úkolem mentora je motivovat protégé a zaujmout ho v aktivitách stanovených mentoringovým programem tak, aby získal zájem daného cíle dosáhnout</w:t>
      </w:r>
      <w:r>
        <w:rPr>
          <w:sz w:val="24"/>
        </w:rPr>
        <w:t>.</w:t>
      </w:r>
    </w:p>
    <w:p w14:paraId="59F0C33A" w14:textId="77777777" w:rsidR="00D65AA4" w:rsidRDefault="00D65AA4" w:rsidP="00BA7C42">
      <w:pPr>
        <w:spacing w:line="360" w:lineRule="auto"/>
        <w:jc w:val="both"/>
        <w:rPr>
          <w:sz w:val="24"/>
        </w:rPr>
      </w:pPr>
    </w:p>
    <w:p w14:paraId="63988D18" w14:textId="70B20D59" w:rsidR="00E232F4" w:rsidRPr="00E232F4" w:rsidRDefault="00E232F4" w:rsidP="00E232F4">
      <w:pPr>
        <w:spacing w:line="360" w:lineRule="auto"/>
        <w:jc w:val="both"/>
        <w:rPr>
          <w:b/>
          <w:sz w:val="24"/>
        </w:rPr>
      </w:pPr>
      <w:r w:rsidRPr="00E232F4">
        <w:rPr>
          <w:b/>
          <w:sz w:val="24"/>
        </w:rPr>
        <w:t>Ideální mentor</w:t>
      </w:r>
    </w:p>
    <w:p w14:paraId="675A5972" w14:textId="77777777" w:rsidR="00E232F4" w:rsidRPr="00E232F4" w:rsidRDefault="00E232F4" w:rsidP="00E232F4">
      <w:pPr>
        <w:pStyle w:val="Odstavecseseznamem"/>
        <w:numPr>
          <w:ilvl w:val="0"/>
          <w:numId w:val="42"/>
        </w:numPr>
        <w:spacing w:line="360" w:lineRule="auto"/>
        <w:jc w:val="both"/>
        <w:rPr>
          <w:sz w:val="24"/>
        </w:rPr>
      </w:pPr>
      <w:r w:rsidRPr="00E232F4">
        <w:rPr>
          <w:sz w:val="24"/>
        </w:rPr>
        <w:t>má zkušenost se zaškolováním kolegů či kolegyň,</w:t>
      </w:r>
    </w:p>
    <w:p w14:paraId="10265EEE" w14:textId="77777777" w:rsidR="00E232F4" w:rsidRPr="00E232F4" w:rsidRDefault="00E232F4" w:rsidP="00E232F4">
      <w:pPr>
        <w:pStyle w:val="Odstavecseseznamem"/>
        <w:numPr>
          <w:ilvl w:val="0"/>
          <w:numId w:val="42"/>
        </w:numPr>
        <w:spacing w:line="360" w:lineRule="auto"/>
        <w:jc w:val="both"/>
        <w:rPr>
          <w:sz w:val="24"/>
        </w:rPr>
      </w:pPr>
      <w:r w:rsidRPr="00E232F4">
        <w:rPr>
          <w:sz w:val="24"/>
        </w:rPr>
        <w:t>má dlouhodobou profesní zku</w:t>
      </w:r>
      <w:r w:rsidRPr="00E232F4">
        <w:rPr>
          <w:rFonts w:hint="eastAsia"/>
          <w:sz w:val="24"/>
        </w:rPr>
        <w:t>š</w:t>
      </w:r>
      <w:r w:rsidRPr="00E232F4">
        <w:rPr>
          <w:sz w:val="24"/>
        </w:rPr>
        <w:t>enost v ur</w:t>
      </w:r>
      <w:r w:rsidRPr="00E232F4">
        <w:rPr>
          <w:rFonts w:hint="eastAsia"/>
          <w:sz w:val="24"/>
        </w:rPr>
        <w:t>č</w:t>
      </w:r>
      <w:r w:rsidRPr="00E232F4">
        <w:rPr>
          <w:sz w:val="24"/>
        </w:rPr>
        <w:t>ité oblasti,</w:t>
      </w:r>
    </w:p>
    <w:p w14:paraId="2B14953F" w14:textId="77777777" w:rsidR="00E232F4" w:rsidRPr="00E232F4" w:rsidRDefault="00E232F4" w:rsidP="00E232F4">
      <w:pPr>
        <w:pStyle w:val="Odstavecseseznamem"/>
        <w:numPr>
          <w:ilvl w:val="0"/>
          <w:numId w:val="42"/>
        </w:numPr>
        <w:spacing w:line="360" w:lineRule="auto"/>
        <w:jc w:val="both"/>
        <w:rPr>
          <w:sz w:val="24"/>
        </w:rPr>
      </w:pPr>
      <w:r w:rsidRPr="00E232F4">
        <w:rPr>
          <w:sz w:val="24"/>
        </w:rPr>
        <w:t xml:space="preserve">má výborné pracovní výsledky </w:t>
      </w:r>
    </w:p>
    <w:p w14:paraId="4FAE61FC" w14:textId="77777777" w:rsidR="00E232F4" w:rsidRPr="00E232F4" w:rsidRDefault="00E232F4" w:rsidP="00E232F4">
      <w:pPr>
        <w:pStyle w:val="Odstavecseseznamem"/>
        <w:numPr>
          <w:ilvl w:val="0"/>
          <w:numId w:val="42"/>
        </w:numPr>
        <w:spacing w:line="360" w:lineRule="auto"/>
        <w:jc w:val="both"/>
        <w:rPr>
          <w:sz w:val="24"/>
        </w:rPr>
      </w:pPr>
      <w:r w:rsidRPr="00E232F4">
        <w:rPr>
          <w:sz w:val="24"/>
        </w:rPr>
        <w:t>je schopna p</w:t>
      </w:r>
      <w:r w:rsidRPr="00E232F4">
        <w:rPr>
          <w:rFonts w:hint="eastAsia"/>
          <w:sz w:val="24"/>
        </w:rPr>
        <w:t>ř</w:t>
      </w:r>
      <w:r w:rsidRPr="00E232F4">
        <w:rPr>
          <w:sz w:val="24"/>
        </w:rPr>
        <w:t>edávat znalosti a informace srozumitelným zp</w:t>
      </w:r>
      <w:r w:rsidRPr="00E232F4">
        <w:rPr>
          <w:rFonts w:hint="eastAsia"/>
          <w:sz w:val="24"/>
        </w:rPr>
        <w:t>ů</w:t>
      </w:r>
      <w:r w:rsidRPr="00E232F4">
        <w:rPr>
          <w:sz w:val="24"/>
        </w:rPr>
        <w:t>sobem,</w:t>
      </w:r>
    </w:p>
    <w:p w14:paraId="6FF1E10D" w14:textId="77777777" w:rsidR="00E232F4" w:rsidRPr="00E232F4" w:rsidRDefault="00E232F4" w:rsidP="00E232F4">
      <w:pPr>
        <w:pStyle w:val="Odstavecseseznamem"/>
        <w:numPr>
          <w:ilvl w:val="0"/>
          <w:numId w:val="42"/>
        </w:numPr>
        <w:spacing w:line="360" w:lineRule="auto"/>
        <w:jc w:val="both"/>
        <w:rPr>
          <w:sz w:val="24"/>
        </w:rPr>
      </w:pPr>
      <w:r w:rsidRPr="00E232F4">
        <w:rPr>
          <w:sz w:val="24"/>
        </w:rPr>
        <w:t>je schopna naslouchat a adekvátn</w:t>
      </w:r>
      <w:r w:rsidRPr="00E232F4">
        <w:rPr>
          <w:rFonts w:hint="eastAsia"/>
          <w:sz w:val="24"/>
        </w:rPr>
        <w:t>ě</w:t>
      </w:r>
      <w:r w:rsidRPr="00E232F4">
        <w:rPr>
          <w:sz w:val="24"/>
        </w:rPr>
        <w:t xml:space="preserve"> reagovat,</w:t>
      </w:r>
    </w:p>
    <w:p w14:paraId="2D53AE21" w14:textId="77777777" w:rsidR="00E232F4" w:rsidRPr="00E232F4" w:rsidRDefault="00E232F4" w:rsidP="00E232F4">
      <w:pPr>
        <w:pStyle w:val="Odstavecseseznamem"/>
        <w:numPr>
          <w:ilvl w:val="0"/>
          <w:numId w:val="42"/>
        </w:numPr>
        <w:spacing w:line="360" w:lineRule="auto"/>
        <w:jc w:val="both"/>
        <w:rPr>
          <w:sz w:val="24"/>
        </w:rPr>
      </w:pPr>
      <w:r w:rsidRPr="00E232F4">
        <w:rPr>
          <w:sz w:val="24"/>
        </w:rPr>
        <w:t>je ochotna v</w:t>
      </w:r>
      <w:r w:rsidRPr="00E232F4">
        <w:rPr>
          <w:rFonts w:hint="eastAsia"/>
          <w:sz w:val="24"/>
        </w:rPr>
        <w:t>ě</w:t>
      </w:r>
      <w:r w:rsidRPr="00E232F4">
        <w:rPr>
          <w:sz w:val="24"/>
        </w:rPr>
        <w:t xml:space="preserve">novat mentorovanému </w:t>
      </w:r>
      <w:r w:rsidRPr="00E232F4">
        <w:rPr>
          <w:rFonts w:hint="eastAsia"/>
          <w:sz w:val="24"/>
        </w:rPr>
        <w:t>č</w:t>
      </w:r>
      <w:r w:rsidRPr="00E232F4">
        <w:rPr>
          <w:sz w:val="24"/>
        </w:rPr>
        <w:t xml:space="preserve">as, </w:t>
      </w:r>
    </w:p>
    <w:p w14:paraId="7E4BEBF2" w14:textId="77777777" w:rsidR="00E232F4" w:rsidRPr="00E232F4" w:rsidRDefault="00E232F4" w:rsidP="00E232F4">
      <w:pPr>
        <w:pStyle w:val="Odstavecseseznamem"/>
        <w:numPr>
          <w:ilvl w:val="0"/>
          <w:numId w:val="42"/>
        </w:numPr>
        <w:spacing w:line="360" w:lineRule="auto"/>
        <w:jc w:val="both"/>
        <w:rPr>
          <w:sz w:val="24"/>
        </w:rPr>
      </w:pPr>
      <w:r w:rsidRPr="00E232F4">
        <w:rPr>
          <w:sz w:val="24"/>
        </w:rPr>
        <w:t>je ochotna mentorovat zdarma nad rámec své pracovní doby,</w:t>
      </w:r>
    </w:p>
    <w:p w14:paraId="41A79973" w14:textId="77777777" w:rsidR="00E232F4" w:rsidRPr="00E232F4" w:rsidRDefault="00E232F4" w:rsidP="00E232F4">
      <w:pPr>
        <w:pStyle w:val="Odstavecseseznamem"/>
        <w:numPr>
          <w:ilvl w:val="0"/>
          <w:numId w:val="42"/>
        </w:numPr>
        <w:spacing w:line="360" w:lineRule="auto"/>
        <w:jc w:val="both"/>
        <w:rPr>
          <w:sz w:val="24"/>
        </w:rPr>
      </w:pPr>
      <w:r w:rsidRPr="00E232F4">
        <w:rPr>
          <w:sz w:val="24"/>
        </w:rPr>
        <w:t>se zajímá o druhé a doká</w:t>
      </w:r>
      <w:r w:rsidRPr="00E232F4">
        <w:rPr>
          <w:rFonts w:hint="eastAsia"/>
          <w:sz w:val="24"/>
        </w:rPr>
        <w:t>ž</w:t>
      </w:r>
      <w:r w:rsidRPr="00E232F4">
        <w:rPr>
          <w:sz w:val="24"/>
        </w:rPr>
        <w:t>e klást otev</w:t>
      </w:r>
      <w:r w:rsidRPr="00E232F4">
        <w:rPr>
          <w:rFonts w:hint="eastAsia"/>
          <w:sz w:val="24"/>
        </w:rPr>
        <w:t>ř</w:t>
      </w:r>
      <w:r w:rsidRPr="00E232F4">
        <w:rPr>
          <w:sz w:val="24"/>
        </w:rPr>
        <w:t>ené otázky, aktivn</w:t>
      </w:r>
      <w:r w:rsidRPr="00E232F4">
        <w:rPr>
          <w:rFonts w:hint="eastAsia"/>
          <w:sz w:val="24"/>
        </w:rPr>
        <w:t>ě</w:t>
      </w:r>
      <w:r w:rsidRPr="00E232F4">
        <w:rPr>
          <w:sz w:val="24"/>
        </w:rPr>
        <w:t xml:space="preserve"> naslouchá,</w:t>
      </w:r>
    </w:p>
    <w:p w14:paraId="55B6B867" w14:textId="77777777" w:rsidR="00E232F4" w:rsidRPr="00E232F4" w:rsidRDefault="00E232F4" w:rsidP="00E232F4">
      <w:pPr>
        <w:pStyle w:val="Odstavecseseznamem"/>
        <w:numPr>
          <w:ilvl w:val="0"/>
          <w:numId w:val="42"/>
        </w:numPr>
        <w:spacing w:line="360" w:lineRule="auto"/>
        <w:jc w:val="both"/>
        <w:rPr>
          <w:sz w:val="24"/>
        </w:rPr>
      </w:pPr>
      <w:r w:rsidRPr="00E232F4">
        <w:rPr>
          <w:sz w:val="24"/>
        </w:rPr>
        <w:t>doká</w:t>
      </w:r>
      <w:r w:rsidRPr="00E232F4">
        <w:rPr>
          <w:rFonts w:hint="eastAsia"/>
          <w:sz w:val="24"/>
        </w:rPr>
        <w:t>ž</w:t>
      </w:r>
      <w:r w:rsidRPr="00E232F4">
        <w:rPr>
          <w:sz w:val="24"/>
        </w:rPr>
        <w:t>e potla</w:t>
      </w:r>
      <w:r w:rsidRPr="00E232F4">
        <w:rPr>
          <w:rFonts w:hint="eastAsia"/>
          <w:sz w:val="24"/>
        </w:rPr>
        <w:t>č</w:t>
      </w:r>
      <w:r w:rsidRPr="00E232F4">
        <w:rPr>
          <w:sz w:val="24"/>
        </w:rPr>
        <w:t>it vlastní hodnotící soudy a p</w:t>
      </w:r>
      <w:r w:rsidRPr="00E232F4">
        <w:rPr>
          <w:rFonts w:hint="eastAsia"/>
          <w:sz w:val="24"/>
        </w:rPr>
        <w:t>ř</w:t>
      </w:r>
      <w:r w:rsidRPr="00E232F4">
        <w:rPr>
          <w:sz w:val="24"/>
        </w:rPr>
        <w:t>edsudky,</w:t>
      </w:r>
    </w:p>
    <w:p w14:paraId="5DCD2946" w14:textId="77777777" w:rsidR="00E232F4" w:rsidRPr="00E232F4" w:rsidRDefault="00E232F4" w:rsidP="00E232F4">
      <w:pPr>
        <w:pStyle w:val="Odstavecseseznamem"/>
        <w:numPr>
          <w:ilvl w:val="0"/>
          <w:numId w:val="42"/>
        </w:numPr>
        <w:spacing w:line="360" w:lineRule="auto"/>
        <w:jc w:val="both"/>
        <w:rPr>
          <w:sz w:val="24"/>
        </w:rPr>
      </w:pPr>
      <w:r w:rsidRPr="00E232F4">
        <w:rPr>
          <w:sz w:val="24"/>
        </w:rPr>
        <w:t>není direktivní, tj. nevede mentorované jedním p</w:t>
      </w:r>
      <w:r w:rsidRPr="00E232F4">
        <w:rPr>
          <w:rFonts w:hint="eastAsia"/>
          <w:sz w:val="24"/>
        </w:rPr>
        <w:t>ř</w:t>
      </w:r>
      <w:r w:rsidRPr="00E232F4">
        <w:rPr>
          <w:sz w:val="24"/>
        </w:rPr>
        <w:t>edem vytý</w:t>
      </w:r>
      <w:r w:rsidRPr="00E232F4">
        <w:rPr>
          <w:rFonts w:hint="eastAsia"/>
          <w:sz w:val="24"/>
        </w:rPr>
        <w:t>č</w:t>
      </w:r>
      <w:r w:rsidRPr="00E232F4">
        <w:rPr>
          <w:sz w:val="24"/>
        </w:rPr>
        <w:t>eným sm</w:t>
      </w:r>
      <w:r w:rsidRPr="00E232F4">
        <w:rPr>
          <w:rFonts w:hint="eastAsia"/>
          <w:sz w:val="24"/>
        </w:rPr>
        <w:t>ě</w:t>
      </w:r>
      <w:r w:rsidRPr="00E232F4">
        <w:rPr>
          <w:sz w:val="24"/>
        </w:rPr>
        <w:t>rem,</w:t>
      </w:r>
    </w:p>
    <w:p w14:paraId="22B544D0" w14:textId="77777777" w:rsidR="00E232F4" w:rsidRPr="00E232F4" w:rsidRDefault="00E232F4" w:rsidP="00E232F4">
      <w:pPr>
        <w:pStyle w:val="Odstavecseseznamem"/>
        <w:numPr>
          <w:ilvl w:val="0"/>
          <w:numId w:val="42"/>
        </w:numPr>
        <w:spacing w:line="360" w:lineRule="auto"/>
        <w:jc w:val="both"/>
        <w:rPr>
          <w:sz w:val="24"/>
        </w:rPr>
      </w:pPr>
      <w:r w:rsidRPr="00E232F4">
        <w:rPr>
          <w:sz w:val="24"/>
        </w:rPr>
        <w:t>poskytuje vyvá</w:t>
      </w:r>
      <w:r w:rsidRPr="00E232F4">
        <w:rPr>
          <w:rFonts w:hint="eastAsia"/>
          <w:sz w:val="24"/>
        </w:rPr>
        <w:t>ž</w:t>
      </w:r>
      <w:r w:rsidRPr="00E232F4">
        <w:rPr>
          <w:sz w:val="24"/>
        </w:rPr>
        <w:t>enou pozitivní i konstruktivní zp</w:t>
      </w:r>
      <w:r w:rsidRPr="00E232F4">
        <w:rPr>
          <w:rFonts w:hint="eastAsia"/>
          <w:sz w:val="24"/>
        </w:rPr>
        <w:t>ě</w:t>
      </w:r>
      <w:r w:rsidRPr="00E232F4">
        <w:rPr>
          <w:sz w:val="24"/>
        </w:rPr>
        <w:t>tnou vazbu, která je popisná a nehodnotící,</w:t>
      </w:r>
    </w:p>
    <w:p w14:paraId="1F1DA5FF" w14:textId="77777777" w:rsidR="00E232F4" w:rsidRPr="00E232F4" w:rsidRDefault="00E232F4" w:rsidP="00E232F4">
      <w:pPr>
        <w:pStyle w:val="Odstavecseseznamem"/>
        <w:numPr>
          <w:ilvl w:val="0"/>
          <w:numId w:val="42"/>
        </w:numPr>
        <w:spacing w:line="360" w:lineRule="auto"/>
        <w:jc w:val="both"/>
        <w:rPr>
          <w:sz w:val="24"/>
        </w:rPr>
      </w:pPr>
      <w:r w:rsidRPr="00E232F4">
        <w:rPr>
          <w:sz w:val="24"/>
        </w:rPr>
        <w:t>povzbuzuje mentorované k sebehodnocení,</w:t>
      </w:r>
    </w:p>
    <w:p w14:paraId="4F75F796" w14:textId="77777777" w:rsidR="00E232F4" w:rsidRDefault="00E232F4" w:rsidP="00E232F4">
      <w:pPr>
        <w:pStyle w:val="Odstavecseseznamem"/>
        <w:numPr>
          <w:ilvl w:val="0"/>
          <w:numId w:val="42"/>
        </w:numPr>
        <w:spacing w:line="360" w:lineRule="auto"/>
        <w:jc w:val="both"/>
        <w:rPr>
          <w:sz w:val="24"/>
        </w:rPr>
      </w:pPr>
      <w:r w:rsidRPr="00E232F4">
        <w:rPr>
          <w:sz w:val="24"/>
        </w:rPr>
        <w:lastRenderedPageBreak/>
        <w:t>doká</w:t>
      </w:r>
      <w:r w:rsidRPr="00E232F4">
        <w:rPr>
          <w:rFonts w:hint="eastAsia"/>
          <w:sz w:val="24"/>
        </w:rPr>
        <w:t>ž</w:t>
      </w:r>
      <w:r w:rsidRPr="00E232F4">
        <w:rPr>
          <w:sz w:val="24"/>
        </w:rPr>
        <w:t>e p</w:t>
      </w:r>
      <w:r w:rsidRPr="00E232F4">
        <w:rPr>
          <w:rFonts w:hint="eastAsia"/>
          <w:sz w:val="24"/>
        </w:rPr>
        <w:t>ř</w:t>
      </w:r>
      <w:r w:rsidRPr="00E232F4">
        <w:rPr>
          <w:sz w:val="24"/>
        </w:rPr>
        <w:t>edat vlastní zku</w:t>
      </w:r>
      <w:r w:rsidRPr="00E232F4">
        <w:rPr>
          <w:rFonts w:hint="eastAsia"/>
          <w:sz w:val="24"/>
        </w:rPr>
        <w:t>š</w:t>
      </w:r>
      <w:r w:rsidRPr="00E232F4">
        <w:rPr>
          <w:sz w:val="24"/>
        </w:rPr>
        <w:t>enosti s ohledem na pot</w:t>
      </w:r>
      <w:r w:rsidRPr="00E232F4">
        <w:rPr>
          <w:rFonts w:hint="eastAsia"/>
          <w:sz w:val="24"/>
        </w:rPr>
        <w:t>ř</w:t>
      </w:r>
      <w:r w:rsidRPr="00E232F4">
        <w:rPr>
          <w:sz w:val="24"/>
        </w:rPr>
        <w:t>eby mentorovaných.</w:t>
      </w:r>
    </w:p>
    <w:p w14:paraId="32C5B4FE" w14:textId="77777777" w:rsidR="00E232F4" w:rsidRDefault="00E232F4" w:rsidP="00E232F4">
      <w:pPr>
        <w:spacing w:line="360" w:lineRule="auto"/>
        <w:jc w:val="both"/>
        <w:rPr>
          <w:sz w:val="24"/>
        </w:rPr>
      </w:pPr>
    </w:p>
    <w:p w14:paraId="638DF7EC" w14:textId="4EEA3535" w:rsidR="00E232F4" w:rsidRPr="00E232F4" w:rsidRDefault="00E232F4" w:rsidP="00E232F4">
      <w:pPr>
        <w:tabs>
          <w:tab w:val="center" w:pos="4536"/>
        </w:tabs>
        <w:spacing w:line="360" w:lineRule="auto"/>
        <w:jc w:val="both"/>
        <w:rPr>
          <w:b/>
          <w:sz w:val="24"/>
        </w:rPr>
      </w:pPr>
      <w:r>
        <w:rPr>
          <w:b/>
          <w:sz w:val="24"/>
        </w:rPr>
        <w:t>Ideální mentorovaný:</w:t>
      </w:r>
    </w:p>
    <w:p w14:paraId="686BCE82" w14:textId="77777777" w:rsidR="00E232F4" w:rsidRPr="00E232F4" w:rsidRDefault="00E232F4" w:rsidP="00E232F4">
      <w:pPr>
        <w:pStyle w:val="Odstavecseseznamem"/>
        <w:numPr>
          <w:ilvl w:val="0"/>
          <w:numId w:val="41"/>
        </w:numPr>
        <w:tabs>
          <w:tab w:val="center" w:pos="4536"/>
        </w:tabs>
        <w:spacing w:line="360" w:lineRule="auto"/>
        <w:jc w:val="both"/>
        <w:rPr>
          <w:sz w:val="24"/>
        </w:rPr>
      </w:pPr>
      <w:r w:rsidRPr="00E232F4">
        <w:rPr>
          <w:sz w:val="24"/>
        </w:rPr>
        <w:t>má jasně definované cíle,</w:t>
      </w:r>
    </w:p>
    <w:p w14:paraId="0ADE4DE9" w14:textId="77777777" w:rsidR="00E232F4" w:rsidRPr="00E232F4" w:rsidRDefault="00E232F4" w:rsidP="00E232F4">
      <w:pPr>
        <w:pStyle w:val="Odstavecseseznamem"/>
        <w:numPr>
          <w:ilvl w:val="0"/>
          <w:numId w:val="41"/>
        </w:numPr>
        <w:tabs>
          <w:tab w:val="center" w:pos="4536"/>
        </w:tabs>
        <w:spacing w:line="360" w:lineRule="auto"/>
        <w:jc w:val="both"/>
        <w:rPr>
          <w:sz w:val="24"/>
        </w:rPr>
      </w:pPr>
      <w:r w:rsidRPr="00E232F4">
        <w:rPr>
          <w:sz w:val="24"/>
        </w:rPr>
        <w:t>má jasnou představu o tom, čeho chce v rámci mentoringu dosáhnout (tj. jaké znalosti a dovednosti chce v průběhu mentoringu získat),</w:t>
      </w:r>
    </w:p>
    <w:p w14:paraId="0D5FA0B7" w14:textId="77777777" w:rsidR="00E232F4" w:rsidRPr="00E232F4" w:rsidRDefault="00E232F4" w:rsidP="00E232F4">
      <w:pPr>
        <w:pStyle w:val="Odstavecseseznamem"/>
        <w:numPr>
          <w:ilvl w:val="0"/>
          <w:numId w:val="41"/>
        </w:numPr>
        <w:tabs>
          <w:tab w:val="center" w:pos="4536"/>
        </w:tabs>
        <w:spacing w:line="360" w:lineRule="auto"/>
        <w:jc w:val="both"/>
        <w:rPr>
          <w:sz w:val="24"/>
        </w:rPr>
      </w:pPr>
      <w:r w:rsidRPr="00E232F4">
        <w:rPr>
          <w:sz w:val="24"/>
        </w:rPr>
        <w:t xml:space="preserve">bez problémů přijímá zpětnou vazbu a umí s ní pracovat, </w:t>
      </w:r>
    </w:p>
    <w:p w14:paraId="28A54162" w14:textId="77777777" w:rsidR="00E232F4" w:rsidRPr="00E232F4" w:rsidRDefault="00E232F4" w:rsidP="00E232F4">
      <w:pPr>
        <w:pStyle w:val="Odstavecseseznamem"/>
        <w:numPr>
          <w:ilvl w:val="0"/>
          <w:numId w:val="41"/>
        </w:numPr>
        <w:tabs>
          <w:tab w:val="center" w:pos="4536"/>
        </w:tabs>
        <w:spacing w:line="360" w:lineRule="auto"/>
        <w:jc w:val="both"/>
        <w:rPr>
          <w:sz w:val="24"/>
        </w:rPr>
      </w:pPr>
      <w:r w:rsidRPr="00E232F4">
        <w:rPr>
          <w:sz w:val="24"/>
        </w:rPr>
        <w:t>umí naslouchat,</w:t>
      </w:r>
    </w:p>
    <w:p w14:paraId="66CA0937" w14:textId="77777777" w:rsidR="00E232F4" w:rsidRPr="00E232F4" w:rsidRDefault="00E232F4" w:rsidP="00E232F4">
      <w:pPr>
        <w:pStyle w:val="Odstavecseseznamem"/>
        <w:numPr>
          <w:ilvl w:val="0"/>
          <w:numId w:val="41"/>
        </w:numPr>
        <w:tabs>
          <w:tab w:val="center" w:pos="4536"/>
        </w:tabs>
        <w:spacing w:line="360" w:lineRule="auto"/>
        <w:jc w:val="both"/>
        <w:rPr>
          <w:sz w:val="24"/>
        </w:rPr>
      </w:pPr>
      <w:r w:rsidRPr="00E232F4">
        <w:rPr>
          <w:sz w:val="24"/>
        </w:rPr>
        <w:t>má motivaci dále se aktivně rozvíjet,</w:t>
      </w:r>
    </w:p>
    <w:p w14:paraId="6FD08128" w14:textId="77777777" w:rsidR="00E232F4" w:rsidRPr="00E232F4" w:rsidRDefault="00E232F4" w:rsidP="00E232F4">
      <w:pPr>
        <w:pStyle w:val="Odstavecseseznamem"/>
        <w:numPr>
          <w:ilvl w:val="0"/>
          <w:numId w:val="41"/>
        </w:numPr>
        <w:tabs>
          <w:tab w:val="center" w:pos="4536"/>
        </w:tabs>
        <w:spacing w:line="360" w:lineRule="auto"/>
        <w:jc w:val="both"/>
        <w:rPr>
          <w:sz w:val="24"/>
        </w:rPr>
      </w:pPr>
      <w:r w:rsidRPr="00E232F4">
        <w:rPr>
          <w:sz w:val="24"/>
        </w:rPr>
        <w:t>je ochotná být mentorovaná a udělat si na mentoring čas nad rámec své pracovní doby.</w:t>
      </w:r>
    </w:p>
    <w:p w14:paraId="771069FA" w14:textId="77777777" w:rsidR="00E232F4" w:rsidRPr="00E232F4" w:rsidRDefault="00E232F4" w:rsidP="00E232F4">
      <w:pPr>
        <w:spacing w:line="360" w:lineRule="auto"/>
        <w:jc w:val="both"/>
        <w:rPr>
          <w:sz w:val="24"/>
        </w:rPr>
      </w:pPr>
    </w:p>
    <w:p w14:paraId="4E645862" w14:textId="672BB200" w:rsidR="00E232F4" w:rsidRPr="00BA7C42" w:rsidRDefault="00E44D98" w:rsidP="00E232F4">
      <w:pPr>
        <w:pStyle w:val="Nadpis3"/>
        <w:spacing w:before="0" w:line="360" w:lineRule="auto"/>
      </w:pPr>
      <w:bookmarkStart w:id="23" w:name="_Toc47606119"/>
      <w:r>
        <w:rPr>
          <w:rFonts w:ascii="Times New Roman" w:hAnsi="Times New Roman" w:cs="Times New Roman"/>
          <w:sz w:val="24"/>
        </w:rPr>
        <w:t>3</w:t>
      </w:r>
      <w:r w:rsidR="00E232F4">
        <w:rPr>
          <w:rFonts w:ascii="Times New Roman" w:hAnsi="Times New Roman" w:cs="Times New Roman"/>
          <w:sz w:val="24"/>
        </w:rPr>
        <w:t>.4.3.</w:t>
      </w:r>
      <w:r w:rsidR="00E232F4" w:rsidRPr="002A30E0">
        <w:rPr>
          <w:rFonts w:ascii="Times New Roman" w:hAnsi="Times New Roman" w:cs="Times New Roman"/>
          <w:sz w:val="24"/>
        </w:rPr>
        <w:t xml:space="preserve"> </w:t>
      </w:r>
      <w:r w:rsidR="00E232F4">
        <w:rPr>
          <w:rFonts w:ascii="Times New Roman" w:hAnsi="Times New Roman" w:cs="Times New Roman"/>
          <w:sz w:val="24"/>
        </w:rPr>
        <w:t>Výhody a nevýhody mentoringu</w:t>
      </w:r>
      <w:bookmarkEnd w:id="23"/>
    </w:p>
    <w:p w14:paraId="047E6C07" w14:textId="6DA8D41F" w:rsidR="00D65AA4" w:rsidRPr="00E232F4" w:rsidRDefault="00E232F4" w:rsidP="00BA7C42">
      <w:pPr>
        <w:spacing w:line="360" w:lineRule="auto"/>
        <w:jc w:val="both"/>
        <w:rPr>
          <w:b/>
          <w:sz w:val="24"/>
        </w:rPr>
      </w:pPr>
      <w:r w:rsidRPr="00E232F4">
        <w:rPr>
          <w:b/>
          <w:sz w:val="24"/>
        </w:rPr>
        <w:t>Výhody</w:t>
      </w:r>
    </w:p>
    <w:p w14:paraId="6D24C4B6" w14:textId="2FFFF38A" w:rsidR="00E232F4" w:rsidRPr="00E232F4" w:rsidRDefault="00E232F4" w:rsidP="00E232F4">
      <w:pPr>
        <w:pStyle w:val="Odstavecseseznamem"/>
        <w:numPr>
          <w:ilvl w:val="0"/>
          <w:numId w:val="43"/>
        </w:numPr>
        <w:spacing w:line="360" w:lineRule="auto"/>
        <w:jc w:val="both"/>
        <w:rPr>
          <w:sz w:val="24"/>
        </w:rPr>
      </w:pPr>
      <w:r w:rsidRPr="00E232F4">
        <w:rPr>
          <w:sz w:val="24"/>
        </w:rPr>
        <w:t>Soustavné informování pracovníka/ školeného o hodnocení práce</w:t>
      </w:r>
      <w:r>
        <w:rPr>
          <w:sz w:val="24"/>
        </w:rPr>
        <w:t>.</w:t>
      </w:r>
    </w:p>
    <w:p w14:paraId="2DCA3292" w14:textId="092EBD11" w:rsidR="00E232F4" w:rsidRPr="00E232F4" w:rsidRDefault="00E232F4" w:rsidP="00E232F4">
      <w:pPr>
        <w:pStyle w:val="Odstavecseseznamem"/>
        <w:numPr>
          <w:ilvl w:val="0"/>
          <w:numId w:val="43"/>
        </w:numPr>
        <w:spacing w:line="360" w:lineRule="auto"/>
        <w:jc w:val="both"/>
        <w:rPr>
          <w:sz w:val="24"/>
        </w:rPr>
      </w:pPr>
      <w:r w:rsidRPr="00E232F4">
        <w:rPr>
          <w:sz w:val="24"/>
        </w:rPr>
        <w:t>Bezprostřední, úzká spolupráce se vzdělávaného se školitelem</w:t>
      </w:r>
      <w:r>
        <w:rPr>
          <w:sz w:val="24"/>
        </w:rPr>
        <w:t>.</w:t>
      </w:r>
    </w:p>
    <w:p w14:paraId="1C564E72" w14:textId="6117F709" w:rsidR="00E232F4" w:rsidRPr="00E232F4" w:rsidRDefault="00E232F4" w:rsidP="00E232F4">
      <w:pPr>
        <w:pStyle w:val="Odstavecseseznamem"/>
        <w:numPr>
          <w:ilvl w:val="0"/>
          <w:numId w:val="43"/>
        </w:numPr>
        <w:spacing w:line="360" w:lineRule="auto"/>
        <w:jc w:val="both"/>
        <w:rPr>
          <w:sz w:val="24"/>
        </w:rPr>
      </w:pPr>
      <w:r w:rsidRPr="00E232F4">
        <w:rPr>
          <w:sz w:val="24"/>
        </w:rPr>
        <w:t>Zlepšení komunikace mezi vzdělávaným a školitelem</w:t>
      </w:r>
      <w:r>
        <w:rPr>
          <w:sz w:val="24"/>
        </w:rPr>
        <w:t>.</w:t>
      </w:r>
    </w:p>
    <w:p w14:paraId="632DBDF7" w14:textId="6F6D0782" w:rsidR="00E232F4" w:rsidRPr="00E232F4" w:rsidRDefault="00E232F4" w:rsidP="00E232F4">
      <w:pPr>
        <w:pStyle w:val="Odstavecseseznamem"/>
        <w:numPr>
          <w:ilvl w:val="0"/>
          <w:numId w:val="43"/>
        </w:numPr>
        <w:spacing w:line="360" w:lineRule="auto"/>
        <w:jc w:val="both"/>
        <w:rPr>
          <w:sz w:val="24"/>
        </w:rPr>
      </w:pPr>
      <w:r w:rsidRPr="00E232F4">
        <w:rPr>
          <w:sz w:val="24"/>
        </w:rPr>
        <w:t>Individuální vzdělávání</w:t>
      </w:r>
      <w:r>
        <w:rPr>
          <w:sz w:val="24"/>
        </w:rPr>
        <w:t>.</w:t>
      </w:r>
    </w:p>
    <w:p w14:paraId="1C5572BC" w14:textId="784865DD" w:rsidR="00E232F4" w:rsidRDefault="00E232F4" w:rsidP="00E232F4">
      <w:pPr>
        <w:pStyle w:val="Odstavecseseznamem"/>
        <w:numPr>
          <w:ilvl w:val="0"/>
          <w:numId w:val="43"/>
        </w:numPr>
        <w:spacing w:line="360" w:lineRule="auto"/>
        <w:jc w:val="both"/>
        <w:rPr>
          <w:sz w:val="24"/>
        </w:rPr>
      </w:pPr>
      <w:r w:rsidRPr="00E232F4">
        <w:rPr>
          <w:sz w:val="24"/>
        </w:rPr>
        <w:t>Cílené vz</w:t>
      </w:r>
      <w:r>
        <w:rPr>
          <w:sz w:val="24"/>
        </w:rPr>
        <w:t>dělávání – dle kariérního plánu.</w:t>
      </w:r>
    </w:p>
    <w:p w14:paraId="07AF4C8C" w14:textId="0C78D6C2" w:rsidR="00E232F4" w:rsidRDefault="00E232F4" w:rsidP="00E232F4">
      <w:pPr>
        <w:pStyle w:val="Odstavecseseznamem"/>
        <w:numPr>
          <w:ilvl w:val="0"/>
          <w:numId w:val="43"/>
        </w:numPr>
        <w:spacing w:line="360" w:lineRule="auto"/>
        <w:jc w:val="both"/>
        <w:rPr>
          <w:sz w:val="24"/>
        </w:rPr>
      </w:pPr>
      <w:r>
        <w:rPr>
          <w:sz w:val="24"/>
        </w:rPr>
        <w:t>Vlastní iniciativa pracovníka.</w:t>
      </w:r>
    </w:p>
    <w:p w14:paraId="33C1D38E" w14:textId="12D3938A" w:rsidR="00E232F4" w:rsidRDefault="00E232F4" w:rsidP="00E232F4">
      <w:pPr>
        <w:pStyle w:val="Odstavecseseznamem"/>
        <w:numPr>
          <w:ilvl w:val="0"/>
          <w:numId w:val="43"/>
        </w:numPr>
        <w:spacing w:line="360" w:lineRule="auto"/>
        <w:jc w:val="both"/>
        <w:rPr>
          <w:sz w:val="24"/>
        </w:rPr>
      </w:pPr>
      <w:r>
        <w:rPr>
          <w:sz w:val="24"/>
        </w:rPr>
        <w:t>Uvědomělá volba vzoru.</w:t>
      </w:r>
    </w:p>
    <w:p w14:paraId="010307DD" w14:textId="59CFDE69" w:rsidR="00D65AA4" w:rsidRDefault="00E232F4" w:rsidP="00E232F4">
      <w:pPr>
        <w:pStyle w:val="Odstavecseseznamem"/>
        <w:numPr>
          <w:ilvl w:val="0"/>
          <w:numId w:val="43"/>
        </w:numPr>
        <w:spacing w:line="360" w:lineRule="auto"/>
        <w:jc w:val="both"/>
        <w:rPr>
          <w:sz w:val="24"/>
        </w:rPr>
      </w:pPr>
      <w:r w:rsidRPr="00E232F4">
        <w:rPr>
          <w:sz w:val="24"/>
        </w:rPr>
        <w:t>Neformální vztah → příznivější hodnocení než coaching</w:t>
      </w:r>
      <w:r>
        <w:rPr>
          <w:sz w:val="24"/>
        </w:rPr>
        <w:t>.</w:t>
      </w:r>
    </w:p>
    <w:p w14:paraId="169454B6" w14:textId="77777777" w:rsidR="00E232F4" w:rsidRDefault="00E232F4" w:rsidP="00E232F4">
      <w:pPr>
        <w:spacing w:line="360" w:lineRule="auto"/>
        <w:jc w:val="both"/>
        <w:rPr>
          <w:sz w:val="24"/>
        </w:rPr>
      </w:pPr>
    </w:p>
    <w:p w14:paraId="73B556D3" w14:textId="7A3D5757" w:rsidR="00E232F4" w:rsidRPr="00E232F4" w:rsidRDefault="00E232F4" w:rsidP="00E232F4">
      <w:pPr>
        <w:spacing w:line="360" w:lineRule="auto"/>
        <w:jc w:val="both"/>
        <w:rPr>
          <w:b/>
          <w:sz w:val="24"/>
        </w:rPr>
      </w:pPr>
      <w:r w:rsidRPr="00E232F4">
        <w:rPr>
          <w:b/>
          <w:sz w:val="24"/>
        </w:rPr>
        <w:t>Nevýhody</w:t>
      </w:r>
    </w:p>
    <w:p w14:paraId="4660E6E2" w14:textId="18633C54" w:rsidR="00E232F4" w:rsidRPr="004E552F" w:rsidRDefault="00E232F4" w:rsidP="004E552F">
      <w:pPr>
        <w:pStyle w:val="Odstavecseseznamem"/>
        <w:numPr>
          <w:ilvl w:val="0"/>
          <w:numId w:val="44"/>
        </w:numPr>
        <w:spacing w:line="360" w:lineRule="auto"/>
        <w:jc w:val="both"/>
        <w:rPr>
          <w:sz w:val="24"/>
        </w:rPr>
      </w:pPr>
      <w:r w:rsidRPr="004E552F">
        <w:rPr>
          <w:sz w:val="24"/>
        </w:rPr>
        <w:t>Vzdělávání pod tlakem pracovních úkolů, v rušivém prostředí</w:t>
      </w:r>
      <w:r w:rsidR="004E552F">
        <w:rPr>
          <w:sz w:val="24"/>
        </w:rPr>
        <w:t>.</w:t>
      </w:r>
    </w:p>
    <w:p w14:paraId="32F590CD" w14:textId="320E1D56" w:rsidR="00E232F4" w:rsidRPr="004E552F" w:rsidRDefault="00E232F4" w:rsidP="004E552F">
      <w:pPr>
        <w:pStyle w:val="Odstavecseseznamem"/>
        <w:numPr>
          <w:ilvl w:val="0"/>
          <w:numId w:val="44"/>
        </w:numPr>
        <w:spacing w:line="360" w:lineRule="auto"/>
        <w:jc w:val="both"/>
        <w:rPr>
          <w:sz w:val="24"/>
        </w:rPr>
      </w:pPr>
      <w:r w:rsidRPr="004E552F">
        <w:rPr>
          <w:sz w:val="24"/>
        </w:rPr>
        <w:t>Nesystematické, nesoustavné vzdělávání</w:t>
      </w:r>
      <w:r w:rsidR="004E552F">
        <w:rPr>
          <w:sz w:val="24"/>
        </w:rPr>
        <w:t>.</w:t>
      </w:r>
    </w:p>
    <w:p w14:paraId="211A62AA" w14:textId="62883645" w:rsidR="00E232F4" w:rsidRPr="004E552F" w:rsidRDefault="00E232F4" w:rsidP="004E552F">
      <w:pPr>
        <w:pStyle w:val="Odstavecseseznamem"/>
        <w:numPr>
          <w:ilvl w:val="0"/>
          <w:numId w:val="44"/>
        </w:numPr>
        <w:spacing w:line="360" w:lineRule="auto"/>
        <w:jc w:val="both"/>
        <w:rPr>
          <w:sz w:val="24"/>
        </w:rPr>
      </w:pPr>
      <w:r w:rsidRPr="004E552F">
        <w:rPr>
          <w:sz w:val="24"/>
        </w:rPr>
        <w:t>Obsah není obecný – řídí se aktuálními úkoly</w:t>
      </w:r>
      <w:r w:rsidR="004E552F">
        <w:rPr>
          <w:sz w:val="24"/>
        </w:rPr>
        <w:t>.</w:t>
      </w:r>
    </w:p>
    <w:p w14:paraId="25DD6C20" w14:textId="1E96E097" w:rsidR="00E232F4" w:rsidRPr="004E552F" w:rsidRDefault="00E232F4" w:rsidP="004E552F">
      <w:pPr>
        <w:pStyle w:val="Odstavecseseznamem"/>
        <w:numPr>
          <w:ilvl w:val="0"/>
          <w:numId w:val="44"/>
        </w:numPr>
        <w:spacing w:line="360" w:lineRule="auto"/>
        <w:jc w:val="both"/>
        <w:rPr>
          <w:sz w:val="24"/>
        </w:rPr>
      </w:pPr>
      <w:r w:rsidRPr="004E552F">
        <w:rPr>
          <w:sz w:val="24"/>
        </w:rPr>
        <w:t>Náročné na čas a schopnosti kouče</w:t>
      </w:r>
      <w:r w:rsidR="004E552F">
        <w:rPr>
          <w:sz w:val="24"/>
        </w:rPr>
        <w:t>.</w:t>
      </w:r>
    </w:p>
    <w:p w14:paraId="757DEAE0" w14:textId="1D32CD6F" w:rsidR="00E232F4" w:rsidRPr="004E552F" w:rsidRDefault="00E232F4" w:rsidP="004E552F">
      <w:pPr>
        <w:pStyle w:val="Odstavecseseznamem"/>
        <w:numPr>
          <w:ilvl w:val="0"/>
          <w:numId w:val="44"/>
        </w:numPr>
        <w:spacing w:line="360" w:lineRule="auto"/>
        <w:jc w:val="both"/>
        <w:rPr>
          <w:sz w:val="24"/>
        </w:rPr>
      </w:pPr>
      <w:r w:rsidRPr="004E552F">
        <w:rPr>
          <w:sz w:val="24"/>
        </w:rPr>
        <w:t>Nebezpečí volby nevhodného mentora</w:t>
      </w:r>
      <w:r w:rsidR="004E552F">
        <w:rPr>
          <w:sz w:val="24"/>
        </w:rPr>
        <w:t>.</w:t>
      </w:r>
    </w:p>
    <w:p w14:paraId="0ED0C5B5" w14:textId="4BEA4B2E" w:rsidR="00E232F4" w:rsidRDefault="00E232F4" w:rsidP="004E552F">
      <w:pPr>
        <w:pStyle w:val="Odstavecseseznamem"/>
        <w:numPr>
          <w:ilvl w:val="0"/>
          <w:numId w:val="44"/>
        </w:numPr>
        <w:spacing w:line="360" w:lineRule="auto"/>
        <w:jc w:val="both"/>
        <w:rPr>
          <w:sz w:val="24"/>
        </w:rPr>
      </w:pPr>
      <w:r w:rsidRPr="004E552F">
        <w:rPr>
          <w:sz w:val="24"/>
        </w:rPr>
        <w:t>Někteří mentee mohou inklinovat k</w:t>
      </w:r>
      <w:r w:rsidR="004E552F" w:rsidRPr="004E552F">
        <w:rPr>
          <w:sz w:val="24"/>
        </w:rPr>
        <w:t xml:space="preserve"> altruistickému </w:t>
      </w:r>
      <w:r w:rsidRPr="004E552F">
        <w:rPr>
          <w:sz w:val="24"/>
        </w:rPr>
        <w:t>výběru mentora</w:t>
      </w:r>
      <w:r w:rsidR="004E552F" w:rsidRPr="004E552F">
        <w:rPr>
          <w:sz w:val="24"/>
        </w:rPr>
        <w:t>.</w:t>
      </w:r>
    </w:p>
    <w:p w14:paraId="6882E05F" w14:textId="77777777" w:rsidR="00E44D98" w:rsidRPr="00E44D98" w:rsidRDefault="00E44D98" w:rsidP="00E44D98">
      <w:pPr>
        <w:spacing w:line="360" w:lineRule="auto"/>
        <w:jc w:val="both"/>
        <w:rPr>
          <w:color w:val="000000"/>
          <w:sz w:val="24"/>
        </w:rPr>
      </w:pPr>
    </w:p>
    <w:p w14:paraId="3EB2D8A6" w14:textId="77777777" w:rsidR="00A56A3F" w:rsidRDefault="00A56A3F" w:rsidP="00F85887">
      <w:pPr>
        <w:spacing w:line="360" w:lineRule="auto"/>
        <w:jc w:val="both"/>
        <w:rPr>
          <w:sz w:val="24"/>
        </w:rPr>
      </w:pPr>
    </w:p>
    <w:p w14:paraId="3ACB7D05" w14:textId="77777777" w:rsidR="002A30E0" w:rsidRDefault="002A30E0" w:rsidP="00F85887">
      <w:pPr>
        <w:spacing w:line="360" w:lineRule="auto"/>
        <w:jc w:val="both"/>
        <w:rPr>
          <w:sz w:val="24"/>
        </w:rPr>
      </w:pPr>
    </w:p>
    <w:p w14:paraId="2B87F060" w14:textId="77777777" w:rsidR="002A30E0" w:rsidRDefault="002A30E0" w:rsidP="00F85887">
      <w:pPr>
        <w:spacing w:line="360" w:lineRule="auto"/>
        <w:jc w:val="both"/>
        <w:rPr>
          <w:sz w:val="24"/>
        </w:rPr>
      </w:pPr>
    </w:p>
    <w:p w14:paraId="191D5843" w14:textId="77777777" w:rsidR="002A30E0" w:rsidRDefault="002A30E0" w:rsidP="00F85887">
      <w:pPr>
        <w:spacing w:line="360" w:lineRule="auto"/>
        <w:jc w:val="both"/>
        <w:rPr>
          <w:sz w:val="24"/>
        </w:rPr>
      </w:pPr>
      <w:bookmarkStart w:id="24" w:name="_GoBack"/>
      <w:bookmarkEnd w:id="24"/>
    </w:p>
    <w:p w14:paraId="2E96FAE6" w14:textId="77777777" w:rsidR="00F85887" w:rsidRDefault="00F85887" w:rsidP="00F85887">
      <w:pPr>
        <w:spacing w:line="360" w:lineRule="auto"/>
        <w:jc w:val="both"/>
        <w:rPr>
          <w:sz w:val="24"/>
        </w:rPr>
      </w:pPr>
    </w:p>
    <w:p w14:paraId="726761C9" w14:textId="77777777" w:rsidR="00F836E1" w:rsidRDefault="00F836E1" w:rsidP="00F85887">
      <w:pPr>
        <w:spacing w:line="360" w:lineRule="auto"/>
        <w:jc w:val="both"/>
        <w:rPr>
          <w:sz w:val="24"/>
        </w:rPr>
      </w:pPr>
    </w:p>
    <w:p w14:paraId="031F5EA0" w14:textId="77777777" w:rsidR="00F836E1" w:rsidRDefault="00F836E1" w:rsidP="00F85887">
      <w:pPr>
        <w:spacing w:line="360" w:lineRule="auto"/>
        <w:jc w:val="both"/>
        <w:rPr>
          <w:sz w:val="24"/>
        </w:rPr>
      </w:pPr>
    </w:p>
    <w:p w14:paraId="657DC450" w14:textId="77777777" w:rsidR="00F836E1" w:rsidRDefault="00F836E1" w:rsidP="00F85887">
      <w:pPr>
        <w:spacing w:line="360" w:lineRule="auto"/>
        <w:jc w:val="both"/>
        <w:rPr>
          <w:sz w:val="24"/>
        </w:rPr>
      </w:pPr>
    </w:p>
    <w:p w14:paraId="7124166E" w14:textId="77777777" w:rsidR="00F85887" w:rsidRPr="00F85887" w:rsidRDefault="00F85887" w:rsidP="00F85887">
      <w:pPr>
        <w:spacing w:line="360" w:lineRule="auto"/>
        <w:jc w:val="both"/>
        <w:rPr>
          <w:sz w:val="24"/>
        </w:rPr>
      </w:pPr>
    </w:p>
    <w:p w14:paraId="6E4ABF91" w14:textId="77777777" w:rsidR="00BD0E58" w:rsidRDefault="00BD0E58" w:rsidP="00BD0E58">
      <w:pPr>
        <w:spacing w:line="360" w:lineRule="auto"/>
        <w:jc w:val="both"/>
        <w:rPr>
          <w:sz w:val="24"/>
        </w:rPr>
      </w:pPr>
    </w:p>
    <w:p w14:paraId="44A40CF2" w14:textId="3A77841E" w:rsidR="00BD0E58" w:rsidRPr="008B4869" w:rsidRDefault="00BD0E58" w:rsidP="00BD0E58">
      <w:pPr>
        <w:spacing w:line="360" w:lineRule="auto"/>
        <w:jc w:val="both"/>
        <w:rPr>
          <w:b/>
          <w:sz w:val="24"/>
        </w:rPr>
      </w:pPr>
      <w:r w:rsidRPr="008B4869">
        <w:rPr>
          <w:b/>
          <w:sz w:val="24"/>
        </w:rPr>
        <w:t>ZDROJE</w:t>
      </w:r>
    </w:p>
    <w:p w14:paraId="64916FB6" w14:textId="77777777" w:rsidR="00BD0E58" w:rsidRDefault="00BD0E58" w:rsidP="00BD0E58">
      <w:pPr>
        <w:spacing w:line="360" w:lineRule="auto"/>
        <w:jc w:val="both"/>
        <w:rPr>
          <w:sz w:val="24"/>
        </w:rPr>
      </w:pPr>
    </w:p>
    <w:p w14:paraId="16143510" w14:textId="696F5848" w:rsidR="00BD0E58" w:rsidRDefault="00A56A3F" w:rsidP="00BD0E58">
      <w:pPr>
        <w:spacing w:line="360" w:lineRule="auto"/>
        <w:jc w:val="both"/>
      </w:pPr>
      <w:hyperlink r:id="rId10" w:history="1">
        <w:r w:rsidR="00BD0E58">
          <w:rPr>
            <w:rStyle w:val="Hypertextovodkaz"/>
          </w:rPr>
          <w:t>http://www.nuv.cz/file/371/</w:t>
        </w:r>
      </w:hyperlink>
    </w:p>
    <w:p w14:paraId="55A3D75C" w14:textId="30FB52DD" w:rsidR="00F85887" w:rsidRDefault="00A56A3F" w:rsidP="00BD0E58">
      <w:pPr>
        <w:spacing w:line="360" w:lineRule="auto"/>
        <w:jc w:val="both"/>
      </w:pPr>
      <w:hyperlink r:id="rId11" w:history="1">
        <w:r w:rsidR="00F85887">
          <w:rPr>
            <w:rStyle w:val="Hypertextovodkaz"/>
          </w:rPr>
          <w:t>https://adoc.tips/queue/moderni-formy-a-metody-vzdlavani.html</w:t>
        </w:r>
      </w:hyperlink>
    </w:p>
    <w:p w14:paraId="567E5E84" w14:textId="6A4402C9" w:rsidR="007705FB" w:rsidRDefault="00A56A3F" w:rsidP="00BD0E58">
      <w:pPr>
        <w:spacing w:line="360" w:lineRule="auto"/>
        <w:jc w:val="both"/>
      </w:pPr>
      <w:hyperlink r:id="rId12" w:history="1">
        <w:r w:rsidR="007705FB">
          <w:rPr>
            <w:rStyle w:val="Hypertextovodkaz"/>
          </w:rPr>
          <w:t>https://coachfederation.org/blog/category/press-room</w:t>
        </w:r>
      </w:hyperlink>
    </w:p>
    <w:p w14:paraId="2FD40557" w14:textId="4B294A34" w:rsidR="007705FB" w:rsidRDefault="00A56A3F" w:rsidP="00BD0E58">
      <w:pPr>
        <w:spacing w:line="360" w:lineRule="auto"/>
        <w:jc w:val="both"/>
        <w:rPr>
          <w:rStyle w:val="Hypertextovodkaz"/>
        </w:rPr>
      </w:pPr>
      <w:hyperlink r:id="rId13" w:history="1">
        <w:r w:rsidR="007705FB">
          <w:rPr>
            <w:rStyle w:val="Hypertextovodkaz"/>
          </w:rPr>
          <w:t>https://smartcityinnovationlab.com/</w:t>
        </w:r>
      </w:hyperlink>
    </w:p>
    <w:p w14:paraId="28F8949C" w14:textId="088E3269" w:rsidR="00BA7C42" w:rsidRDefault="00A56A3F" w:rsidP="00BD0E58">
      <w:pPr>
        <w:spacing w:line="360" w:lineRule="auto"/>
        <w:jc w:val="both"/>
      </w:pPr>
      <w:hyperlink r:id="rId14" w:history="1">
        <w:r w:rsidR="00BA7C42">
          <w:rPr>
            <w:rStyle w:val="Hypertextovodkaz"/>
          </w:rPr>
          <w:t>https://www.businessinfo.cz/navody/formy-metody-prostredky-firma-vzdelavani/2/</w:t>
        </w:r>
      </w:hyperlink>
    </w:p>
    <w:p w14:paraId="523095A7" w14:textId="1135F3BA" w:rsidR="00BA7C42" w:rsidRDefault="00A56A3F" w:rsidP="00BD0E58">
      <w:pPr>
        <w:spacing w:line="360" w:lineRule="auto"/>
        <w:jc w:val="both"/>
      </w:pPr>
      <w:hyperlink r:id="rId15" w:history="1">
        <w:r w:rsidR="00BA7C42">
          <w:rPr>
            <w:rStyle w:val="Hypertextovodkaz"/>
          </w:rPr>
          <w:t>https://digilib.k.utb.cz/bitstream/handle/10563/11611/hronek_2010_bp.pdf?sequence=1&amp;isAllowed=y</w:t>
        </w:r>
      </w:hyperlink>
    </w:p>
    <w:p w14:paraId="5DD3E80E" w14:textId="330E1503" w:rsidR="00BA7C42" w:rsidRDefault="00A56A3F" w:rsidP="00BD0E58">
      <w:pPr>
        <w:spacing w:line="360" w:lineRule="auto"/>
        <w:jc w:val="both"/>
      </w:pPr>
      <w:hyperlink r:id="rId16" w:history="1">
        <w:r w:rsidR="00BA7C42">
          <w:rPr>
            <w:rStyle w:val="Hypertextovodkaz"/>
          </w:rPr>
          <w:t>http://www.nuv.cz/ae/jakymi-formami-a-metodami-vyucujeme</w:t>
        </w:r>
      </w:hyperlink>
    </w:p>
    <w:p w14:paraId="3E48E22A" w14:textId="03BB1702" w:rsidR="00BA7C42" w:rsidRDefault="00A56A3F" w:rsidP="00BD0E58">
      <w:pPr>
        <w:spacing w:line="360" w:lineRule="auto"/>
        <w:jc w:val="both"/>
      </w:pPr>
      <w:hyperlink r:id="rId17" w:history="1">
        <w:r w:rsidR="00BA7C42">
          <w:rPr>
            <w:rStyle w:val="Hypertextovodkaz"/>
          </w:rPr>
          <w:t>http://www.nuov.cz/uploads/AE/evaluacni_nastroje/11_Metody_a_formy_vyuky.pdf</w:t>
        </w:r>
      </w:hyperlink>
    </w:p>
    <w:p w14:paraId="0A082366" w14:textId="0B60B13B" w:rsidR="00E232F4" w:rsidRDefault="00A56A3F" w:rsidP="00BD0E58">
      <w:pPr>
        <w:spacing w:line="360" w:lineRule="auto"/>
        <w:jc w:val="both"/>
        <w:rPr>
          <w:rStyle w:val="Hypertextovodkaz"/>
        </w:rPr>
      </w:pPr>
      <w:hyperlink r:id="rId18" w:history="1">
        <w:r w:rsidR="00E232F4">
          <w:rPr>
            <w:rStyle w:val="Hypertextovodkaz"/>
          </w:rPr>
          <w:t>http://tadyated.org/wp-content/uploads/2015/01/metodika_mentoring.pdf</w:t>
        </w:r>
      </w:hyperlink>
    </w:p>
    <w:p w14:paraId="5C70966E" w14:textId="0C155E48" w:rsidR="00A56A3F" w:rsidRDefault="00A56A3F" w:rsidP="00BD0E58">
      <w:pPr>
        <w:spacing w:line="360" w:lineRule="auto"/>
        <w:jc w:val="both"/>
        <w:rPr>
          <w:sz w:val="24"/>
        </w:rPr>
      </w:pPr>
      <w:hyperlink r:id="rId19" w:history="1">
        <w:r>
          <w:rPr>
            <w:rStyle w:val="Hypertextovodkaz"/>
          </w:rPr>
          <w:t>http://prahafondy.ami.cz/userfiles/File/budoucnost2014plus/Smart_Prague/SMART_Prague_2014-01-27.pdf</w:t>
        </w:r>
      </w:hyperlink>
    </w:p>
    <w:p w14:paraId="5E8EE7A2" w14:textId="77777777" w:rsidR="00557150" w:rsidRPr="00557150" w:rsidRDefault="00557150" w:rsidP="00557150">
      <w:pPr>
        <w:spacing w:line="360" w:lineRule="auto"/>
        <w:jc w:val="both"/>
        <w:rPr>
          <w:rStyle w:val="Hypertextovodkaz"/>
          <w:color w:val="auto"/>
          <w:sz w:val="24"/>
          <w:u w:val="none"/>
        </w:rPr>
      </w:pPr>
    </w:p>
    <w:sectPr w:rsidR="00557150" w:rsidRPr="00557150" w:rsidSect="007E74EE">
      <w:footerReference w:type="default" r:id="rId20"/>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64ADFF" w14:textId="77777777" w:rsidR="00A56A3F" w:rsidRDefault="00A56A3F" w:rsidP="00C12CC2">
      <w:r>
        <w:separator/>
      </w:r>
    </w:p>
  </w:endnote>
  <w:endnote w:type="continuationSeparator" w:id="0">
    <w:p w14:paraId="4FD3F5E2" w14:textId="77777777" w:rsidR="00A56A3F" w:rsidRDefault="00A56A3F" w:rsidP="00C12C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JBaskervilleTextCE">
    <w:altName w:val="Times New Roman"/>
    <w:panose1 w:val="00000000000000000000"/>
    <w:charset w:val="C8"/>
    <w:family w:val="auto"/>
    <w:notTrueType/>
    <w:pitch w:val="variable"/>
    <w:sig w:usb0="00000007" w:usb1="00000000" w:usb2="00000000" w:usb3="00000000" w:csb0="00000083" w:csb1="00000000"/>
  </w:font>
  <w:font w:name="Garamond">
    <w:panose1 w:val="020204040303010108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9901453"/>
      <w:docPartObj>
        <w:docPartGallery w:val="Page Numbers (Bottom of Page)"/>
        <w:docPartUnique/>
      </w:docPartObj>
    </w:sdtPr>
    <w:sdtContent>
      <w:p w14:paraId="7763F783" w14:textId="1036DF19" w:rsidR="00A56A3F" w:rsidRDefault="00A56A3F">
        <w:pPr>
          <w:pStyle w:val="Zpat"/>
          <w:jc w:val="center"/>
        </w:pPr>
        <w:r>
          <w:fldChar w:fldCharType="begin"/>
        </w:r>
        <w:r>
          <w:instrText>PAGE   \* MERGEFORMAT</w:instrText>
        </w:r>
        <w:r>
          <w:fldChar w:fldCharType="separate"/>
        </w:r>
        <w:r w:rsidR="00C02199">
          <w:rPr>
            <w:noProof/>
          </w:rPr>
          <w:t>24</w:t>
        </w:r>
        <w:r>
          <w:rPr>
            <w:noProof/>
          </w:rPr>
          <w:fldChar w:fldCharType="end"/>
        </w:r>
      </w:p>
    </w:sdtContent>
  </w:sdt>
  <w:p w14:paraId="511B5E5D" w14:textId="77777777" w:rsidR="00A56A3F" w:rsidRDefault="00A56A3F">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3156D1" w14:textId="77777777" w:rsidR="00A56A3F" w:rsidRDefault="00A56A3F" w:rsidP="00C12CC2">
      <w:r>
        <w:separator/>
      </w:r>
    </w:p>
  </w:footnote>
  <w:footnote w:type="continuationSeparator" w:id="0">
    <w:p w14:paraId="7540137D" w14:textId="77777777" w:rsidR="00A56A3F" w:rsidRDefault="00A56A3F" w:rsidP="00C12CC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5FF0DE38"/>
    <w:lvl w:ilvl="0">
      <w:start w:val="1"/>
      <w:numFmt w:val="bullet"/>
      <w:pStyle w:val="Seznamsodrkami"/>
      <w:lvlText w:val=""/>
      <w:lvlJc w:val="left"/>
      <w:pPr>
        <w:tabs>
          <w:tab w:val="num" w:pos="360"/>
        </w:tabs>
        <w:ind w:left="360" w:hanging="360"/>
      </w:pPr>
      <w:rPr>
        <w:rFonts w:ascii="Symbol" w:hAnsi="Symbol" w:hint="default"/>
      </w:rPr>
    </w:lvl>
  </w:abstractNum>
  <w:abstractNum w:abstractNumId="1" w15:restartNumberingAfterBreak="0">
    <w:nsid w:val="05327BF1"/>
    <w:multiLevelType w:val="multilevel"/>
    <w:tmpl w:val="1D4AF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60669E"/>
    <w:multiLevelType w:val="hybridMultilevel"/>
    <w:tmpl w:val="1F149F50"/>
    <w:lvl w:ilvl="0" w:tplc="8BA83F7C">
      <w:start w:val="1"/>
      <w:numFmt w:val="bullet"/>
      <w:lvlText w:val="-"/>
      <w:lvlJc w:val="left"/>
      <w:pPr>
        <w:ind w:left="720" w:hanging="360"/>
      </w:pPr>
      <w:rPr>
        <w:rFonts w:ascii="Times New Roman" w:eastAsia="Cambria"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72C49F7"/>
    <w:multiLevelType w:val="hybridMultilevel"/>
    <w:tmpl w:val="83A25300"/>
    <w:lvl w:ilvl="0" w:tplc="A4FA786E">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8D62897"/>
    <w:multiLevelType w:val="hybridMultilevel"/>
    <w:tmpl w:val="BE5448EC"/>
    <w:lvl w:ilvl="0" w:tplc="A4FA786E">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0946679B"/>
    <w:multiLevelType w:val="hybridMultilevel"/>
    <w:tmpl w:val="CD42DC08"/>
    <w:lvl w:ilvl="0" w:tplc="8BA83F7C">
      <w:start w:val="1"/>
      <w:numFmt w:val="bullet"/>
      <w:lvlText w:val="-"/>
      <w:lvlJc w:val="left"/>
      <w:pPr>
        <w:ind w:left="720" w:hanging="360"/>
      </w:pPr>
      <w:rPr>
        <w:rFonts w:ascii="Times New Roman" w:eastAsia="Cambria"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0B200286"/>
    <w:multiLevelType w:val="multilevel"/>
    <w:tmpl w:val="52B2F4F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112D114C"/>
    <w:multiLevelType w:val="hybridMultilevel"/>
    <w:tmpl w:val="8246250E"/>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81048AF"/>
    <w:multiLevelType w:val="hybridMultilevel"/>
    <w:tmpl w:val="4830BA32"/>
    <w:lvl w:ilvl="0" w:tplc="A4FA786E">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19550D47"/>
    <w:multiLevelType w:val="hybridMultilevel"/>
    <w:tmpl w:val="F1E6B264"/>
    <w:lvl w:ilvl="0" w:tplc="13E6CA7E">
      <w:start w:val="2"/>
      <w:numFmt w:val="bullet"/>
      <w:lvlText w:val="-"/>
      <w:lvlJc w:val="left"/>
      <w:pPr>
        <w:ind w:left="720" w:hanging="360"/>
      </w:pPr>
      <w:rPr>
        <w:rFonts w:ascii="Times New Roman" w:eastAsia="Cambria"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19ED3E8D"/>
    <w:multiLevelType w:val="hybridMultilevel"/>
    <w:tmpl w:val="BBB0F8B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A085BA5"/>
    <w:multiLevelType w:val="hybridMultilevel"/>
    <w:tmpl w:val="3FF4DE3A"/>
    <w:lvl w:ilvl="0" w:tplc="171CF500">
      <w:numFmt w:val="bullet"/>
      <w:lvlText w:val=""/>
      <w:lvlJc w:val="left"/>
      <w:pPr>
        <w:ind w:left="1085" w:hanging="327"/>
      </w:pPr>
      <w:rPr>
        <w:rFonts w:ascii="Symbol" w:eastAsia="Symbol" w:hAnsi="Symbol" w:cs="Symbol" w:hint="default"/>
        <w:w w:val="100"/>
        <w:sz w:val="24"/>
        <w:szCs w:val="24"/>
        <w:lang w:val="cs-CZ" w:eastAsia="en-US" w:bidi="ar-SA"/>
      </w:rPr>
    </w:lvl>
    <w:lvl w:ilvl="1" w:tplc="C2CE02C6">
      <w:numFmt w:val="bullet"/>
      <w:lvlText w:val="•"/>
      <w:lvlJc w:val="left"/>
      <w:pPr>
        <w:ind w:left="1489" w:hanging="327"/>
      </w:pPr>
      <w:rPr>
        <w:rFonts w:hint="default"/>
        <w:lang w:val="cs-CZ" w:eastAsia="en-US" w:bidi="ar-SA"/>
      </w:rPr>
    </w:lvl>
    <w:lvl w:ilvl="2" w:tplc="B98488BE">
      <w:numFmt w:val="bullet"/>
      <w:lvlText w:val="•"/>
      <w:lvlJc w:val="left"/>
      <w:pPr>
        <w:ind w:left="1899" w:hanging="327"/>
      </w:pPr>
      <w:rPr>
        <w:rFonts w:hint="default"/>
        <w:lang w:val="cs-CZ" w:eastAsia="en-US" w:bidi="ar-SA"/>
      </w:rPr>
    </w:lvl>
    <w:lvl w:ilvl="3" w:tplc="5C78CE1A">
      <w:numFmt w:val="bullet"/>
      <w:lvlText w:val="•"/>
      <w:lvlJc w:val="left"/>
      <w:pPr>
        <w:ind w:left="2309" w:hanging="327"/>
      </w:pPr>
      <w:rPr>
        <w:rFonts w:hint="default"/>
        <w:lang w:val="cs-CZ" w:eastAsia="en-US" w:bidi="ar-SA"/>
      </w:rPr>
    </w:lvl>
    <w:lvl w:ilvl="4" w:tplc="584EFDD4">
      <w:numFmt w:val="bullet"/>
      <w:lvlText w:val="•"/>
      <w:lvlJc w:val="left"/>
      <w:pPr>
        <w:ind w:left="2719" w:hanging="327"/>
      </w:pPr>
      <w:rPr>
        <w:rFonts w:hint="default"/>
        <w:lang w:val="cs-CZ" w:eastAsia="en-US" w:bidi="ar-SA"/>
      </w:rPr>
    </w:lvl>
    <w:lvl w:ilvl="5" w:tplc="4EC44E3A">
      <w:numFmt w:val="bullet"/>
      <w:lvlText w:val="•"/>
      <w:lvlJc w:val="left"/>
      <w:pPr>
        <w:ind w:left="3129" w:hanging="327"/>
      </w:pPr>
      <w:rPr>
        <w:rFonts w:hint="default"/>
        <w:lang w:val="cs-CZ" w:eastAsia="en-US" w:bidi="ar-SA"/>
      </w:rPr>
    </w:lvl>
    <w:lvl w:ilvl="6" w:tplc="8FB21EEE">
      <w:numFmt w:val="bullet"/>
      <w:lvlText w:val="•"/>
      <w:lvlJc w:val="left"/>
      <w:pPr>
        <w:ind w:left="3539" w:hanging="327"/>
      </w:pPr>
      <w:rPr>
        <w:rFonts w:hint="default"/>
        <w:lang w:val="cs-CZ" w:eastAsia="en-US" w:bidi="ar-SA"/>
      </w:rPr>
    </w:lvl>
    <w:lvl w:ilvl="7" w:tplc="F8B0FDBE">
      <w:numFmt w:val="bullet"/>
      <w:lvlText w:val="•"/>
      <w:lvlJc w:val="left"/>
      <w:pPr>
        <w:ind w:left="3949" w:hanging="327"/>
      </w:pPr>
      <w:rPr>
        <w:rFonts w:hint="default"/>
        <w:lang w:val="cs-CZ" w:eastAsia="en-US" w:bidi="ar-SA"/>
      </w:rPr>
    </w:lvl>
    <w:lvl w:ilvl="8" w:tplc="2E66788A">
      <w:numFmt w:val="bullet"/>
      <w:lvlText w:val="•"/>
      <w:lvlJc w:val="left"/>
      <w:pPr>
        <w:ind w:left="4359" w:hanging="327"/>
      </w:pPr>
      <w:rPr>
        <w:rFonts w:hint="default"/>
        <w:lang w:val="cs-CZ" w:eastAsia="en-US" w:bidi="ar-SA"/>
      </w:rPr>
    </w:lvl>
  </w:abstractNum>
  <w:abstractNum w:abstractNumId="12" w15:restartNumberingAfterBreak="0">
    <w:nsid w:val="1CDD033D"/>
    <w:multiLevelType w:val="multilevel"/>
    <w:tmpl w:val="EE4C9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0AB6E33"/>
    <w:multiLevelType w:val="hybridMultilevel"/>
    <w:tmpl w:val="10421700"/>
    <w:lvl w:ilvl="0" w:tplc="2DE05472">
      <w:start w:val="3"/>
      <w:numFmt w:val="upperLetter"/>
      <w:lvlText w:val="%1."/>
      <w:lvlJc w:val="left"/>
      <w:pPr>
        <w:ind w:left="420" w:hanging="360"/>
      </w:pPr>
      <w:rPr>
        <w:rFonts w:hint="default"/>
      </w:rPr>
    </w:lvl>
    <w:lvl w:ilvl="1" w:tplc="04050019" w:tentative="1">
      <w:start w:val="1"/>
      <w:numFmt w:val="lowerLetter"/>
      <w:lvlText w:val="%2."/>
      <w:lvlJc w:val="left"/>
      <w:pPr>
        <w:ind w:left="1140" w:hanging="360"/>
      </w:pPr>
    </w:lvl>
    <w:lvl w:ilvl="2" w:tplc="0405001B" w:tentative="1">
      <w:start w:val="1"/>
      <w:numFmt w:val="lowerRoman"/>
      <w:lvlText w:val="%3."/>
      <w:lvlJc w:val="right"/>
      <w:pPr>
        <w:ind w:left="1860" w:hanging="180"/>
      </w:pPr>
    </w:lvl>
    <w:lvl w:ilvl="3" w:tplc="0405000F" w:tentative="1">
      <w:start w:val="1"/>
      <w:numFmt w:val="decimal"/>
      <w:lvlText w:val="%4."/>
      <w:lvlJc w:val="left"/>
      <w:pPr>
        <w:ind w:left="2580" w:hanging="360"/>
      </w:pPr>
    </w:lvl>
    <w:lvl w:ilvl="4" w:tplc="04050019" w:tentative="1">
      <w:start w:val="1"/>
      <w:numFmt w:val="lowerLetter"/>
      <w:lvlText w:val="%5."/>
      <w:lvlJc w:val="left"/>
      <w:pPr>
        <w:ind w:left="3300" w:hanging="360"/>
      </w:pPr>
    </w:lvl>
    <w:lvl w:ilvl="5" w:tplc="0405001B" w:tentative="1">
      <w:start w:val="1"/>
      <w:numFmt w:val="lowerRoman"/>
      <w:lvlText w:val="%6."/>
      <w:lvlJc w:val="right"/>
      <w:pPr>
        <w:ind w:left="4020" w:hanging="180"/>
      </w:pPr>
    </w:lvl>
    <w:lvl w:ilvl="6" w:tplc="0405000F" w:tentative="1">
      <w:start w:val="1"/>
      <w:numFmt w:val="decimal"/>
      <w:lvlText w:val="%7."/>
      <w:lvlJc w:val="left"/>
      <w:pPr>
        <w:ind w:left="4740" w:hanging="360"/>
      </w:pPr>
    </w:lvl>
    <w:lvl w:ilvl="7" w:tplc="04050019" w:tentative="1">
      <w:start w:val="1"/>
      <w:numFmt w:val="lowerLetter"/>
      <w:lvlText w:val="%8."/>
      <w:lvlJc w:val="left"/>
      <w:pPr>
        <w:ind w:left="5460" w:hanging="360"/>
      </w:pPr>
    </w:lvl>
    <w:lvl w:ilvl="8" w:tplc="0405001B" w:tentative="1">
      <w:start w:val="1"/>
      <w:numFmt w:val="lowerRoman"/>
      <w:lvlText w:val="%9."/>
      <w:lvlJc w:val="right"/>
      <w:pPr>
        <w:ind w:left="6180" w:hanging="180"/>
      </w:pPr>
    </w:lvl>
  </w:abstractNum>
  <w:abstractNum w:abstractNumId="14" w15:restartNumberingAfterBreak="0">
    <w:nsid w:val="22D4490C"/>
    <w:multiLevelType w:val="hybridMultilevel"/>
    <w:tmpl w:val="74D4793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39537BA"/>
    <w:multiLevelType w:val="hybridMultilevel"/>
    <w:tmpl w:val="C7721C10"/>
    <w:lvl w:ilvl="0" w:tplc="8BA83F7C">
      <w:start w:val="1"/>
      <w:numFmt w:val="bullet"/>
      <w:lvlText w:val="-"/>
      <w:lvlJc w:val="left"/>
      <w:pPr>
        <w:ind w:left="720" w:hanging="360"/>
      </w:pPr>
      <w:rPr>
        <w:rFonts w:ascii="Times New Roman" w:eastAsia="Cambria" w:hAnsi="Times New Roman" w:cs="Times New Roman" w:hint="default"/>
      </w:rPr>
    </w:lvl>
    <w:lvl w:ilvl="1" w:tplc="194827F0">
      <w:numFmt w:val="bullet"/>
      <w:lvlText w:val=""/>
      <w:lvlJc w:val="left"/>
      <w:pPr>
        <w:ind w:left="1440" w:hanging="360"/>
      </w:pPr>
      <w:rPr>
        <w:rFonts w:ascii="Symbol" w:eastAsia="Cambria" w:hAnsi="Symbol" w:cs="Times New Roman"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2543362A"/>
    <w:multiLevelType w:val="hybridMultilevel"/>
    <w:tmpl w:val="B0B8113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286E2BAD"/>
    <w:multiLevelType w:val="hybridMultilevel"/>
    <w:tmpl w:val="B3BA7DF2"/>
    <w:lvl w:ilvl="0" w:tplc="8BA83F7C">
      <w:start w:val="1"/>
      <w:numFmt w:val="bullet"/>
      <w:lvlText w:val="-"/>
      <w:lvlJc w:val="left"/>
      <w:pPr>
        <w:ind w:left="720" w:hanging="360"/>
      </w:pPr>
      <w:rPr>
        <w:rFonts w:ascii="Times New Roman" w:eastAsia="Cambria"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2C0D2BDB"/>
    <w:multiLevelType w:val="hybridMultilevel"/>
    <w:tmpl w:val="831C71F4"/>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2C5D23E2"/>
    <w:multiLevelType w:val="hybridMultilevel"/>
    <w:tmpl w:val="BEFC5E24"/>
    <w:lvl w:ilvl="0" w:tplc="A4FA786E">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33086B53"/>
    <w:multiLevelType w:val="hybridMultilevel"/>
    <w:tmpl w:val="4DEA92FA"/>
    <w:lvl w:ilvl="0" w:tplc="1466067E">
      <w:numFmt w:val="bullet"/>
      <w:lvlText w:val=""/>
      <w:lvlJc w:val="left"/>
      <w:pPr>
        <w:ind w:left="1925" w:hanging="327"/>
      </w:pPr>
      <w:rPr>
        <w:rFonts w:ascii="Symbol" w:eastAsia="Symbol" w:hAnsi="Symbol" w:cs="Symbol" w:hint="default"/>
        <w:w w:val="100"/>
        <w:sz w:val="24"/>
        <w:szCs w:val="24"/>
        <w:lang w:val="cs-CZ" w:eastAsia="en-US" w:bidi="ar-SA"/>
      </w:rPr>
    </w:lvl>
    <w:lvl w:ilvl="1" w:tplc="54629E16">
      <w:numFmt w:val="bullet"/>
      <w:lvlText w:val="•"/>
      <w:lvlJc w:val="left"/>
      <w:pPr>
        <w:ind w:left="2158" w:hanging="327"/>
      </w:pPr>
      <w:rPr>
        <w:rFonts w:hint="default"/>
        <w:lang w:val="cs-CZ" w:eastAsia="en-US" w:bidi="ar-SA"/>
      </w:rPr>
    </w:lvl>
    <w:lvl w:ilvl="2" w:tplc="18E67D26">
      <w:numFmt w:val="bullet"/>
      <w:lvlText w:val="•"/>
      <w:lvlJc w:val="left"/>
      <w:pPr>
        <w:ind w:left="2397" w:hanging="327"/>
      </w:pPr>
      <w:rPr>
        <w:rFonts w:hint="default"/>
        <w:lang w:val="cs-CZ" w:eastAsia="en-US" w:bidi="ar-SA"/>
      </w:rPr>
    </w:lvl>
    <w:lvl w:ilvl="3" w:tplc="7A7435D4">
      <w:numFmt w:val="bullet"/>
      <w:lvlText w:val="•"/>
      <w:lvlJc w:val="left"/>
      <w:pPr>
        <w:ind w:left="2635" w:hanging="327"/>
      </w:pPr>
      <w:rPr>
        <w:rFonts w:hint="default"/>
        <w:lang w:val="cs-CZ" w:eastAsia="en-US" w:bidi="ar-SA"/>
      </w:rPr>
    </w:lvl>
    <w:lvl w:ilvl="4" w:tplc="67CC6CCA">
      <w:numFmt w:val="bullet"/>
      <w:lvlText w:val="•"/>
      <w:lvlJc w:val="left"/>
      <w:pPr>
        <w:ind w:left="2874" w:hanging="327"/>
      </w:pPr>
      <w:rPr>
        <w:rFonts w:hint="default"/>
        <w:lang w:val="cs-CZ" w:eastAsia="en-US" w:bidi="ar-SA"/>
      </w:rPr>
    </w:lvl>
    <w:lvl w:ilvl="5" w:tplc="DFF8AF44">
      <w:numFmt w:val="bullet"/>
      <w:lvlText w:val="•"/>
      <w:lvlJc w:val="left"/>
      <w:pPr>
        <w:ind w:left="3112" w:hanging="327"/>
      </w:pPr>
      <w:rPr>
        <w:rFonts w:hint="default"/>
        <w:lang w:val="cs-CZ" w:eastAsia="en-US" w:bidi="ar-SA"/>
      </w:rPr>
    </w:lvl>
    <w:lvl w:ilvl="6" w:tplc="36B40EDC">
      <w:numFmt w:val="bullet"/>
      <w:lvlText w:val="•"/>
      <w:lvlJc w:val="left"/>
      <w:pPr>
        <w:ind w:left="3351" w:hanging="327"/>
      </w:pPr>
      <w:rPr>
        <w:rFonts w:hint="default"/>
        <w:lang w:val="cs-CZ" w:eastAsia="en-US" w:bidi="ar-SA"/>
      </w:rPr>
    </w:lvl>
    <w:lvl w:ilvl="7" w:tplc="6B109DF4">
      <w:numFmt w:val="bullet"/>
      <w:lvlText w:val="•"/>
      <w:lvlJc w:val="left"/>
      <w:pPr>
        <w:ind w:left="3589" w:hanging="327"/>
      </w:pPr>
      <w:rPr>
        <w:rFonts w:hint="default"/>
        <w:lang w:val="cs-CZ" w:eastAsia="en-US" w:bidi="ar-SA"/>
      </w:rPr>
    </w:lvl>
    <w:lvl w:ilvl="8" w:tplc="31A2590C">
      <w:numFmt w:val="bullet"/>
      <w:lvlText w:val="•"/>
      <w:lvlJc w:val="left"/>
      <w:pPr>
        <w:ind w:left="3828" w:hanging="327"/>
      </w:pPr>
      <w:rPr>
        <w:rFonts w:hint="default"/>
        <w:lang w:val="cs-CZ" w:eastAsia="en-US" w:bidi="ar-SA"/>
      </w:rPr>
    </w:lvl>
  </w:abstractNum>
  <w:abstractNum w:abstractNumId="21" w15:restartNumberingAfterBreak="0">
    <w:nsid w:val="337E21AC"/>
    <w:multiLevelType w:val="hybridMultilevel"/>
    <w:tmpl w:val="E57EA8A2"/>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54E35CA"/>
    <w:multiLevelType w:val="hybridMultilevel"/>
    <w:tmpl w:val="C00C209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3AE21DC3"/>
    <w:multiLevelType w:val="hybridMultilevel"/>
    <w:tmpl w:val="0A30292C"/>
    <w:lvl w:ilvl="0" w:tplc="A4FA786E">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40E71260"/>
    <w:multiLevelType w:val="hybridMultilevel"/>
    <w:tmpl w:val="28CC7AA4"/>
    <w:lvl w:ilvl="0" w:tplc="6CA20872">
      <w:numFmt w:val="bullet"/>
      <w:lvlText w:val="-"/>
      <w:lvlJc w:val="left"/>
      <w:pPr>
        <w:ind w:left="1905" w:hanging="360"/>
      </w:pPr>
      <w:rPr>
        <w:rFonts w:ascii="Times New Roman" w:eastAsia="Times New Roman" w:hAnsi="Times New Roman" w:cs="Times New Roman" w:hint="default"/>
        <w:spacing w:val="-2"/>
        <w:w w:val="100"/>
        <w:sz w:val="24"/>
        <w:szCs w:val="24"/>
        <w:lang w:val="cs-CZ" w:eastAsia="en-US" w:bidi="ar-SA"/>
      </w:rPr>
    </w:lvl>
    <w:lvl w:ilvl="1" w:tplc="4B626D78">
      <w:numFmt w:val="bullet"/>
      <w:lvlText w:val="•"/>
      <w:lvlJc w:val="left"/>
      <w:pPr>
        <w:ind w:left="2662" w:hanging="360"/>
      </w:pPr>
      <w:rPr>
        <w:rFonts w:hint="default"/>
        <w:lang w:val="cs-CZ" w:eastAsia="en-US" w:bidi="ar-SA"/>
      </w:rPr>
    </w:lvl>
    <w:lvl w:ilvl="2" w:tplc="1C08BA6C">
      <w:numFmt w:val="bullet"/>
      <w:lvlText w:val="•"/>
      <w:lvlJc w:val="left"/>
      <w:pPr>
        <w:ind w:left="3424" w:hanging="360"/>
      </w:pPr>
      <w:rPr>
        <w:rFonts w:hint="default"/>
        <w:lang w:val="cs-CZ" w:eastAsia="en-US" w:bidi="ar-SA"/>
      </w:rPr>
    </w:lvl>
    <w:lvl w:ilvl="3" w:tplc="5228571A">
      <w:numFmt w:val="bullet"/>
      <w:lvlText w:val="•"/>
      <w:lvlJc w:val="left"/>
      <w:pPr>
        <w:ind w:left="4187" w:hanging="360"/>
      </w:pPr>
      <w:rPr>
        <w:rFonts w:hint="default"/>
        <w:lang w:val="cs-CZ" w:eastAsia="en-US" w:bidi="ar-SA"/>
      </w:rPr>
    </w:lvl>
    <w:lvl w:ilvl="4" w:tplc="D74E8DD2">
      <w:numFmt w:val="bullet"/>
      <w:lvlText w:val="•"/>
      <w:lvlJc w:val="left"/>
      <w:pPr>
        <w:ind w:left="4949" w:hanging="360"/>
      </w:pPr>
      <w:rPr>
        <w:rFonts w:hint="default"/>
        <w:lang w:val="cs-CZ" w:eastAsia="en-US" w:bidi="ar-SA"/>
      </w:rPr>
    </w:lvl>
    <w:lvl w:ilvl="5" w:tplc="15EA373C">
      <w:numFmt w:val="bullet"/>
      <w:lvlText w:val="•"/>
      <w:lvlJc w:val="left"/>
      <w:pPr>
        <w:ind w:left="5712" w:hanging="360"/>
      </w:pPr>
      <w:rPr>
        <w:rFonts w:hint="default"/>
        <w:lang w:val="cs-CZ" w:eastAsia="en-US" w:bidi="ar-SA"/>
      </w:rPr>
    </w:lvl>
    <w:lvl w:ilvl="6" w:tplc="579EA05A">
      <w:numFmt w:val="bullet"/>
      <w:lvlText w:val="•"/>
      <w:lvlJc w:val="left"/>
      <w:pPr>
        <w:ind w:left="6474" w:hanging="360"/>
      </w:pPr>
      <w:rPr>
        <w:rFonts w:hint="default"/>
        <w:lang w:val="cs-CZ" w:eastAsia="en-US" w:bidi="ar-SA"/>
      </w:rPr>
    </w:lvl>
    <w:lvl w:ilvl="7" w:tplc="098CC416">
      <w:numFmt w:val="bullet"/>
      <w:lvlText w:val="•"/>
      <w:lvlJc w:val="left"/>
      <w:pPr>
        <w:ind w:left="7237" w:hanging="360"/>
      </w:pPr>
      <w:rPr>
        <w:rFonts w:hint="default"/>
        <w:lang w:val="cs-CZ" w:eastAsia="en-US" w:bidi="ar-SA"/>
      </w:rPr>
    </w:lvl>
    <w:lvl w:ilvl="8" w:tplc="2F50974E">
      <w:numFmt w:val="bullet"/>
      <w:lvlText w:val="•"/>
      <w:lvlJc w:val="left"/>
      <w:pPr>
        <w:ind w:left="7999" w:hanging="360"/>
      </w:pPr>
      <w:rPr>
        <w:rFonts w:hint="default"/>
        <w:lang w:val="cs-CZ" w:eastAsia="en-US" w:bidi="ar-SA"/>
      </w:rPr>
    </w:lvl>
  </w:abstractNum>
  <w:abstractNum w:abstractNumId="25" w15:restartNumberingAfterBreak="0">
    <w:nsid w:val="459F2B53"/>
    <w:multiLevelType w:val="hybridMultilevel"/>
    <w:tmpl w:val="84D8F4D6"/>
    <w:lvl w:ilvl="0" w:tplc="8BA83F7C">
      <w:start w:val="1"/>
      <w:numFmt w:val="bullet"/>
      <w:lvlText w:val="-"/>
      <w:lvlJc w:val="left"/>
      <w:pPr>
        <w:ind w:left="720" w:hanging="360"/>
      </w:pPr>
      <w:rPr>
        <w:rFonts w:ascii="Times New Roman" w:eastAsia="Cambria"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45FB03D0"/>
    <w:multiLevelType w:val="hybridMultilevel"/>
    <w:tmpl w:val="3ACAB1F8"/>
    <w:lvl w:ilvl="0" w:tplc="A4FA786E">
      <w:start w:val="1"/>
      <w:numFmt w:val="bullet"/>
      <w:lvlText w:val=""/>
      <w:lvlJc w:val="left"/>
      <w:pPr>
        <w:tabs>
          <w:tab w:val="num" w:pos="1440"/>
        </w:tabs>
        <w:ind w:left="1440" w:hanging="360"/>
      </w:pPr>
      <w:rPr>
        <w:rFonts w:ascii="Symbol" w:hAnsi="Symbol" w:hint="default"/>
      </w:rPr>
    </w:lvl>
    <w:lvl w:ilvl="1" w:tplc="FFFFFFFF">
      <w:start w:val="1"/>
      <w:numFmt w:val="bullet"/>
      <w:lvlText w:val=""/>
      <w:legacy w:legacy="1" w:legacySpace="1080" w:legacyIndent="283"/>
      <w:lvlJc w:val="left"/>
      <w:pPr>
        <w:ind w:left="1363" w:hanging="283"/>
      </w:pPr>
      <w:rPr>
        <w:rFonts w:ascii="Symbol" w:hAnsi="Symbol"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3A658D5"/>
    <w:multiLevelType w:val="hybridMultilevel"/>
    <w:tmpl w:val="6F0CAD9C"/>
    <w:lvl w:ilvl="0" w:tplc="8B00EF92">
      <w:start w:val="1"/>
      <w:numFmt w:val="upperLetter"/>
      <w:lvlText w:val="%1."/>
      <w:lvlJc w:val="left"/>
      <w:pPr>
        <w:ind w:left="420" w:hanging="360"/>
      </w:pPr>
      <w:rPr>
        <w:rFonts w:hint="default"/>
      </w:rPr>
    </w:lvl>
    <w:lvl w:ilvl="1" w:tplc="04050019" w:tentative="1">
      <w:start w:val="1"/>
      <w:numFmt w:val="lowerLetter"/>
      <w:lvlText w:val="%2."/>
      <w:lvlJc w:val="left"/>
      <w:pPr>
        <w:ind w:left="1140" w:hanging="360"/>
      </w:pPr>
    </w:lvl>
    <w:lvl w:ilvl="2" w:tplc="0405001B" w:tentative="1">
      <w:start w:val="1"/>
      <w:numFmt w:val="lowerRoman"/>
      <w:lvlText w:val="%3."/>
      <w:lvlJc w:val="right"/>
      <w:pPr>
        <w:ind w:left="1860" w:hanging="180"/>
      </w:pPr>
    </w:lvl>
    <w:lvl w:ilvl="3" w:tplc="0405000F" w:tentative="1">
      <w:start w:val="1"/>
      <w:numFmt w:val="decimal"/>
      <w:lvlText w:val="%4."/>
      <w:lvlJc w:val="left"/>
      <w:pPr>
        <w:ind w:left="2580" w:hanging="360"/>
      </w:pPr>
    </w:lvl>
    <w:lvl w:ilvl="4" w:tplc="04050019" w:tentative="1">
      <w:start w:val="1"/>
      <w:numFmt w:val="lowerLetter"/>
      <w:lvlText w:val="%5."/>
      <w:lvlJc w:val="left"/>
      <w:pPr>
        <w:ind w:left="3300" w:hanging="360"/>
      </w:pPr>
    </w:lvl>
    <w:lvl w:ilvl="5" w:tplc="0405001B" w:tentative="1">
      <w:start w:val="1"/>
      <w:numFmt w:val="lowerRoman"/>
      <w:lvlText w:val="%6."/>
      <w:lvlJc w:val="right"/>
      <w:pPr>
        <w:ind w:left="4020" w:hanging="180"/>
      </w:pPr>
    </w:lvl>
    <w:lvl w:ilvl="6" w:tplc="0405000F" w:tentative="1">
      <w:start w:val="1"/>
      <w:numFmt w:val="decimal"/>
      <w:lvlText w:val="%7."/>
      <w:lvlJc w:val="left"/>
      <w:pPr>
        <w:ind w:left="4740" w:hanging="360"/>
      </w:pPr>
    </w:lvl>
    <w:lvl w:ilvl="7" w:tplc="04050019" w:tentative="1">
      <w:start w:val="1"/>
      <w:numFmt w:val="lowerLetter"/>
      <w:lvlText w:val="%8."/>
      <w:lvlJc w:val="left"/>
      <w:pPr>
        <w:ind w:left="5460" w:hanging="360"/>
      </w:pPr>
    </w:lvl>
    <w:lvl w:ilvl="8" w:tplc="0405001B" w:tentative="1">
      <w:start w:val="1"/>
      <w:numFmt w:val="lowerRoman"/>
      <w:lvlText w:val="%9."/>
      <w:lvlJc w:val="right"/>
      <w:pPr>
        <w:ind w:left="6180" w:hanging="180"/>
      </w:pPr>
    </w:lvl>
  </w:abstractNum>
  <w:abstractNum w:abstractNumId="28" w15:restartNumberingAfterBreak="0">
    <w:nsid w:val="57202E40"/>
    <w:multiLevelType w:val="hybridMultilevel"/>
    <w:tmpl w:val="E57A01E8"/>
    <w:lvl w:ilvl="0" w:tplc="8BA83F7C">
      <w:start w:val="1"/>
      <w:numFmt w:val="bullet"/>
      <w:lvlText w:val="-"/>
      <w:lvlJc w:val="left"/>
      <w:pPr>
        <w:ind w:left="720" w:hanging="360"/>
      </w:pPr>
      <w:rPr>
        <w:rFonts w:ascii="Times New Roman" w:eastAsia="Cambria"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59196DA2"/>
    <w:multiLevelType w:val="hybridMultilevel"/>
    <w:tmpl w:val="627EF470"/>
    <w:lvl w:ilvl="0" w:tplc="A4FA786E">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592C3B4C"/>
    <w:multiLevelType w:val="hybridMultilevel"/>
    <w:tmpl w:val="230CF9A0"/>
    <w:lvl w:ilvl="0" w:tplc="0405000F">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5CE46F19"/>
    <w:multiLevelType w:val="multilevel"/>
    <w:tmpl w:val="A0C64D1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5EAD6DB8"/>
    <w:multiLevelType w:val="multilevel"/>
    <w:tmpl w:val="D1FEA2CA"/>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657F1211"/>
    <w:multiLevelType w:val="hybridMultilevel"/>
    <w:tmpl w:val="72FCC37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685B4A4E"/>
    <w:multiLevelType w:val="hybridMultilevel"/>
    <w:tmpl w:val="CB22798A"/>
    <w:lvl w:ilvl="0" w:tplc="A4FA786E">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6A614FBD"/>
    <w:multiLevelType w:val="hybridMultilevel"/>
    <w:tmpl w:val="3EBE8F6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6AFD412C"/>
    <w:multiLevelType w:val="hybridMultilevel"/>
    <w:tmpl w:val="0D8C362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15:restartNumberingAfterBreak="0">
    <w:nsid w:val="6D233499"/>
    <w:multiLevelType w:val="hybridMultilevel"/>
    <w:tmpl w:val="981A8D10"/>
    <w:lvl w:ilvl="0" w:tplc="808034B6">
      <w:start w:val="10"/>
      <w:numFmt w:val="bullet"/>
      <w:lvlText w:val="-"/>
      <w:lvlJc w:val="left"/>
      <w:pPr>
        <w:ind w:left="720" w:hanging="360"/>
      </w:pPr>
      <w:rPr>
        <w:rFonts w:ascii="Times New Roman" w:eastAsia="Cambria"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15:restartNumberingAfterBreak="0">
    <w:nsid w:val="6D632EAD"/>
    <w:multiLevelType w:val="hybridMultilevel"/>
    <w:tmpl w:val="C23E68D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15:restartNumberingAfterBreak="0">
    <w:nsid w:val="6DE70794"/>
    <w:multiLevelType w:val="hybridMultilevel"/>
    <w:tmpl w:val="DA4C113C"/>
    <w:lvl w:ilvl="0" w:tplc="9E52271C">
      <w:start w:val="1"/>
      <w:numFmt w:val="bullet"/>
      <w:lvlText w:val="-"/>
      <w:lvlJc w:val="left"/>
      <w:pPr>
        <w:ind w:left="720" w:hanging="360"/>
      </w:pPr>
      <w:rPr>
        <w:rFonts w:ascii="Times New Roman" w:eastAsia="Cambria"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15:restartNumberingAfterBreak="0">
    <w:nsid w:val="706D5CC3"/>
    <w:multiLevelType w:val="hybridMultilevel"/>
    <w:tmpl w:val="B7CCC0BE"/>
    <w:lvl w:ilvl="0" w:tplc="A4FA786E">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1" w15:restartNumberingAfterBreak="0">
    <w:nsid w:val="7B606CFB"/>
    <w:multiLevelType w:val="hybridMultilevel"/>
    <w:tmpl w:val="5E02D6B0"/>
    <w:lvl w:ilvl="0" w:tplc="A4FA786E">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2" w15:restartNumberingAfterBreak="0">
    <w:nsid w:val="7D5B5EBA"/>
    <w:multiLevelType w:val="hybridMultilevel"/>
    <w:tmpl w:val="89CAA120"/>
    <w:lvl w:ilvl="0" w:tplc="8BA83F7C">
      <w:start w:val="1"/>
      <w:numFmt w:val="bullet"/>
      <w:lvlText w:val="-"/>
      <w:lvlJc w:val="left"/>
      <w:pPr>
        <w:ind w:left="720" w:hanging="360"/>
      </w:pPr>
      <w:rPr>
        <w:rFonts w:ascii="Times New Roman" w:eastAsia="Cambria"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3" w15:restartNumberingAfterBreak="0">
    <w:nsid w:val="7F220AAA"/>
    <w:multiLevelType w:val="hybridMultilevel"/>
    <w:tmpl w:val="80CEC234"/>
    <w:lvl w:ilvl="0" w:tplc="A4FA786E">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39"/>
  </w:num>
  <w:num w:numId="4">
    <w:abstractNumId w:val="16"/>
  </w:num>
  <w:num w:numId="5">
    <w:abstractNumId w:val="27"/>
  </w:num>
  <w:num w:numId="6">
    <w:abstractNumId w:val="13"/>
  </w:num>
  <w:num w:numId="7">
    <w:abstractNumId w:val="10"/>
  </w:num>
  <w:num w:numId="8">
    <w:abstractNumId w:val="28"/>
  </w:num>
  <w:num w:numId="9">
    <w:abstractNumId w:val="5"/>
  </w:num>
  <w:num w:numId="10">
    <w:abstractNumId w:val="17"/>
  </w:num>
  <w:num w:numId="11">
    <w:abstractNumId w:val="25"/>
  </w:num>
  <w:num w:numId="12">
    <w:abstractNumId w:val="2"/>
  </w:num>
  <w:num w:numId="13">
    <w:abstractNumId w:val="15"/>
  </w:num>
  <w:num w:numId="14">
    <w:abstractNumId w:val="42"/>
  </w:num>
  <w:num w:numId="15">
    <w:abstractNumId w:val="38"/>
  </w:num>
  <w:num w:numId="16">
    <w:abstractNumId w:val="18"/>
  </w:num>
  <w:num w:numId="17">
    <w:abstractNumId w:val="36"/>
  </w:num>
  <w:num w:numId="18">
    <w:abstractNumId w:val="33"/>
  </w:num>
  <w:num w:numId="19">
    <w:abstractNumId w:val="30"/>
  </w:num>
  <w:num w:numId="20">
    <w:abstractNumId w:val="14"/>
  </w:num>
  <w:num w:numId="21">
    <w:abstractNumId w:val="21"/>
  </w:num>
  <w:num w:numId="22">
    <w:abstractNumId w:val="32"/>
  </w:num>
  <w:num w:numId="23">
    <w:abstractNumId w:val="26"/>
  </w:num>
  <w:num w:numId="24">
    <w:abstractNumId w:val="7"/>
  </w:num>
  <w:num w:numId="25">
    <w:abstractNumId w:val="20"/>
  </w:num>
  <w:num w:numId="26">
    <w:abstractNumId w:val="24"/>
  </w:num>
  <w:num w:numId="27">
    <w:abstractNumId w:val="11"/>
  </w:num>
  <w:num w:numId="28">
    <w:abstractNumId w:val="9"/>
  </w:num>
  <w:num w:numId="29">
    <w:abstractNumId w:val="37"/>
  </w:num>
  <w:num w:numId="30">
    <w:abstractNumId w:val="31"/>
  </w:num>
  <w:num w:numId="31">
    <w:abstractNumId w:val="35"/>
  </w:num>
  <w:num w:numId="32">
    <w:abstractNumId w:val="23"/>
  </w:num>
  <w:num w:numId="33">
    <w:abstractNumId w:val="19"/>
  </w:num>
  <w:num w:numId="34">
    <w:abstractNumId w:val="41"/>
  </w:num>
  <w:num w:numId="35">
    <w:abstractNumId w:val="4"/>
  </w:num>
  <w:num w:numId="36">
    <w:abstractNumId w:val="34"/>
  </w:num>
  <w:num w:numId="37">
    <w:abstractNumId w:val="12"/>
  </w:num>
  <w:num w:numId="38">
    <w:abstractNumId w:val="1"/>
  </w:num>
  <w:num w:numId="39">
    <w:abstractNumId w:val="8"/>
  </w:num>
  <w:num w:numId="40">
    <w:abstractNumId w:val="43"/>
  </w:num>
  <w:num w:numId="41">
    <w:abstractNumId w:val="22"/>
  </w:num>
  <w:num w:numId="42">
    <w:abstractNumId w:val="40"/>
  </w:num>
  <w:num w:numId="43">
    <w:abstractNumId w:val="29"/>
  </w:num>
  <w:num w:numId="44">
    <w:abstractNumId w:val="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081F"/>
    <w:rsid w:val="000008B9"/>
    <w:rsid w:val="00001239"/>
    <w:rsid w:val="000012E8"/>
    <w:rsid w:val="00001616"/>
    <w:rsid w:val="000025A0"/>
    <w:rsid w:val="00002809"/>
    <w:rsid w:val="00003038"/>
    <w:rsid w:val="000045E9"/>
    <w:rsid w:val="00005C1A"/>
    <w:rsid w:val="00006426"/>
    <w:rsid w:val="00007495"/>
    <w:rsid w:val="00011146"/>
    <w:rsid w:val="000128B2"/>
    <w:rsid w:val="00013089"/>
    <w:rsid w:val="000130B2"/>
    <w:rsid w:val="00013FF4"/>
    <w:rsid w:val="00014565"/>
    <w:rsid w:val="00014C94"/>
    <w:rsid w:val="00014DD2"/>
    <w:rsid w:val="0001658E"/>
    <w:rsid w:val="00020EC8"/>
    <w:rsid w:val="00022000"/>
    <w:rsid w:val="000238D9"/>
    <w:rsid w:val="00024BE0"/>
    <w:rsid w:val="000264BE"/>
    <w:rsid w:val="000276E9"/>
    <w:rsid w:val="000313B6"/>
    <w:rsid w:val="00031DE4"/>
    <w:rsid w:val="00033323"/>
    <w:rsid w:val="00033D2A"/>
    <w:rsid w:val="00034060"/>
    <w:rsid w:val="00035DFE"/>
    <w:rsid w:val="00035F0E"/>
    <w:rsid w:val="0003609F"/>
    <w:rsid w:val="000366A1"/>
    <w:rsid w:val="00036E2C"/>
    <w:rsid w:val="000404AB"/>
    <w:rsid w:val="000413D3"/>
    <w:rsid w:val="00041F25"/>
    <w:rsid w:val="000443C6"/>
    <w:rsid w:val="00044ABE"/>
    <w:rsid w:val="00044BE9"/>
    <w:rsid w:val="00046356"/>
    <w:rsid w:val="00046AA2"/>
    <w:rsid w:val="00050871"/>
    <w:rsid w:val="00051D6E"/>
    <w:rsid w:val="000541B6"/>
    <w:rsid w:val="000565AB"/>
    <w:rsid w:val="00057DB0"/>
    <w:rsid w:val="00057E4F"/>
    <w:rsid w:val="00060520"/>
    <w:rsid w:val="00061AB9"/>
    <w:rsid w:val="00063022"/>
    <w:rsid w:val="00064226"/>
    <w:rsid w:val="00066CB2"/>
    <w:rsid w:val="000674DC"/>
    <w:rsid w:val="00067E81"/>
    <w:rsid w:val="00067FC8"/>
    <w:rsid w:val="000703C7"/>
    <w:rsid w:val="00070DB3"/>
    <w:rsid w:val="0007173C"/>
    <w:rsid w:val="00071C2C"/>
    <w:rsid w:val="000734E7"/>
    <w:rsid w:val="00073CE9"/>
    <w:rsid w:val="000759FD"/>
    <w:rsid w:val="000760E0"/>
    <w:rsid w:val="0007617B"/>
    <w:rsid w:val="000765DB"/>
    <w:rsid w:val="00077BE6"/>
    <w:rsid w:val="00077F4C"/>
    <w:rsid w:val="000800C1"/>
    <w:rsid w:val="00080295"/>
    <w:rsid w:val="00081E95"/>
    <w:rsid w:val="00082B6D"/>
    <w:rsid w:val="00084713"/>
    <w:rsid w:val="0008538B"/>
    <w:rsid w:val="00085FA5"/>
    <w:rsid w:val="00086747"/>
    <w:rsid w:val="00086FD5"/>
    <w:rsid w:val="00087AA4"/>
    <w:rsid w:val="0009026C"/>
    <w:rsid w:val="00090347"/>
    <w:rsid w:val="00091BA7"/>
    <w:rsid w:val="00092F16"/>
    <w:rsid w:val="00093585"/>
    <w:rsid w:val="000936C6"/>
    <w:rsid w:val="00094070"/>
    <w:rsid w:val="00094133"/>
    <w:rsid w:val="00094BB6"/>
    <w:rsid w:val="000955C0"/>
    <w:rsid w:val="000958D7"/>
    <w:rsid w:val="0009618C"/>
    <w:rsid w:val="000974AB"/>
    <w:rsid w:val="000A0D6E"/>
    <w:rsid w:val="000A2FA2"/>
    <w:rsid w:val="000A7741"/>
    <w:rsid w:val="000B1389"/>
    <w:rsid w:val="000B3578"/>
    <w:rsid w:val="000B69E8"/>
    <w:rsid w:val="000B6CB0"/>
    <w:rsid w:val="000C076C"/>
    <w:rsid w:val="000C10C2"/>
    <w:rsid w:val="000C13FC"/>
    <w:rsid w:val="000C42E4"/>
    <w:rsid w:val="000C57F8"/>
    <w:rsid w:val="000C7237"/>
    <w:rsid w:val="000D0B88"/>
    <w:rsid w:val="000D1CF1"/>
    <w:rsid w:val="000D24A8"/>
    <w:rsid w:val="000D2AA0"/>
    <w:rsid w:val="000D33FF"/>
    <w:rsid w:val="000D3F5F"/>
    <w:rsid w:val="000D423F"/>
    <w:rsid w:val="000D4461"/>
    <w:rsid w:val="000D4B2B"/>
    <w:rsid w:val="000D6235"/>
    <w:rsid w:val="000D6CA3"/>
    <w:rsid w:val="000D7570"/>
    <w:rsid w:val="000D7835"/>
    <w:rsid w:val="000E0534"/>
    <w:rsid w:val="000E219A"/>
    <w:rsid w:val="000E272D"/>
    <w:rsid w:val="000E4CCF"/>
    <w:rsid w:val="000E5194"/>
    <w:rsid w:val="000E5F10"/>
    <w:rsid w:val="000E7A19"/>
    <w:rsid w:val="000F0F66"/>
    <w:rsid w:val="000F139B"/>
    <w:rsid w:val="000F13B5"/>
    <w:rsid w:val="000F1631"/>
    <w:rsid w:val="000F249C"/>
    <w:rsid w:val="000F2BC0"/>
    <w:rsid w:val="000F2E79"/>
    <w:rsid w:val="000F3014"/>
    <w:rsid w:val="00100305"/>
    <w:rsid w:val="0010035B"/>
    <w:rsid w:val="00100690"/>
    <w:rsid w:val="00102E00"/>
    <w:rsid w:val="0010439D"/>
    <w:rsid w:val="00104535"/>
    <w:rsid w:val="00106C22"/>
    <w:rsid w:val="00106D74"/>
    <w:rsid w:val="0011073E"/>
    <w:rsid w:val="00111E48"/>
    <w:rsid w:val="001126E8"/>
    <w:rsid w:val="00112A45"/>
    <w:rsid w:val="0011735E"/>
    <w:rsid w:val="001174B1"/>
    <w:rsid w:val="00120CA4"/>
    <w:rsid w:val="001220BA"/>
    <w:rsid w:val="00122467"/>
    <w:rsid w:val="0012321F"/>
    <w:rsid w:val="00123AD8"/>
    <w:rsid w:val="001242E7"/>
    <w:rsid w:val="00126ABA"/>
    <w:rsid w:val="001271B8"/>
    <w:rsid w:val="00130830"/>
    <w:rsid w:val="00130B26"/>
    <w:rsid w:val="001316D0"/>
    <w:rsid w:val="001319B7"/>
    <w:rsid w:val="00132D17"/>
    <w:rsid w:val="001332A7"/>
    <w:rsid w:val="001355E9"/>
    <w:rsid w:val="00135E2F"/>
    <w:rsid w:val="00140A7F"/>
    <w:rsid w:val="001438D0"/>
    <w:rsid w:val="00143D88"/>
    <w:rsid w:val="00144691"/>
    <w:rsid w:val="001456C7"/>
    <w:rsid w:val="00145A02"/>
    <w:rsid w:val="0014642C"/>
    <w:rsid w:val="001469F2"/>
    <w:rsid w:val="00150627"/>
    <w:rsid w:val="001514AA"/>
    <w:rsid w:val="00151D98"/>
    <w:rsid w:val="001524FC"/>
    <w:rsid w:val="00152B70"/>
    <w:rsid w:val="001542A1"/>
    <w:rsid w:val="00154DE5"/>
    <w:rsid w:val="0015516D"/>
    <w:rsid w:val="0016098D"/>
    <w:rsid w:val="00160DDF"/>
    <w:rsid w:val="0016365A"/>
    <w:rsid w:val="00163689"/>
    <w:rsid w:val="00163A6E"/>
    <w:rsid w:val="001648C1"/>
    <w:rsid w:val="00165C89"/>
    <w:rsid w:val="00165DD5"/>
    <w:rsid w:val="00167426"/>
    <w:rsid w:val="00167BE3"/>
    <w:rsid w:val="001710AE"/>
    <w:rsid w:val="00171423"/>
    <w:rsid w:val="00171511"/>
    <w:rsid w:val="001725F1"/>
    <w:rsid w:val="00172600"/>
    <w:rsid w:val="0017354B"/>
    <w:rsid w:val="00173603"/>
    <w:rsid w:val="00174743"/>
    <w:rsid w:val="00176D9F"/>
    <w:rsid w:val="001812E4"/>
    <w:rsid w:val="00186A1D"/>
    <w:rsid w:val="00186DF4"/>
    <w:rsid w:val="00186F8E"/>
    <w:rsid w:val="00190805"/>
    <w:rsid w:val="00190C50"/>
    <w:rsid w:val="00192F18"/>
    <w:rsid w:val="00193105"/>
    <w:rsid w:val="0019486C"/>
    <w:rsid w:val="00194BFF"/>
    <w:rsid w:val="00197A16"/>
    <w:rsid w:val="001A0B36"/>
    <w:rsid w:val="001A16BF"/>
    <w:rsid w:val="001A1E24"/>
    <w:rsid w:val="001A22B8"/>
    <w:rsid w:val="001A2927"/>
    <w:rsid w:val="001A3D3E"/>
    <w:rsid w:val="001A54C3"/>
    <w:rsid w:val="001A783B"/>
    <w:rsid w:val="001A7F7E"/>
    <w:rsid w:val="001B254A"/>
    <w:rsid w:val="001B4CC3"/>
    <w:rsid w:val="001B62FB"/>
    <w:rsid w:val="001B6EB2"/>
    <w:rsid w:val="001B7530"/>
    <w:rsid w:val="001B7BBF"/>
    <w:rsid w:val="001C21E6"/>
    <w:rsid w:val="001C2E0E"/>
    <w:rsid w:val="001C3541"/>
    <w:rsid w:val="001C3A6E"/>
    <w:rsid w:val="001C3E39"/>
    <w:rsid w:val="001C497C"/>
    <w:rsid w:val="001C5E72"/>
    <w:rsid w:val="001C69C5"/>
    <w:rsid w:val="001C7F62"/>
    <w:rsid w:val="001D24C3"/>
    <w:rsid w:val="001D270C"/>
    <w:rsid w:val="001D3927"/>
    <w:rsid w:val="001D3E9D"/>
    <w:rsid w:val="001D4790"/>
    <w:rsid w:val="001D4D31"/>
    <w:rsid w:val="001D7171"/>
    <w:rsid w:val="001D7B7F"/>
    <w:rsid w:val="001E0FCB"/>
    <w:rsid w:val="001E1DDC"/>
    <w:rsid w:val="001E2E10"/>
    <w:rsid w:val="001E352E"/>
    <w:rsid w:val="001E3B0D"/>
    <w:rsid w:val="001E5CBE"/>
    <w:rsid w:val="001E6DBD"/>
    <w:rsid w:val="001F1D94"/>
    <w:rsid w:val="001F1F9E"/>
    <w:rsid w:val="001F2045"/>
    <w:rsid w:val="001F3515"/>
    <w:rsid w:val="001F52AE"/>
    <w:rsid w:val="001F56D4"/>
    <w:rsid w:val="001F5B6A"/>
    <w:rsid w:val="001F6305"/>
    <w:rsid w:val="001F68FA"/>
    <w:rsid w:val="001F6D51"/>
    <w:rsid w:val="001F7CBC"/>
    <w:rsid w:val="00200128"/>
    <w:rsid w:val="00201C3E"/>
    <w:rsid w:val="002030E6"/>
    <w:rsid w:val="002031B1"/>
    <w:rsid w:val="002037C6"/>
    <w:rsid w:val="00206885"/>
    <w:rsid w:val="00206F96"/>
    <w:rsid w:val="00207AFA"/>
    <w:rsid w:val="00207DB7"/>
    <w:rsid w:val="00207FF7"/>
    <w:rsid w:val="002100F2"/>
    <w:rsid w:val="002109CF"/>
    <w:rsid w:val="002116E2"/>
    <w:rsid w:val="002124E6"/>
    <w:rsid w:val="0022036D"/>
    <w:rsid w:val="002203F7"/>
    <w:rsid w:val="00221122"/>
    <w:rsid w:val="0022201B"/>
    <w:rsid w:val="002222B4"/>
    <w:rsid w:val="00223893"/>
    <w:rsid w:val="00225CBE"/>
    <w:rsid w:val="00226535"/>
    <w:rsid w:val="0023089E"/>
    <w:rsid w:val="00230B70"/>
    <w:rsid w:val="002334A6"/>
    <w:rsid w:val="00233942"/>
    <w:rsid w:val="00234998"/>
    <w:rsid w:val="00235D75"/>
    <w:rsid w:val="0023601E"/>
    <w:rsid w:val="002362D7"/>
    <w:rsid w:val="0023661D"/>
    <w:rsid w:val="0023690C"/>
    <w:rsid w:val="002404A6"/>
    <w:rsid w:val="00240742"/>
    <w:rsid w:val="002408E6"/>
    <w:rsid w:val="002409DB"/>
    <w:rsid w:val="00243047"/>
    <w:rsid w:val="0024331B"/>
    <w:rsid w:val="0024432E"/>
    <w:rsid w:val="00244497"/>
    <w:rsid w:val="00246239"/>
    <w:rsid w:val="0024651D"/>
    <w:rsid w:val="00246607"/>
    <w:rsid w:val="00246B62"/>
    <w:rsid w:val="00246FDD"/>
    <w:rsid w:val="0024701E"/>
    <w:rsid w:val="0024753B"/>
    <w:rsid w:val="0025103D"/>
    <w:rsid w:val="002516D6"/>
    <w:rsid w:val="00253FE6"/>
    <w:rsid w:val="0025452C"/>
    <w:rsid w:val="0025497B"/>
    <w:rsid w:val="00254B8C"/>
    <w:rsid w:val="00255303"/>
    <w:rsid w:val="00255C57"/>
    <w:rsid w:val="0025618E"/>
    <w:rsid w:val="00261481"/>
    <w:rsid w:val="00261563"/>
    <w:rsid w:val="00261CC3"/>
    <w:rsid w:val="00261EA0"/>
    <w:rsid w:val="00265E2B"/>
    <w:rsid w:val="00267162"/>
    <w:rsid w:val="00270A7E"/>
    <w:rsid w:val="002711DF"/>
    <w:rsid w:val="00271824"/>
    <w:rsid w:val="00272586"/>
    <w:rsid w:val="002725B3"/>
    <w:rsid w:val="0027333D"/>
    <w:rsid w:val="002737A0"/>
    <w:rsid w:val="0027430D"/>
    <w:rsid w:val="0027452A"/>
    <w:rsid w:val="00275661"/>
    <w:rsid w:val="00275ABD"/>
    <w:rsid w:val="002779A0"/>
    <w:rsid w:val="002779C5"/>
    <w:rsid w:val="002802AB"/>
    <w:rsid w:val="00280BBD"/>
    <w:rsid w:val="00281ECB"/>
    <w:rsid w:val="0028536E"/>
    <w:rsid w:val="00285802"/>
    <w:rsid w:val="002900F5"/>
    <w:rsid w:val="00290DF9"/>
    <w:rsid w:val="00291B07"/>
    <w:rsid w:val="00292058"/>
    <w:rsid w:val="0029361F"/>
    <w:rsid w:val="00295D06"/>
    <w:rsid w:val="00296B92"/>
    <w:rsid w:val="00296D7C"/>
    <w:rsid w:val="00297085"/>
    <w:rsid w:val="00297FA4"/>
    <w:rsid w:val="002A30E0"/>
    <w:rsid w:val="002A55B1"/>
    <w:rsid w:val="002A689B"/>
    <w:rsid w:val="002A767E"/>
    <w:rsid w:val="002B06E8"/>
    <w:rsid w:val="002B1096"/>
    <w:rsid w:val="002B62C0"/>
    <w:rsid w:val="002C3632"/>
    <w:rsid w:val="002C3637"/>
    <w:rsid w:val="002C3B4D"/>
    <w:rsid w:val="002C3BB9"/>
    <w:rsid w:val="002C56F0"/>
    <w:rsid w:val="002C6B8E"/>
    <w:rsid w:val="002C6CF6"/>
    <w:rsid w:val="002C736D"/>
    <w:rsid w:val="002C7F2E"/>
    <w:rsid w:val="002D0A48"/>
    <w:rsid w:val="002D2525"/>
    <w:rsid w:val="002D2B08"/>
    <w:rsid w:val="002D2C14"/>
    <w:rsid w:val="002D2E41"/>
    <w:rsid w:val="002D4168"/>
    <w:rsid w:val="002D49E1"/>
    <w:rsid w:val="002D4BED"/>
    <w:rsid w:val="002D58B0"/>
    <w:rsid w:val="002D668D"/>
    <w:rsid w:val="002D7415"/>
    <w:rsid w:val="002D78B6"/>
    <w:rsid w:val="002E0834"/>
    <w:rsid w:val="002E0B8A"/>
    <w:rsid w:val="002E1391"/>
    <w:rsid w:val="002E2F4D"/>
    <w:rsid w:val="002E30FB"/>
    <w:rsid w:val="002E507F"/>
    <w:rsid w:val="002E52B2"/>
    <w:rsid w:val="002E5A63"/>
    <w:rsid w:val="002E61EF"/>
    <w:rsid w:val="002E64CB"/>
    <w:rsid w:val="002E6B80"/>
    <w:rsid w:val="002E6B8F"/>
    <w:rsid w:val="002F009C"/>
    <w:rsid w:val="002F0AC8"/>
    <w:rsid w:val="002F2D73"/>
    <w:rsid w:val="002F326B"/>
    <w:rsid w:val="002F347F"/>
    <w:rsid w:val="002F666B"/>
    <w:rsid w:val="002F6749"/>
    <w:rsid w:val="002F6FF1"/>
    <w:rsid w:val="002F7273"/>
    <w:rsid w:val="002F7E7C"/>
    <w:rsid w:val="0030175B"/>
    <w:rsid w:val="003067A0"/>
    <w:rsid w:val="00306B6B"/>
    <w:rsid w:val="00306FD1"/>
    <w:rsid w:val="003118CE"/>
    <w:rsid w:val="00312530"/>
    <w:rsid w:val="0031321D"/>
    <w:rsid w:val="00315BE2"/>
    <w:rsid w:val="00317316"/>
    <w:rsid w:val="00320AE4"/>
    <w:rsid w:val="003239DA"/>
    <w:rsid w:val="00323FDD"/>
    <w:rsid w:val="0032426E"/>
    <w:rsid w:val="00324334"/>
    <w:rsid w:val="00326957"/>
    <w:rsid w:val="00327313"/>
    <w:rsid w:val="0033408A"/>
    <w:rsid w:val="003362C8"/>
    <w:rsid w:val="003372F1"/>
    <w:rsid w:val="00337650"/>
    <w:rsid w:val="00337D77"/>
    <w:rsid w:val="00340E25"/>
    <w:rsid w:val="00342ED3"/>
    <w:rsid w:val="00345DE7"/>
    <w:rsid w:val="0034650B"/>
    <w:rsid w:val="00346912"/>
    <w:rsid w:val="0034706C"/>
    <w:rsid w:val="003472EA"/>
    <w:rsid w:val="003476AB"/>
    <w:rsid w:val="003508DC"/>
    <w:rsid w:val="00350A63"/>
    <w:rsid w:val="00350BAE"/>
    <w:rsid w:val="0035206B"/>
    <w:rsid w:val="003528E7"/>
    <w:rsid w:val="00353783"/>
    <w:rsid w:val="0035393C"/>
    <w:rsid w:val="00353E1D"/>
    <w:rsid w:val="00354623"/>
    <w:rsid w:val="00354EE0"/>
    <w:rsid w:val="00356BD1"/>
    <w:rsid w:val="003607EF"/>
    <w:rsid w:val="00361CC7"/>
    <w:rsid w:val="00361E56"/>
    <w:rsid w:val="0036471A"/>
    <w:rsid w:val="00364CE0"/>
    <w:rsid w:val="00366225"/>
    <w:rsid w:val="00366679"/>
    <w:rsid w:val="00367617"/>
    <w:rsid w:val="003676B2"/>
    <w:rsid w:val="00367BEF"/>
    <w:rsid w:val="00370856"/>
    <w:rsid w:val="003713E3"/>
    <w:rsid w:val="00371A77"/>
    <w:rsid w:val="00371CFB"/>
    <w:rsid w:val="0037270D"/>
    <w:rsid w:val="00372967"/>
    <w:rsid w:val="00376879"/>
    <w:rsid w:val="003774E8"/>
    <w:rsid w:val="0037753E"/>
    <w:rsid w:val="00377C03"/>
    <w:rsid w:val="00382754"/>
    <w:rsid w:val="00382ADD"/>
    <w:rsid w:val="00382D98"/>
    <w:rsid w:val="003833D5"/>
    <w:rsid w:val="003844DF"/>
    <w:rsid w:val="003848F1"/>
    <w:rsid w:val="00385D9C"/>
    <w:rsid w:val="003864D6"/>
    <w:rsid w:val="00386FB7"/>
    <w:rsid w:val="00390AFB"/>
    <w:rsid w:val="003920BB"/>
    <w:rsid w:val="00394886"/>
    <w:rsid w:val="0039742B"/>
    <w:rsid w:val="003974AB"/>
    <w:rsid w:val="003A03F5"/>
    <w:rsid w:val="003A1D7C"/>
    <w:rsid w:val="003A25DB"/>
    <w:rsid w:val="003A39F4"/>
    <w:rsid w:val="003A3DCE"/>
    <w:rsid w:val="003A4536"/>
    <w:rsid w:val="003A5324"/>
    <w:rsid w:val="003A53DE"/>
    <w:rsid w:val="003A5F0E"/>
    <w:rsid w:val="003A61C2"/>
    <w:rsid w:val="003A647F"/>
    <w:rsid w:val="003A6499"/>
    <w:rsid w:val="003A662E"/>
    <w:rsid w:val="003A73FE"/>
    <w:rsid w:val="003A74A2"/>
    <w:rsid w:val="003A784A"/>
    <w:rsid w:val="003A7DDA"/>
    <w:rsid w:val="003B0405"/>
    <w:rsid w:val="003B06CF"/>
    <w:rsid w:val="003B07AA"/>
    <w:rsid w:val="003B0896"/>
    <w:rsid w:val="003B0C6A"/>
    <w:rsid w:val="003B1575"/>
    <w:rsid w:val="003B15AD"/>
    <w:rsid w:val="003B21DF"/>
    <w:rsid w:val="003B299B"/>
    <w:rsid w:val="003B2CB6"/>
    <w:rsid w:val="003B345E"/>
    <w:rsid w:val="003C13CD"/>
    <w:rsid w:val="003C2212"/>
    <w:rsid w:val="003C290D"/>
    <w:rsid w:val="003C43AA"/>
    <w:rsid w:val="003C44F5"/>
    <w:rsid w:val="003C55BA"/>
    <w:rsid w:val="003C67EB"/>
    <w:rsid w:val="003C7222"/>
    <w:rsid w:val="003C7BC8"/>
    <w:rsid w:val="003D1F6A"/>
    <w:rsid w:val="003D35A9"/>
    <w:rsid w:val="003D4DDC"/>
    <w:rsid w:val="003D735F"/>
    <w:rsid w:val="003D73F7"/>
    <w:rsid w:val="003D77E2"/>
    <w:rsid w:val="003E0A49"/>
    <w:rsid w:val="003E1270"/>
    <w:rsid w:val="003E219A"/>
    <w:rsid w:val="003E24C3"/>
    <w:rsid w:val="003E2505"/>
    <w:rsid w:val="003E2CD6"/>
    <w:rsid w:val="003E2F7D"/>
    <w:rsid w:val="003E3296"/>
    <w:rsid w:val="003E62B6"/>
    <w:rsid w:val="003E70DE"/>
    <w:rsid w:val="003E72D6"/>
    <w:rsid w:val="003F07A2"/>
    <w:rsid w:val="003F289C"/>
    <w:rsid w:val="003F2E76"/>
    <w:rsid w:val="003F3689"/>
    <w:rsid w:val="003F3CA4"/>
    <w:rsid w:val="003F4E52"/>
    <w:rsid w:val="003F5A4E"/>
    <w:rsid w:val="003F6EF2"/>
    <w:rsid w:val="003F7046"/>
    <w:rsid w:val="003F747A"/>
    <w:rsid w:val="003F7728"/>
    <w:rsid w:val="00405A04"/>
    <w:rsid w:val="00405ADF"/>
    <w:rsid w:val="00411955"/>
    <w:rsid w:val="00413E31"/>
    <w:rsid w:val="004213C9"/>
    <w:rsid w:val="00423882"/>
    <w:rsid w:val="00427831"/>
    <w:rsid w:val="004315A5"/>
    <w:rsid w:val="004318BD"/>
    <w:rsid w:val="00432310"/>
    <w:rsid w:val="00432D83"/>
    <w:rsid w:val="00432F09"/>
    <w:rsid w:val="0043355A"/>
    <w:rsid w:val="00434090"/>
    <w:rsid w:val="004343D0"/>
    <w:rsid w:val="00434E49"/>
    <w:rsid w:val="00435B43"/>
    <w:rsid w:val="0043638B"/>
    <w:rsid w:val="00436476"/>
    <w:rsid w:val="00436822"/>
    <w:rsid w:val="00437027"/>
    <w:rsid w:val="0043723B"/>
    <w:rsid w:val="0044024A"/>
    <w:rsid w:val="00440BCD"/>
    <w:rsid w:val="00441477"/>
    <w:rsid w:val="0044166B"/>
    <w:rsid w:val="00441CD7"/>
    <w:rsid w:val="0044321A"/>
    <w:rsid w:val="004440D9"/>
    <w:rsid w:val="00444B30"/>
    <w:rsid w:val="004455C9"/>
    <w:rsid w:val="0044708A"/>
    <w:rsid w:val="00447E62"/>
    <w:rsid w:val="00447E72"/>
    <w:rsid w:val="00447F68"/>
    <w:rsid w:val="00451BB0"/>
    <w:rsid w:val="00452179"/>
    <w:rsid w:val="004521FC"/>
    <w:rsid w:val="00452C44"/>
    <w:rsid w:val="00453A6E"/>
    <w:rsid w:val="00453DDF"/>
    <w:rsid w:val="00455F37"/>
    <w:rsid w:val="004578BB"/>
    <w:rsid w:val="00460336"/>
    <w:rsid w:val="004609DC"/>
    <w:rsid w:val="004621FB"/>
    <w:rsid w:val="00462654"/>
    <w:rsid w:val="004626E1"/>
    <w:rsid w:val="00463120"/>
    <w:rsid w:val="00463803"/>
    <w:rsid w:val="00465534"/>
    <w:rsid w:val="004671DA"/>
    <w:rsid w:val="0047136B"/>
    <w:rsid w:val="0047337F"/>
    <w:rsid w:val="0047396C"/>
    <w:rsid w:val="00474820"/>
    <w:rsid w:val="004809A0"/>
    <w:rsid w:val="004813B6"/>
    <w:rsid w:val="004818A3"/>
    <w:rsid w:val="00481C3B"/>
    <w:rsid w:val="00481D09"/>
    <w:rsid w:val="00483718"/>
    <w:rsid w:val="00484B22"/>
    <w:rsid w:val="00485C4A"/>
    <w:rsid w:val="00487594"/>
    <w:rsid w:val="0048790D"/>
    <w:rsid w:val="004879DA"/>
    <w:rsid w:val="00491269"/>
    <w:rsid w:val="0049161E"/>
    <w:rsid w:val="00491799"/>
    <w:rsid w:val="00492798"/>
    <w:rsid w:val="00492AA8"/>
    <w:rsid w:val="0049366F"/>
    <w:rsid w:val="0049608E"/>
    <w:rsid w:val="00497692"/>
    <w:rsid w:val="004A032D"/>
    <w:rsid w:val="004A0AE4"/>
    <w:rsid w:val="004A156D"/>
    <w:rsid w:val="004A1EFC"/>
    <w:rsid w:val="004A2658"/>
    <w:rsid w:val="004A2E4C"/>
    <w:rsid w:val="004A2E65"/>
    <w:rsid w:val="004A2FC0"/>
    <w:rsid w:val="004A3C07"/>
    <w:rsid w:val="004A492A"/>
    <w:rsid w:val="004A49DE"/>
    <w:rsid w:val="004A5B30"/>
    <w:rsid w:val="004A6D16"/>
    <w:rsid w:val="004B060D"/>
    <w:rsid w:val="004B0726"/>
    <w:rsid w:val="004B2949"/>
    <w:rsid w:val="004B2FBC"/>
    <w:rsid w:val="004B3D44"/>
    <w:rsid w:val="004B5214"/>
    <w:rsid w:val="004B5B84"/>
    <w:rsid w:val="004B6931"/>
    <w:rsid w:val="004B7368"/>
    <w:rsid w:val="004C076D"/>
    <w:rsid w:val="004C0B55"/>
    <w:rsid w:val="004C30C9"/>
    <w:rsid w:val="004C6872"/>
    <w:rsid w:val="004C6CB2"/>
    <w:rsid w:val="004C728F"/>
    <w:rsid w:val="004D0FBB"/>
    <w:rsid w:val="004D461B"/>
    <w:rsid w:val="004D5114"/>
    <w:rsid w:val="004D6082"/>
    <w:rsid w:val="004D77D3"/>
    <w:rsid w:val="004D799F"/>
    <w:rsid w:val="004E081B"/>
    <w:rsid w:val="004E0CA6"/>
    <w:rsid w:val="004E26FF"/>
    <w:rsid w:val="004E4D12"/>
    <w:rsid w:val="004E51AF"/>
    <w:rsid w:val="004E552F"/>
    <w:rsid w:val="004E57C8"/>
    <w:rsid w:val="004E6D96"/>
    <w:rsid w:val="004F03CF"/>
    <w:rsid w:val="004F0AE6"/>
    <w:rsid w:val="004F1075"/>
    <w:rsid w:val="004F2403"/>
    <w:rsid w:val="004F245C"/>
    <w:rsid w:val="004F3258"/>
    <w:rsid w:val="004F437B"/>
    <w:rsid w:val="004F5B6C"/>
    <w:rsid w:val="004F792D"/>
    <w:rsid w:val="00500D5C"/>
    <w:rsid w:val="005012B3"/>
    <w:rsid w:val="0050198D"/>
    <w:rsid w:val="005019ED"/>
    <w:rsid w:val="00501DCE"/>
    <w:rsid w:val="005022F7"/>
    <w:rsid w:val="00502723"/>
    <w:rsid w:val="00502CF7"/>
    <w:rsid w:val="005063DB"/>
    <w:rsid w:val="00506CEE"/>
    <w:rsid w:val="00506F5E"/>
    <w:rsid w:val="005076D1"/>
    <w:rsid w:val="00507B1E"/>
    <w:rsid w:val="00507C6B"/>
    <w:rsid w:val="005110A3"/>
    <w:rsid w:val="00515F52"/>
    <w:rsid w:val="00516A50"/>
    <w:rsid w:val="0051739D"/>
    <w:rsid w:val="005173DD"/>
    <w:rsid w:val="005174C1"/>
    <w:rsid w:val="00517E60"/>
    <w:rsid w:val="00520A94"/>
    <w:rsid w:val="00521127"/>
    <w:rsid w:val="00522BE6"/>
    <w:rsid w:val="00523EEA"/>
    <w:rsid w:val="00524138"/>
    <w:rsid w:val="0052414B"/>
    <w:rsid w:val="00524D39"/>
    <w:rsid w:val="0052619A"/>
    <w:rsid w:val="00526314"/>
    <w:rsid w:val="00527ED6"/>
    <w:rsid w:val="0053524B"/>
    <w:rsid w:val="00535932"/>
    <w:rsid w:val="00535AF1"/>
    <w:rsid w:val="00536235"/>
    <w:rsid w:val="00536B11"/>
    <w:rsid w:val="00537C65"/>
    <w:rsid w:val="005403DB"/>
    <w:rsid w:val="005412FB"/>
    <w:rsid w:val="00542698"/>
    <w:rsid w:val="00543F7B"/>
    <w:rsid w:val="005441DA"/>
    <w:rsid w:val="0054440D"/>
    <w:rsid w:val="00546966"/>
    <w:rsid w:val="0055071F"/>
    <w:rsid w:val="005555E7"/>
    <w:rsid w:val="00555BA9"/>
    <w:rsid w:val="005570D7"/>
    <w:rsid w:val="00557150"/>
    <w:rsid w:val="0055716A"/>
    <w:rsid w:val="005575A4"/>
    <w:rsid w:val="00557ACD"/>
    <w:rsid w:val="0056027F"/>
    <w:rsid w:val="00563E51"/>
    <w:rsid w:val="00565E57"/>
    <w:rsid w:val="005662C7"/>
    <w:rsid w:val="00567B5F"/>
    <w:rsid w:val="0057367C"/>
    <w:rsid w:val="00574A71"/>
    <w:rsid w:val="00575042"/>
    <w:rsid w:val="0057588E"/>
    <w:rsid w:val="00575892"/>
    <w:rsid w:val="00576859"/>
    <w:rsid w:val="00576B82"/>
    <w:rsid w:val="00580733"/>
    <w:rsid w:val="00580C12"/>
    <w:rsid w:val="0058177B"/>
    <w:rsid w:val="005818CB"/>
    <w:rsid w:val="00582B1E"/>
    <w:rsid w:val="00583CB1"/>
    <w:rsid w:val="00584F7F"/>
    <w:rsid w:val="00590EDA"/>
    <w:rsid w:val="00591066"/>
    <w:rsid w:val="00591A04"/>
    <w:rsid w:val="00592AD4"/>
    <w:rsid w:val="0059335C"/>
    <w:rsid w:val="0059454A"/>
    <w:rsid w:val="005945A2"/>
    <w:rsid w:val="005948E7"/>
    <w:rsid w:val="00594BC5"/>
    <w:rsid w:val="0059524F"/>
    <w:rsid w:val="00595534"/>
    <w:rsid w:val="005A0047"/>
    <w:rsid w:val="005A0541"/>
    <w:rsid w:val="005A0DD7"/>
    <w:rsid w:val="005A2073"/>
    <w:rsid w:val="005A271C"/>
    <w:rsid w:val="005A295B"/>
    <w:rsid w:val="005A2DC6"/>
    <w:rsid w:val="005A3F93"/>
    <w:rsid w:val="005A3FCC"/>
    <w:rsid w:val="005A4230"/>
    <w:rsid w:val="005A4D0A"/>
    <w:rsid w:val="005A5357"/>
    <w:rsid w:val="005A57A7"/>
    <w:rsid w:val="005A6585"/>
    <w:rsid w:val="005A6C05"/>
    <w:rsid w:val="005A6D55"/>
    <w:rsid w:val="005A7197"/>
    <w:rsid w:val="005A758E"/>
    <w:rsid w:val="005B0760"/>
    <w:rsid w:val="005B0884"/>
    <w:rsid w:val="005B0B5F"/>
    <w:rsid w:val="005B1127"/>
    <w:rsid w:val="005B1C8A"/>
    <w:rsid w:val="005B2BA3"/>
    <w:rsid w:val="005B339F"/>
    <w:rsid w:val="005B553E"/>
    <w:rsid w:val="005B5EA4"/>
    <w:rsid w:val="005B61D4"/>
    <w:rsid w:val="005B6326"/>
    <w:rsid w:val="005B6EA8"/>
    <w:rsid w:val="005B7E63"/>
    <w:rsid w:val="005C0D83"/>
    <w:rsid w:val="005C2165"/>
    <w:rsid w:val="005C2286"/>
    <w:rsid w:val="005C2617"/>
    <w:rsid w:val="005C41DA"/>
    <w:rsid w:val="005C4309"/>
    <w:rsid w:val="005C4414"/>
    <w:rsid w:val="005C6230"/>
    <w:rsid w:val="005D3442"/>
    <w:rsid w:val="005D5104"/>
    <w:rsid w:val="005D54EA"/>
    <w:rsid w:val="005D5543"/>
    <w:rsid w:val="005D5FD5"/>
    <w:rsid w:val="005E0483"/>
    <w:rsid w:val="005E36A2"/>
    <w:rsid w:val="005E5D7F"/>
    <w:rsid w:val="005F0004"/>
    <w:rsid w:val="005F05B2"/>
    <w:rsid w:val="005F0EE4"/>
    <w:rsid w:val="005F1009"/>
    <w:rsid w:val="005F33FC"/>
    <w:rsid w:val="005F44D4"/>
    <w:rsid w:val="005F538F"/>
    <w:rsid w:val="005F53EC"/>
    <w:rsid w:val="005F65F3"/>
    <w:rsid w:val="005F6780"/>
    <w:rsid w:val="005F71EF"/>
    <w:rsid w:val="006000EE"/>
    <w:rsid w:val="006012F9"/>
    <w:rsid w:val="00604F03"/>
    <w:rsid w:val="0060554A"/>
    <w:rsid w:val="0060620B"/>
    <w:rsid w:val="006067A5"/>
    <w:rsid w:val="00606EF6"/>
    <w:rsid w:val="00607D9C"/>
    <w:rsid w:val="00610F63"/>
    <w:rsid w:val="00611B64"/>
    <w:rsid w:val="00611C04"/>
    <w:rsid w:val="00612640"/>
    <w:rsid w:val="00613D40"/>
    <w:rsid w:val="00617101"/>
    <w:rsid w:val="006178F6"/>
    <w:rsid w:val="00617C55"/>
    <w:rsid w:val="00621848"/>
    <w:rsid w:val="00621C9D"/>
    <w:rsid w:val="0062280C"/>
    <w:rsid w:val="00624DC3"/>
    <w:rsid w:val="00625329"/>
    <w:rsid w:val="00625347"/>
    <w:rsid w:val="00625D7F"/>
    <w:rsid w:val="00627C56"/>
    <w:rsid w:val="0063121D"/>
    <w:rsid w:val="0063191A"/>
    <w:rsid w:val="006320D5"/>
    <w:rsid w:val="006326E4"/>
    <w:rsid w:val="00632BC4"/>
    <w:rsid w:val="00633FF1"/>
    <w:rsid w:val="00634714"/>
    <w:rsid w:val="00634D2F"/>
    <w:rsid w:val="006352F6"/>
    <w:rsid w:val="00635FB8"/>
    <w:rsid w:val="00636DCB"/>
    <w:rsid w:val="006404E3"/>
    <w:rsid w:val="0064102F"/>
    <w:rsid w:val="00641262"/>
    <w:rsid w:val="006420EA"/>
    <w:rsid w:val="00642440"/>
    <w:rsid w:val="006425F7"/>
    <w:rsid w:val="0064294F"/>
    <w:rsid w:val="00643117"/>
    <w:rsid w:val="00643148"/>
    <w:rsid w:val="006434C6"/>
    <w:rsid w:val="00643701"/>
    <w:rsid w:val="00644540"/>
    <w:rsid w:val="00644C1F"/>
    <w:rsid w:val="0064541A"/>
    <w:rsid w:val="00645704"/>
    <w:rsid w:val="00645BD8"/>
    <w:rsid w:val="00646216"/>
    <w:rsid w:val="006466D3"/>
    <w:rsid w:val="006511DE"/>
    <w:rsid w:val="00652EF8"/>
    <w:rsid w:val="00654457"/>
    <w:rsid w:val="00654735"/>
    <w:rsid w:val="00656056"/>
    <w:rsid w:val="00656FD3"/>
    <w:rsid w:val="00660060"/>
    <w:rsid w:val="006613D3"/>
    <w:rsid w:val="00661BD9"/>
    <w:rsid w:val="00662223"/>
    <w:rsid w:val="00664734"/>
    <w:rsid w:val="00670297"/>
    <w:rsid w:val="00670761"/>
    <w:rsid w:val="006707D2"/>
    <w:rsid w:val="00670E75"/>
    <w:rsid w:val="00671C06"/>
    <w:rsid w:val="006729AA"/>
    <w:rsid w:val="00674B3E"/>
    <w:rsid w:val="006753D8"/>
    <w:rsid w:val="00675906"/>
    <w:rsid w:val="00675D91"/>
    <w:rsid w:val="00676444"/>
    <w:rsid w:val="0067702D"/>
    <w:rsid w:val="00677CD3"/>
    <w:rsid w:val="006808DC"/>
    <w:rsid w:val="00680D94"/>
    <w:rsid w:val="00680E95"/>
    <w:rsid w:val="0068128F"/>
    <w:rsid w:val="006817AA"/>
    <w:rsid w:val="0068220D"/>
    <w:rsid w:val="00682377"/>
    <w:rsid w:val="00682D52"/>
    <w:rsid w:val="00685CB4"/>
    <w:rsid w:val="00687672"/>
    <w:rsid w:val="00687693"/>
    <w:rsid w:val="00687DEE"/>
    <w:rsid w:val="00687E19"/>
    <w:rsid w:val="00687F86"/>
    <w:rsid w:val="00690F5B"/>
    <w:rsid w:val="0069123D"/>
    <w:rsid w:val="00691A0D"/>
    <w:rsid w:val="00692D5F"/>
    <w:rsid w:val="00694FF2"/>
    <w:rsid w:val="0069786B"/>
    <w:rsid w:val="006A29A1"/>
    <w:rsid w:val="006B02A0"/>
    <w:rsid w:val="006B2474"/>
    <w:rsid w:val="006B2525"/>
    <w:rsid w:val="006B280B"/>
    <w:rsid w:val="006B28DB"/>
    <w:rsid w:val="006B5C0D"/>
    <w:rsid w:val="006B67E9"/>
    <w:rsid w:val="006B7C21"/>
    <w:rsid w:val="006C1549"/>
    <w:rsid w:val="006C1590"/>
    <w:rsid w:val="006C21E3"/>
    <w:rsid w:val="006C25FE"/>
    <w:rsid w:val="006C37A6"/>
    <w:rsid w:val="006C40CE"/>
    <w:rsid w:val="006C4AEE"/>
    <w:rsid w:val="006C4C7F"/>
    <w:rsid w:val="006C5D8E"/>
    <w:rsid w:val="006C6832"/>
    <w:rsid w:val="006C6E78"/>
    <w:rsid w:val="006C7356"/>
    <w:rsid w:val="006C7471"/>
    <w:rsid w:val="006C7D43"/>
    <w:rsid w:val="006D2597"/>
    <w:rsid w:val="006D31B6"/>
    <w:rsid w:val="006D3A93"/>
    <w:rsid w:val="006D449C"/>
    <w:rsid w:val="006D4E38"/>
    <w:rsid w:val="006D5DBF"/>
    <w:rsid w:val="006D6EAB"/>
    <w:rsid w:val="006D7133"/>
    <w:rsid w:val="006D7165"/>
    <w:rsid w:val="006D7AD5"/>
    <w:rsid w:val="006E025B"/>
    <w:rsid w:val="006E02E3"/>
    <w:rsid w:val="006E0E84"/>
    <w:rsid w:val="006E1CDB"/>
    <w:rsid w:val="006E26D2"/>
    <w:rsid w:val="006E2F62"/>
    <w:rsid w:val="006E3BD6"/>
    <w:rsid w:val="006E4198"/>
    <w:rsid w:val="006E4E1C"/>
    <w:rsid w:val="006E52F2"/>
    <w:rsid w:val="006E53F6"/>
    <w:rsid w:val="006E64AC"/>
    <w:rsid w:val="006E6DB5"/>
    <w:rsid w:val="006F13BA"/>
    <w:rsid w:val="006F1906"/>
    <w:rsid w:val="006F1A71"/>
    <w:rsid w:val="006F1C89"/>
    <w:rsid w:val="006F5B72"/>
    <w:rsid w:val="006F5D25"/>
    <w:rsid w:val="006F5ECE"/>
    <w:rsid w:val="006F64C4"/>
    <w:rsid w:val="006F6674"/>
    <w:rsid w:val="006F6BFD"/>
    <w:rsid w:val="006F7847"/>
    <w:rsid w:val="006F788C"/>
    <w:rsid w:val="00700501"/>
    <w:rsid w:val="00701AA5"/>
    <w:rsid w:val="00701C1C"/>
    <w:rsid w:val="0070351B"/>
    <w:rsid w:val="007036CC"/>
    <w:rsid w:val="00703D0E"/>
    <w:rsid w:val="00706EA2"/>
    <w:rsid w:val="0071020C"/>
    <w:rsid w:val="007102AF"/>
    <w:rsid w:val="007119E3"/>
    <w:rsid w:val="0071292C"/>
    <w:rsid w:val="00712A15"/>
    <w:rsid w:val="00713282"/>
    <w:rsid w:val="007159D7"/>
    <w:rsid w:val="007167C2"/>
    <w:rsid w:val="007168E8"/>
    <w:rsid w:val="00716912"/>
    <w:rsid w:val="00717671"/>
    <w:rsid w:val="00717D7D"/>
    <w:rsid w:val="007218F4"/>
    <w:rsid w:val="00721A3D"/>
    <w:rsid w:val="00721ADB"/>
    <w:rsid w:val="00722649"/>
    <w:rsid w:val="0072336D"/>
    <w:rsid w:val="007234AC"/>
    <w:rsid w:val="0072470D"/>
    <w:rsid w:val="0072526A"/>
    <w:rsid w:val="0072546B"/>
    <w:rsid w:val="007260D1"/>
    <w:rsid w:val="00726F47"/>
    <w:rsid w:val="007300E4"/>
    <w:rsid w:val="00730875"/>
    <w:rsid w:val="007311BB"/>
    <w:rsid w:val="00732293"/>
    <w:rsid w:val="007324D7"/>
    <w:rsid w:val="00732B76"/>
    <w:rsid w:val="00733B3B"/>
    <w:rsid w:val="00733CA9"/>
    <w:rsid w:val="007358B7"/>
    <w:rsid w:val="00735AA9"/>
    <w:rsid w:val="007412D7"/>
    <w:rsid w:val="007418F6"/>
    <w:rsid w:val="00742262"/>
    <w:rsid w:val="007436FC"/>
    <w:rsid w:val="007437AF"/>
    <w:rsid w:val="007447BC"/>
    <w:rsid w:val="00744887"/>
    <w:rsid w:val="00744C70"/>
    <w:rsid w:val="0074533F"/>
    <w:rsid w:val="0074635C"/>
    <w:rsid w:val="00747B47"/>
    <w:rsid w:val="0075202F"/>
    <w:rsid w:val="00752248"/>
    <w:rsid w:val="00752FFF"/>
    <w:rsid w:val="007544E8"/>
    <w:rsid w:val="00754A51"/>
    <w:rsid w:val="0075521B"/>
    <w:rsid w:val="00756258"/>
    <w:rsid w:val="00760042"/>
    <w:rsid w:val="00760BFE"/>
    <w:rsid w:val="00760D04"/>
    <w:rsid w:val="00762560"/>
    <w:rsid w:val="00762A01"/>
    <w:rsid w:val="00763201"/>
    <w:rsid w:val="00764DEF"/>
    <w:rsid w:val="00765209"/>
    <w:rsid w:val="00765D26"/>
    <w:rsid w:val="00766B58"/>
    <w:rsid w:val="00770470"/>
    <w:rsid w:val="007705FB"/>
    <w:rsid w:val="00771292"/>
    <w:rsid w:val="00771670"/>
    <w:rsid w:val="00772892"/>
    <w:rsid w:val="00772976"/>
    <w:rsid w:val="00772C5F"/>
    <w:rsid w:val="00772F78"/>
    <w:rsid w:val="0077637A"/>
    <w:rsid w:val="00776D56"/>
    <w:rsid w:val="007774F1"/>
    <w:rsid w:val="00777C8A"/>
    <w:rsid w:val="00780078"/>
    <w:rsid w:val="007805FA"/>
    <w:rsid w:val="00782866"/>
    <w:rsid w:val="00782C4F"/>
    <w:rsid w:val="007832F0"/>
    <w:rsid w:val="00783408"/>
    <w:rsid w:val="00783C0A"/>
    <w:rsid w:val="00784B17"/>
    <w:rsid w:val="007853EC"/>
    <w:rsid w:val="00786CA5"/>
    <w:rsid w:val="00790251"/>
    <w:rsid w:val="00790A79"/>
    <w:rsid w:val="007920E0"/>
    <w:rsid w:val="0079468E"/>
    <w:rsid w:val="00794F2F"/>
    <w:rsid w:val="007972FD"/>
    <w:rsid w:val="007A02B4"/>
    <w:rsid w:val="007A0B37"/>
    <w:rsid w:val="007A16C1"/>
    <w:rsid w:val="007A26AE"/>
    <w:rsid w:val="007A29B9"/>
    <w:rsid w:val="007A416B"/>
    <w:rsid w:val="007A5019"/>
    <w:rsid w:val="007A67BE"/>
    <w:rsid w:val="007B0E31"/>
    <w:rsid w:val="007B137C"/>
    <w:rsid w:val="007B2DB7"/>
    <w:rsid w:val="007B2FF4"/>
    <w:rsid w:val="007B6457"/>
    <w:rsid w:val="007B6488"/>
    <w:rsid w:val="007B765A"/>
    <w:rsid w:val="007B7B7E"/>
    <w:rsid w:val="007B7C94"/>
    <w:rsid w:val="007B7D2A"/>
    <w:rsid w:val="007C0971"/>
    <w:rsid w:val="007C0AB1"/>
    <w:rsid w:val="007C11B6"/>
    <w:rsid w:val="007C1815"/>
    <w:rsid w:val="007C1856"/>
    <w:rsid w:val="007C2107"/>
    <w:rsid w:val="007C2DD1"/>
    <w:rsid w:val="007C364E"/>
    <w:rsid w:val="007C72DC"/>
    <w:rsid w:val="007C780F"/>
    <w:rsid w:val="007D00CE"/>
    <w:rsid w:val="007D0FBE"/>
    <w:rsid w:val="007D17D2"/>
    <w:rsid w:val="007D1F4E"/>
    <w:rsid w:val="007D24DC"/>
    <w:rsid w:val="007D2AA7"/>
    <w:rsid w:val="007D31B2"/>
    <w:rsid w:val="007D3F7D"/>
    <w:rsid w:val="007D4A62"/>
    <w:rsid w:val="007E08F3"/>
    <w:rsid w:val="007E0C7F"/>
    <w:rsid w:val="007E14CE"/>
    <w:rsid w:val="007E373C"/>
    <w:rsid w:val="007E4A1E"/>
    <w:rsid w:val="007E4E5F"/>
    <w:rsid w:val="007E74EE"/>
    <w:rsid w:val="007E7DE1"/>
    <w:rsid w:val="007F2137"/>
    <w:rsid w:val="007F242B"/>
    <w:rsid w:val="007F2894"/>
    <w:rsid w:val="007F6EFE"/>
    <w:rsid w:val="007F7014"/>
    <w:rsid w:val="00800454"/>
    <w:rsid w:val="008016FA"/>
    <w:rsid w:val="00801A88"/>
    <w:rsid w:val="00801E8C"/>
    <w:rsid w:val="00802E67"/>
    <w:rsid w:val="00803671"/>
    <w:rsid w:val="00804F91"/>
    <w:rsid w:val="00805478"/>
    <w:rsid w:val="00810B92"/>
    <w:rsid w:val="00810FD5"/>
    <w:rsid w:val="00811D18"/>
    <w:rsid w:val="008166E5"/>
    <w:rsid w:val="0081696E"/>
    <w:rsid w:val="0082492E"/>
    <w:rsid w:val="008257C1"/>
    <w:rsid w:val="008265B7"/>
    <w:rsid w:val="008266F6"/>
    <w:rsid w:val="00827C25"/>
    <w:rsid w:val="008303EA"/>
    <w:rsid w:val="00831A54"/>
    <w:rsid w:val="00831FF8"/>
    <w:rsid w:val="00832E06"/>
    <w:rsid w:val="00833E53"/>
    <w:rsid w:val="00834056"/>
    <w:rsid w:val="00837207"/>
    <w:rsid w:val="0084198D"/>
    <w:rsid w:val="008427A2"/>
    <w:rsid w:val="00844076"/>
    <w:rsid w:val="00844F07"/>
    <w:rsid w:val="00845516"/>
    <w:rsid w:val="00851D4C"/>
    <w:rsid w:val="0085251D"/>
    <w:rsid w:val="008549E6"/>
    <w:rsid w:val="00854AFE"/>
    <w:rsid w:val="00855041"/>
    <w:rsid w:val="00856068"/>
    <w:rsid w:val="00857385"/>
    <w:rsid w:val="0086081F"/>
    <w:rsid w:val="0086095E"/>
    <w:rsid w:val="00861530"/>
    <w:rsid w:val="00862B43"/>
    <w:rsid w:val="0086446A"/>
    <w:rsid w:val="008657F9"/>
    <w:rsid w:val="008660B6"/>
    <w:rsid w:val="00867235"/>
    <w:rsid w:val="00867E38"/>
    <w:rsid w:val="00870338"/>
    <w:rsid w:val="0087082B"/>
    <w:rsid w:val="008722CA"/>
    <w:rsid w:val="00872879"/>
    <w:rsid w:val="008759FD"/>
    <w:rsid w:val="00875C8F"/>
    <w:rsid w:val="0087640D"/>
    <w:rsid w:val="008771C3"/>
    <w:rsid w:val="00877687"/>
    <w:rsid w:val="00882726"/>
    <w:rsid w:val="00883092"/>
    <w:rsid w:val="00884153"/>
    <w:rsid w:val="008842D5"/>
    <w:rsid w:val="00884979"/>
    <w:rsid w:val="00884E69"/>
    <w:rsid w:val="008852C1"/>
    <w:rsid w:val="008858C9"/>
    <w:rsid w:val="00887228"/>
    <w:rsid w:val="008903C8"/>
    <w:rsid w:val="008908C5"/>
    <w:rsid w:val="00890A12"/>
    <w:rsid w:val="00892481"/>
    <w:rsid w:val="00893643"/>
    <w:rsid w:val="00893FED"/>
    <w:rsid w:val="008945B4"/>
    <w:rsid w:val="00894CF8"/>
    <w:rsid w:val="00895AC2"/>
    <w:rsid w:val="0089698D"/>
    <w:rsid w:val="00896B20"/>
    <w:rsid w:val="008977BF"/>
    <w:rsid w:val="00897B15"/>
    <w:rsid w:val="008A0039"/>
    <w:rsid w:val="008A16E1"/>
    <w:rsid w:val="008A1C89"/>
    <w:rsid w:val="008A2793"/>
    <w:rsid w:val="008A3432"/>
    <w:rsid w:val="008A3686"/>
    <w:rsid w:val="008A5141"/>
    <w:rsid w:val="008A58C6"/>
    <w:rsid w:val="008A5B76"/>
    <w:rsid w:val="008A7E25"/>
    <w:rsid w:val="008A7FED"/>
    <w:rsid w:val="008B0787"/>
    <w:rsid w:val="008B0C77"/>
    <w:rsid w:val="008B1BF5"/>
    <w:rsid w:val="008B2719"/>
    <w:rsid w:val="008B4869"/>
    <w:rsid w:val="008B5674"/>
    <w:rsid w:val="008B58CB"/>
    <w:rsid w:val="008B5A70"/>
    <w:rsid w:val="008B67AC"/>
    <w:rsid w:val="008B77EB"/>
    <w:rsid w:val="008B7C34"/>
    <w:rsid w:val="008C0734"/>
    <w:rsid w:val="008C0899"/>
    <w:rsid w:val="008C1FAE"/>
    <w:rsid w:val="008C35C6"/>
    <w:rsid w:val="008C3A80"/>
    <w:rsid w:val="008C3DC5"/>
    <w:rsid w:val="008C47CA"/>
    <w:rsid w:val="008C47FD"/>
    <w:rsid w:val="008C73BF"/>
    <w:rsid w:val="008C76BB"/>
    <w:rsid w:val="008D040D"/>
    <w:rsid w:val="008D5AEB"/>
    <w:rsid w:val="008D60BE"/>
    <w:rsid w:val="008D702C"/>
    <w:rsid w:val="008D77B3"/>
    <w:rsid w:val="008E014E"/>
    <w:rsid w:val="008E176B"/>
    <w:rsid w:val="008E1A8D"/>
    <w:rsid w:val="008E21A5"/>
    <w:rsid w:val="008E24AF"/>
    <w:rsid w:val="008E3157"/>
    <w:rsid w:val="008E4652"/>
    <w:rsid w:val="008E5877"/>
    <w:rsid w:val="008E58D9"/>
    <w:rsid w:val="008E5D85"/>
    <w:rsid w:val="008E6214"/>
    <w:rsid w:val="008E6E3E"/>
    <w:rsid w:val="008E7099"/>
    <w:rsid w:val="008E7AD3"/>
    <w:rsid w:val="008F13E3"/>
    <w:rsid w:val="008F2594"/>
    <w:rsid w:val="008F3792"/>
    <w:rsid w:val="008F3D2D"/>
    <w:rsid w:val="008F495A"/>
    <w:rsid w:val="008F6FB8"/>
    <w:rsid w:val="00903CE2"/>
    <w:rsid w:val="00904292"/>
    <w:rsid w:val="00904788"/>
    <w:rsid w:val="00904DB7"/>
    <w:rsid w:val="00905378"/>
    <w:rsid w:val="009103C5"/>
    <w:rsid w:val="00911581"/>
    <w:rsid w:val="009121FD"/>
    <w:rsid w:val="0091323B"/>
    <w:rsid w:val="00916F1E"/>
    <w:rsid w:val="0092028E"/>
    <w:rsid w:val="00920492"/>
    <w:rsid w:val="00921462"/>
    <w:rsid w:val="0092238D"/>
    <w:rsid w:val="00922444"/>
    <w:rsid w:val="009231BA"/>
    <w:rsid w:val="00923876"/>
    <w:rsid w:val="00923DDF"/>
    <w:rsid w:val="00923F20"/>
    <w:rsid w:val="009243A8"/>
    <w:rsid w:val="009243D6"/>
    <w:rsid w:val="00924B93"/>
    <w:rsid w:val="009252A0"/>
    <w:rsid w:val="0092536E"/>
    <w:rsid w:val="00925731"/>
    <w:rsid w:val="00926AE9"/>
    <w:rsid w:val="00926C87"/>
    <w:rsid w:val="009271C7"/>
    <w:rsid w:val="00930880"/>
    <w:rsid w:val="009324B9"/>
    <w:rsid w:val="00932E14"/>
    <w:rsid w:val="00933336"/>
    <w:rsid w:val="009336C1"/>
    <w:rsid w:val="00933812"/>
    <w:rsid w:val="009348BB"/>
    <w:rsid w:val="0093575A"/>
    <w:rsid w:val="009362A3"/>
    <w:rsid w:val="009371BC"/>
    <w:rsid w:val="00937797"/>
    <w:rsid w:val="009408B3"/>
    <w:rsid w:val="0094092C"/>
    <w:rsid w:val="00941F63"/>
    <w:rsid w:val="00945DE4"/>
    <w:rsid w:val="00950250"/>
    <w:rsid w:val="00950342"/>
    <w:rsid w:val="00951A7B"/>
    <w:rsid w:val="009533D8"/>
    <w:rsid w:val="00956CE1"/>
    <w:rsid w:val="00957364"/>
    <w:rsid w:val="009606A4"/>
    <w:rsid w:val="00961357"/>
    <w:rsid w:val="00962571"/>
    <w:rsid w:val="00964CF7"/>
    <w:rsid w:val="00965449"/>
    <w:rsid w:val="00967354"/>
    <w:rsid w:val="00970099"/>
    <w:rsid w:val="00970135"/>
    <w:rsid w:val="009711F8"/>
    <w:rsid w:val="00972C62"/>
    <w:rsid w:val="009741D4"/>
    <w:rsid w:val="00974567"/>
    <w:rsid w:val="00974793"/>
    <w:rsid w:val="00974BC2"/>
    <w:rsid w:val="009779D7"/>
    <w:rsid w:val="00977AFB"/>
    <w:rsid w:val="00977B57"/>
    <w:rsid w:val="00980461"/>
    <w:rsid w:val="0098068E"/>
    <w:rsid w:val="00982DCF"/>
    <w:rsid w:val="0098333A"/>
    <w:rsid w:val="0098372E"/>
    <w:rsid w:val="0099135D"/>
    <w:rsid w:val="009917FF"/>
    <w:rsid w:val="00991E6B"/>
    <w:rsid w:val="00992034"/>
    <w:rsid w:val="009921DE"/>
    <w:rsid w:val="00992919"/>
    <w:rsid w:val="00994765"/>
    <w:rsid w:val="009A2205"/>
    <w:rsid w:val="009A22D8"/>
    <w:rsid w:val="009A24BE"/>
    <w:rsid w:val="009A47A5"/>
    <w:rsid w:val="009A4D34"/>
    <w:rsid w:val="009A4D5E"/>
    <w:rsid w:val="009A56DD"/>
    <w:rsid w:val="009A5823"/>
    <w:rsid w:val="009A58BB"/>
    <w:rsid w:val="009A5B3F"/>
    <w:rsid w:val="009A60DB"/>
    <w:rsid w:val="009A659A"/>
    <w:rsid w:val="009A6843"/>
    <w:rsid w:val="009B09D9"/>
    <w:rsid w:val="009B1480"/>
    <w:rsid w:val="009B1DB2"/>
    <w:rsid w:val="009B1ED6"/>
    <w:rsid w:val="009B2089"/>
    <w:rsid w:val="009B39B7"/>
    <w:rsid w:val="009B5948"/>
    <w:rsid w:val="009B76D4"/>
    <w:rsid w:val="009B7778"/>
    <w:rsid w:val="009C1541"/>
    <w:rsid w:val="009C22D9"/>
    <w:rsid w:val="009C253F"/>
    <w:rsid w:val="009C2B32"/>
    <w:rsid w:val="009C2C3F"/>
    <w:rsid w:val="009C302A"/>
    <w:rsid w:val="009C32D6"/>
    <w:rsid w:val="009C41EA"/>
    <w:rsid w:val="009C46A5"/>
    <w:rsid w:val="009C4D95"/>
    <w:rsid w:val="009C6594"/>
    <w:rsid w:val="009D1D81"/>
    <w:rsid w:val="009D313E"/>
    <w:rsid w:val="009D353C"/>
    <w:rsid w:val="009D363B"/>
    <w:rsid w:val="009D3AD0"/>
    <w:rsid w:val="009D4164"/>
    <w:rsid w:val="009D4BED"/>
    <w:rsid w:val="009D50EA"/>
    <w:rsid w:val="009D5A48"/>
    <w:rsid w:val="009D5F21"/>
    <w:rsid w:val="009D752B"/>
    <w:rsid w:val="009E16C9"/>
    <w:rsid w:val="009E2058"/>
    <w:rsid w:val="009E26F8"/>
    <w:rsid w:val="009E2FBC"/>
    <w:rsid w:val="009E3116"/>
    <w:rsid w:val="009E345C"/>
    <w:rsid w:val="009E4033"/>
    <w:rsid w:val="009E5770"/>
    <w:rsid w:val="009E6481"/>
    <w:rsid w:val="009E72E2"/>
    <w:rsid w:val="009E7E91"/>
    <w:rsid w:val="009F1342"/>
    <w:rsid w:val="009F2056"/>
    <w:rsid w:val="009F3A18"/>
    <w:rsid w:val="009F4E8E"/>
    <w:rsid w:val="009F4F05"/>
    <w:rsid w:val="009F579C"/>
    <w:rsid w:val="009F6FE5"/>
    <w:rsid w:val="00A03C04"/>
    <w:rsid w:val="00A03DA7"/>
    <w:rsid w:val="00A05643"/>
    <w:rsid w:val="00A07BA3"/>
    <w:rsid w:val="00A1014A"/>
    <w:rsid w:val="00A10A06"/>
    <w:rsid w:val="00A11C14"/>
    <w:rsid w:val="00A1373F"/>
    <w:rsid w:val="00A1594B"/>
    <w:rsid w:val="00A17603"/>
    <w:rsid w:val="00A17B72"/>
    <w:rsid w:val="00A2009B"/>
    <w:rsid w:val="00A203AE"/>
    <w:rsid w:val="00A21458"/>
    <w:rsid w:val="00A25BF2"/>
    <w:rsid w:val="00A26037"/>
    <w:rsid w:val="00A262D7"/>
    <w:rsid w:val="00A26CF3"/>
    <w:rsid w:val="00A27245"/>
    <w:rsid w:val="00A2729C"/>
    <w:rsid w:val="00A27A16"/>
    <w:rsid w:val="00A30057"/>
    <w:rsid w:val="00A32A9F"/>
    <w:rsid w:val="00A32B9E"/>
    <w:rsid w:val="00A32EB6"/>
    <w:rsid w:val="00A35397"/>
    <w:rsid w:val="00A35D0C"/>
    <w:rsid w:val="00A374D0"/>
    <w:rsid w:val="00A412E4"/>
    <w:rsid w:val="00A42997"/>
    <w:rsid w:val="00A431AF"/>
    <w:rsid w:val="00A4356E"/>
    <w:rsid w:val="00A43805"/>
    <w:rsid w:val="00A4618E"/>
    <w:rsid w:val="00A52AB6"/>
    <w:rsid w:val="00A53405"/>
    <w:rsid w:val="00A56A3F"/>
    <w:rsid w:val="00A60444"/>
    <w:rsid w:val="00A6065B"/>
    <w:rsid w:val="00A6072B"/>
    <w:rsid w:val="00A6294A"/>
    <w:rsid w:val="00A63A4F"/>
    <w:rsid w:val="00A645F4"/>
    <w:rsid w:val="00A6486B"/>
    <w:rsid w:val="00A65979"/>
    <w:rsid w:val="00A6612B"/>
    <w:rsid w:val="00A66CCA"/>
    <w:rsid w:val="00A672FB"/>
    <w:rsid w:val="00A6750D"/>
    <w:rsid w:val="00A678CE"/>
    <w:rsid w:val="00A73C74"/>
    <w:rsid w:val="00A745E1"/>
    <w:rsid w:val="00A75E62"/>
    <w:rsid w:val="00A77522"/>
    <w:rsid w:val="00A77825"/>
    <w:rsid w:val="00A813B0"/>
    <w:rsid w:val="00A816A8"/>
    <w:rsid w:val="00A82376"/>
    <w:rsid w:val="00A82806"/>
    <w:rsid w:val="00A83652"/>
    <w:rsid w:val="00A838A2"/>
    <w:rsid w:val="00A83F39"/>
    <w:rsid w:val="00A86EF8"/>
    <w:rsid w:val="00A87EA4"/>
    <w:rsid w:val="00A940D9"/>
    <w:rsid w:val="00A940DC"/>
    <w:rsid w:val="00A94448"/>
    <w:rsid w:val="00A95125"/>
    <w:rsid w:val="00A95443"/>
    <w:rsid w:val="00A962C0"/>
    <w:rsid w:val="00A96E57"/>
    <w:rsid w:val="00A97E26"/>
    <w:rsid w:val="00AA052E"/>
    <w:rsid w:val="00AA110C"/>
    <w:rsid w:val="00AA3653"/>
    <w:rsid w:val="00AA40AD"/>
    <w:rsid w:val="00AA4FA9"/>
    <w:rsid w:val="00AA5107"/>
    <w:rsid w:val="00AA5DF6"/>
    <w:rsid w:val="00AA7F71"/>
    <w:rsid w:val="00AB2B1A"/>
    <w:rsid w:val="00AB3137"/>
    <w:rsid w:val="00AB3B69"/>
    <w:rsid w:val="00AB4A1D"/>
    <w:rsid w:val="00AB7BC2"/>
    <w:rsid w:val="00AC0EA3"/>
    <w:rsid w:val="00AC0F33"/>
    <w:rsid w:val="00AC14B3"/>
    <w:rsid w:val="00AC3AE5"/>
    <w:rsid w:val="00AC3CFB"/>
    <w:rsid w:val="00AC3D71"/>
    <w:rsid w:val="00AC444F"/>
    <w:rsid w:val="00AC4CAB"/>
    <w:rsid w:val="00AC5359"/>
    <w:rsid w:val="00AC777F"/>
    <w:rsid w:val="00AC77A0"/>
    <w:rsid w:val="00AC7F6D"/>
    <w:rsid w:val="00AD17EF"/>
    <w:rsid w:val="00AD1BAE"/>
    <w:rsid w:val="00AD299A"/>
    <w:rsid w:val="00AD2CE4"/>
    <w:rsid w:val="00AD4AA4"/>
    <w:rsid w:val="00AD5685"/>
    <w:rsid w:val="00AD6653"/>
    <w:rsid w:val="00AE0971"/>
    <w:rsid w:val="00AE1CF8"/>
    <w:rsid w:val="00AE1E4F"/>
    <w:rsid w:val="00AE2997"/>
    <w:rsid w:val="00AE36A4"/>
    <w:rsid w:val="00AE386E"/>
    <w:rsid w:val="00AE44F6"/>
    <w:rsid w:val="00AE5860"/>
    <w:rsid w:val="00AF0228"/>
    <w:rsid w:val="00AF0A89"/>
    <w:rsid w:val="00AF1837"/>
    <w:rsid w:val="00AF2FBD"/>
    <w:rsid w:val="00AF31BD"/>
    <w:rsid w:val="00AF41CE"/>
    <w:rsid w:val="00AF44B4"/>
    <w:rsid w:val="00AF5ACB"/>
    <w:rsid w:val="00AF7391"/>
    <w:rsid w:val="00AF7ADA"/>
    <w:rsid w:val="00B00205"/>
    <w:rsid w:val="00B024F2"/>
    <w:rsid w:val="00B03A7B"/>
    <w:rsid w:val="00B04AA2"/>
    <w:rsid w:val="00B05685"/>
    <w:rsid w:val="00B0711C"/>
    <w:rsid w:val="00B071F6"/>
    <w:rsid w:val="00B07DA1"/>
    <w:rsid w:val="00B11425"/>
    <w:rsid w:val="00B12062"/>
    <w:rsid w:val="00B1206A"/>
    <w:rsid w:val="00B12B1B"/>
    <w:rsid w:val="00B13229"/>
    <w:rsid w:val="00B1346F"/>
    <w:rsid w:val="00B13C9D"/>
    <w:rsid w:val="00B13D1D"/>
    <w:rsid w:val="00B1534F"/>
    <w:rsid w:val="00B16110"/>
    <w:rsid w:val="00B165A6"/>
    <w:rsid w:val="00B16B2C"/>
    <w:rsid w:val="00B20411"/>
    <w:rsid w:val="00B225D2"/>
    <w:rsid w:val="00B2634B"/>
    <w:rsid w:val="00B26C44"/>
    <w:rsid w:val="00B27248"/>
    <w:rsid w:val="00B27A6A"/>
    <w:rsid w:val="00B27A8D"/>
    <w:rsid w:val="00B27BA0"/>
    <w:rsid w:val="00B3160B"/>
    <w:rsid w:val="00B33A72"/>
    <w:rsid w:val="00B347A4"/>
    <w:rsid w:val="00B35902"/>
    <w:rsid w:val="00B35A3E"/>
    <w:rsid w:val="00B36FA4"/>
    <w:rsid w:val="00B3779F"/>
    <w:rsid w:val="00B40F9C"/>
    <w:rsid w:val="00B41E4A"/>
    <w:rsid w:val="00B42853"/>
    <w:rsid w:val="00B42E1B"/>
    <w:rsid w:val="00B4440A"/>
    <w:rsid w:val="00B44845"/>
    <w:rsid w:val="00B450DD"/>
    <w:rsid w:val="00B46BF4"/>
    <w:rsid w:val="00B53123"/>
    <w:rsid w:val="00B53D1D"/>
    <w:rsid w:val="00B55824"/>
    <w:rsid w:val="00B561AD"/>
    <w:rsid w:val="00B6024E"/>
    <w:rsid w:val="00B64136"/>
    <w:rsid w:val="00B648DA"/>
    <w:rsid w:val="00B64BD8"/>
    <w:rsid w:val="00B65CE6"/>
    <w:rsid w:val="00B675E8"/>
    <w:rsid w:val="00B70504"/>
    <w:rsid w:val="00B7164B"/>
    <w:rsid w:val="00B7259F"/>
    <w:rsid w:val="00B72913"/>
    <w:rsid w:val="00B73B1C"/>
    <w:rsid w:val="00B73FDF"/>
    <w:rsid w:val="00B751A9"/>
    <w:rsid w:val="00B75D9C"/>
    <w:rsid w:val="00B75F31"/>
    <w:rsid w:val="00B7699A"/>
    <w:rsid w:val="00B7796C"/>
    <w:rsid w:val="00B80284"/>
    <w:rsid w:val="00B80E65"/>
    <w:rsid w:val="00B825A4"/>
    <w:rsid w:val="00B82BAF"/>
    <w:rsid w:val="00B836EC"/>
    <w:rsid w:val="00B83B26"/>
    <w:rsid w:val="00B846FF"/>
    <w:rsid w:val="00B848A5"/>
    <w:rsid w:val="00B84B8D"/>
    <w:rsid w:val="00B86551"/>
    <w:rsid w:val="00B87A3A"/>
    <w:rsid w:val="00B904FE"/>
    <w:rsid w:val="00B90525"/>
    <w:rsid w:val="00B90E1E"/>
    <w:rsid w:val="00B90F13"/>
    <w:rsid w:val="00B91693"/>
    <w:rsid w:val="00B91757"/>
    <w:rsid w:val="00B93215"/>
    <w:rsid w:val="00B940E1"/>
    <w:rsid w:val="00B944C8"/>
    <w:rsid w:val="00B952F9"/>
    <w:rsid w:val="00B95B31"/>
    <w:rsid w:val="00BA101C"/>
    <w:rsid w:val="00BA41D2"/>
    <w:rsid w:val="00BA41F5"/>
    <w:rsid w:val="00BA585F"/>
    <w:rsid w:val="00BA6AFA"/>
    <w:rsid w:val="00BA7724"/>
    <w:rsid w:val="00BA7C42"/>
    <w:rsid w:val="00BB2042"/>
    <w:rsid w:val="00BB35E3"/>
    <w:rsid w:val="00BB438A"/>
    <w:rsid w:val="00BB43AA"/>
    <w:rsid w:val="00BB4E52"/>
    <w:rsid w:val="00BB4EC6"/>
    <w:rsid w:val="00BB4F87"/>
    <w:rsid w:val="00BB59E8"/>
    <w:rsid w:val="00BC0F05"/>
    <w:rsid w:val="00BC1FBF"/>
    <w:rsid w:val="00BC3D2E"/>
    <w:rsid w:val="00BC655E"/>
    <w:rsid w:val="00BC7312"/>
    <w:rsid w:val="00BC75B4"/>
    <w:rsid w:val="00BD0865"/>
    <w:rsid w:val="00BD0E58"/>
    <w:rsid w:val="00BD3194"/>
    <w:rsid w:val="00BD3B99"/>
    <w:rsid w:val="00BD4567"/>
    <w:rsid w:val="00BD4CB2"/>
    <w:rsid w:val="00BD4EA4"/>
    <w:rsid w:val="00BD4FDC"/>
    <w:rsid w:val="00BD5E1A"/>
    <w:rsid w:val="00BD621E"/>
    <w:rsid w:val="00BD6813"/>
    <w:rsid w:val="00BD6B2F"/>
    <w:rsid w:val="00BE0E43"/>
    <w:rsid w:val="00BE1C93"/>
    <w:rsid w:val="00BE1D84"/>
    <w:rsid w:val="00BE45EE"/>
    <w:rsid w:val="00BE63C2"/>
    <w:rsid w:val="00BE7F80"/>
    <w:rsid w:val="00BF0B73"/>
    <w:rsid w:val="00BF13EA"/>
    <w:rsid w:val="00BF2A54"/>
    <w:rsid w:val="00BF5D4F"/>
    <w:rsid w:val="00BF5E39"/>
    <w:rsid w:val="00BF6519"/>
    <w:rsid w:val="00BF751C"/>
    <w:rsid w:val="00BF7B85"/>
    <w:rsid w:val="00C00FEB"/>
    <w:rsid w:val="00C013C3"/>
    <w:rsid w:val="00C0153C"/>
    <w:rsid w:val="00C02199"/>
    <w:rsid w:val="00C02275"/>
    <w:rsid w:val="00C02A01"/>
    <w:rsid w:val="00C034E3"/>
    <w:rsid w:val="00C04360"/>
    <w:rsid w:val="00C05D56"/>
    <w:rsid w:val="00C0686F"/>
    <w:rsid w:val="00C11B2A"/>
    <w:rsid w:val="00C1242B"/>
    <w:rsid w:val="00C12CC2"/>
    <w:rsid w:val="00C12DCB"/>
    <w:rsid w:val="00C143B5"/>
    <w:rsid w:val="00C1519B"/>
    <w:rsid w:val="00C1673E"/>
    <w:rsid w:val="00C17764"/>
    <w:rsid w:val="00C22937"/>
    <w:rsid w:val="00C22E10"/>
    <w:rsid w:val="00C22EC1"/>
    <w:rsid w:val="00C23345"/>
    <w:rsid w:val="00C23DA0"/>
    <w:rsid w:val="00C23E34"/>
    <w:rsid w:val="00C25692"/>
    <w:rsid w:val="00C26AE9"/>
    <w:rsid w:val="00C279C7"/>
    <w:rsid w:val="00C3082E"/>
    <w:rsid w:val="00C325EB"/>
    <w:rsid w:val="00C32EF5"/>
    <w:rsid w:val="00C3654A"/>
    <w:rsid w:val="00C41F04"/>
    <w:rsid w:val="00C429FE"/>
    <w:rsid w:val="00C4314E"/>
    <w:rsid w:val="00C434A9"/>
    <w:rsid w:val="00C43B01"/>
    <w:rsid w:val="00C43B5E"/>
    <w:rsid w:val="00C4408C"/>
    <w:rsid w:val="00C4449C"/>
    <w:rsid w:val="00C472DA"/>
    <w:rsid w:val="00C503B0"/>
    <w:rsid w:val="00C50A4D"/>
    <w:rsid w:val="00C518A7"/>
    <w:rsid w:val="00C518C4"/>
    <w:rsid w:val="00C5762A"/>
    <w:rsid w:val="00C57A26"/>
    <w:rsid w:val="00C622D1"/>
    <w:rsid w:val="00C6356C"/>
    <w:rsid w:val="00C63BE6"/>
    <w:rsid w:val="00C6502E"/>
    <w:rsid w:val="00C70A6D"/>
    <w:rsid w:val="00C71712"/>
    <w:rsid w:val="00C727AF"/>
    <w:rsid w:val="00C7303A"/>
    <w:rsid w:val="00C73083"/>
    <w:rsid w:val="00C74BA1"/>
    <w:rsid w:val="00C75352"/>
    <w:rsid w:val="00C7606B"/>
    <w:rsid w:val="00C77A02"/>
    <w:rsid w:val="00C8024A"/>
    <w:rsid w:val="00C80276"/>
    <w:rsid w:val="00C8064D"/>
    <w:rsid w:val="00C81BA9"/>
    <w:rsid w:val="00C821BD"/>
    <w:rsid w:val="00C836DF"/>
    <w:rsid w:val="00C8617A"/>
    <w:rsid w:val="00C868E8"/>
    <w:rsid w:val="00C87345"/>
    <w:rsid w:val="00C87A9A"/>
    <w:rsid w:val="00C87C78"/>
    <w:rsid w:val="00C87CA2"/>
    <w:rsid w:val="00C9100B"/>
    <w:rsid w:val="00C913F7"/>
    <w:rsid w:val="00C91A3E"/>
    <w:rsid w:val="00C93639"/>
    <w:rsid w:val="00C94553"/>
    <w:rsid w:val="00C949CC"/>
    <w:rsid w:val="00C9681D"/>
    <w:rsid w:val="00C96980"/>
    <w:rsid w:val="00C97324"/>
    <w:rsid w:val="00C97A67"/>
    <w:rsid w:val="00C97AC0"/>
    <w:rsid w:val="00CA0CB0"/>
    <w:rsid w:val="00CA173E"/>
    <w:rsid w:val="00CA2434"/>
    <w:rsid w:val="00CA275B"/>
    <w:rsid w:val="00CA329B"/>
    <w:rsid w:val="00CA3814"/>
    <w:rsid w:val="00CA385B"/>
    <w:rsid w:val="00CA4082"/>
    <w:rsid w:val="00CA4964"/>
    <w:rsid w:val="00CB016D"/>
    <w:rsid w:val="00CB094B"/>
    <w:rsid w:val="00CB0A8F"/>
    <w:rsid w:val="00CB0DCB"/>
    <w:rsid w:val="00CB1374"/>
    <w:rsid w:val="00CB13F5"/>
    <w:rsid w:val="00CB1B81"/>
    <w:rsid w:val="00CB2C50"/>
    <w:rsid w:val="00CB3988"/>
    <w:rsid w:val="00CB3A07"/>
    <w:rsid w:val="00CB42C0"/>
    <w:rsid w:val="00CB679F"/>
    <w:rsid w:val="00CB6BD0"/>
    <w:rsid w:val="00CB6ED1"/>
    <w:rsid w:val="00CB76E9"/>
    <w:rsid w:val="00CB7CEE"/>
    <w:rsid w:val="00CC0FA4"/>
    <w:rsid w:val="00CC1F93"/>
    <w:rsid w:val="00CC2625"/>
    <w:rsid w:val="00CC3B92"/>
    <w:rsid w:val="00CC4AE1"/>
    <w:rsid w:val="00CC4BEA"/>
    <w:rsid w:val="00CC6C85"/>
    <w:rsid w:val="00CD0675"/>
    <w:rsid w:val="00CD25E1"/>
    <w:rsid w:val="00CD2803"/>
    <w:rsid w:val="00CD295E"/>
    <w:rsid w:val="00CD3030"/>
    <w:rsid w:val="00CD3151"/>
    <w:rsid w:val="00CD3ADC"/>
    <w:rsid w:val="00CD3EC0"/>
    <w:rsid w:val="00CD63B5"/>
    <w:rsid w:val="00CD7549"/>
    <w:rsid w:val="00CE08DF"/>
    <w:rsid w:val="00CE1747"/>
    <w:rsid w:val="00CE2313"/>
    <w:rsid w:val="00CE4495"/>
    <w:rsid w:val="00CE46A8"/>
    <w:rsid w:val="00CE5084"/>
    <w:rsid w:val="00CE573C"/>
    <w:rsid w:val="00CF1109"/>
    <w:rsid w:val="00CF125E"/>
    <w:rsid w:val="00CF4504"/>
    <w:rsid w:val="00CF66C0"/>
    <w:rsid w:val="00CF7874"/>
    <w:rsid w:val="00D01342"/>
    <w:rsid w:val="00D0271A"/>
    <w:rsid w:val="00D048E2"/>
    <w:rsid w:val="00D05989"/>
    <w:rsid w:val="00D05BAB"/>
    <w:rsid w:val="00D06202"/>
    <w:rsid w:val="00D07B25"/>
    <w:rsid w:val="00D118CA"/>
    <w:rsid w:val="00D1289D"/>
    <w:rsid w:val="00D12CE1"/>
    <w:rsid w:val="00D12F8D"/>
    <w:rsid w:val="00D1343A"/>
    <w:rsid w:val="00D13796"/>
    <w:rsid w:val="00D13812"/>
    <w:rsid w:val="00D1392F"/>
    <w:rsid w:val="00D146A0"/>
    <w:rsid w:val="00D164CC"/>
    <w:rsid w:val="00D16DA9"/>
    <w:rsid w:val="00D17147"/>
    <w:rsid w:val="00D21FCD"/>
    <w:rsid w:val="00D2249E"/>
    <w:rsid w:val="00D22B2E"/>
    <w:rsid w:val="00D2310F"/>
    <w:rsid w:val="00D23AB4"/>
    <w:rsid w:val="00D23B64"/>
    <w:rsid w:val="00D248D4"/>
    <w:rsid w:val="00D26286"/>
    <w:rsid w:val="00D267D7"/>
    <w:rsid w:val="00D267E5"/>
    <w:rsid w:val="00D3271A"/>
    <w:rsid w:val="00D32996"/>
    <w:rsid w:val="00D3313D"/>
    <w:rsid w:val="00D3563D"/>
    <w:rsid w:val="00D364F8"/>
    <w:rsid w:val="00D3683C"/>
    <w:rsid w:val="00D42981"/>
    <w:rsid w:val="00D42C5A"/>
    <w:rsid w:val="00D42D7E"/>
    <w:rsid w:val="00D4385B"/>
    <w:rsid w:val="00D43ECB"/>
    <w:rsid w:val="00D45A4F"/>
    <w:rsid w:val="00D45E92"/>
    <w:rsid w:val="00D47919"/>
    <w:rsid w:val="00D5115A"/>
    <w:rsid w:val="00D51E80"/>
    <w:rsid w:val="00D52AC5"/>
    <w:rsid w:val="00D53240"/>
    <w:rsid w:val="00D53EA9"/>
    <w:rsid w:val="00D544A3"/>
    <w:rsid w:val="00D5456B"/>
    <w:rsid w:val="00D545FD"/>
    <w:rsid w:val="00D553FD"/>
    <w:rsid w:val="00D5702D"/>
    <w:rsid w:val="00D6056E"/>
    <w:rsid w:val="00D60780"/>
    <w:rsid w:val="00D642B0"/>
    <w:rsid w:val="00D644FA"/>
    <w:rsid w:val="00D65647"/>
    <w:rsid w:val="00D65816"/>
    <w:rsid w:val="00D659C3"/>
    <w:rsid w:val="00D65AA4"/>
    <w:rsid w:val="00D65F8B"/>
    <w:rsid w:val="00D703A8"/>
    <w:rsid w:val="00D70ED9"/>
    <w:rsid w:val="00D725BC"/>
    <w:rsid w:val="00D72627"/>
    <w:rsid w:val="00D74511"/>
    <w:rsid w:val="00D75AD0"/>
    <w:rsid w:val="00D768CD"/>
    <w:rsid w:val="00D76A23"/>
    <w:rsid w:val="00D76D87"/>
    <w:rsid w:val="00D8005A"/>
    <w:rsid w:val="00D8125E"/>
    <w:rsid w:val="00D81E1F"/>
    <w:rsid w:val="00D82300"/>
    <w:rsid w:val="00D844C1"/>
    <w:rsid w:val="00D84E57"/>
    <w:rsid w:val="00D855C7"/>
    <w:rsid w:val="00D85BC6"/>
    <w:rsid w:val="00D8615A"/>
    <w:rsid w:val="00D86DA9"/>
    <w:rsid w:val="00D87539"/>
    <w:rsid w:val="00D87B94"/>
    <w:rsid w:val="00D90776"/>
    <w:rsid w:val="00D91101"/>
    <w:rsid w:val="00D91660"/>
    <w:rsid w:val="00D917E9"/>
    <w:rsid w:val="00D921B2"/>
    <w:rsid w:val="00D93647"/>
    <w:rsid w:val="00D93DB6"/>
    <w:rsid w:val="00D944F4"/>
    <w:rsid w:val="00D94553"/>
    <w:rsid w:val="00D958E4"/>
    <w:rsid w:val="00D95E67"/>
    <w:rsid w:val="00D95F32"/>
    <w:rsid w:val="00D95FEB"/>
    <w:rsid w:val="00D964BC"/>
    <w:rsid w:val="00D96CFE"/>
    <w:rsid w:val="00D96DB8"/>
    <w:rsid w:val="00DA0725"/>
    <w:rsid w:val="00DA0815"/>
    <w:rsid w:val="00DA1162"/>
    <w:rsid w:val="00DA145D"/>
    <w:rsid w:val="00DA1741"/>
    <w:rsid w:val="00DA240E"/>
    <w:rsid w:val="00DA27A3"/>
    <w:rsid w:val="00DA37CC"/>
    <w:rsid w:val="00DA4628"/>
    <w:rsid w:val="00DA5C91"/>
    <w:rsid w:val="00DA610D"/>
    <w:rsid w:val="00DA6709"/>
    <w:rsid w:val="00DB00B6"/>
    <w:rsid w:val="00DB0EC3"/>
    <w:rsid w:val="00DB0EE0"/>
    <w:rsid w:val="00DB152A"/>
    <w:rsid w:val="00DB2698"/>
    <w:rsid w:val="00DB3502"/>
    <w:rsid w:val="00DB457F"/>
    <w:rsid w:val="00DB55C0"/>
    <w:rsid w:val="00DC0B0E"/>
    <w:rsid w:val="00DC42C6"/>
    <w:rsid w:val="00DC6417"/>
    <w:rsid w:val="00DC6A27"/>
    <w:rsid w:val="00DC6B9E"/>
    <w:rsid w:val="00DC7109"/>
    <w:rsid w:val="00DC782D"/>
    <w:rsid w:val="00DD0B95"/>
    <w:rsid w:val="00DD1EBC"/>
    <w:rsid w:val="00DD2DDD"/>
    <w:rsid w:val="00DD4134"/>
    <w:rsid w:val="00DD595D"/>
    <w:rsid w:val="00DD7764"/>
    <w:rsid w:val="00DD78A9"/>
    <w:rsid w:val="00DD7C80"/>
    <w:rsid w:val="00DE1836"/>
    <w:rsid w:val="00DE220B"/>
    <w:rsid w:val="00DE2309"/>
    <w:rsid w:val="00DE38A7"/>
    <w:rsid w:val="00DE4C60"/>
    <w:rsid w:val="00DE4EEF"/>
    <w:rsid w:val="00DE7CF3"/>
    <w:rsid w:val="00DF10F5"/>
    <w:rsid w:val="00DF1C1E"/>
    <w:rsid w:val="00DF3C26"/>
    <w:rsid w:val="00DF42F3"/>
    <w:rsid w:val="00DF5024"/>
    <w:rsid w:val="00DF6D74"/>
    <w:rsid w:val="00DF7829"/>
    <w:rsid w:val="00DF7907"/>
    <w:rsid w:val="00E009FB"/>
    <w:rsid w:val="00E038EB"/>
    <w:rsid w:val="00E03E04"/>
    <w:rsid w:val="00E04213"/>
    <w:rsid w:val="00E04A88"/>
    <w:rsid w:val="00E05152"/>
    <w:rsid w:val="00E0587D"/>
    <w:rsid w:val="00E059B0"/>
    <w:rsid w:val="00E05F51"/>
    <w:rsid w:val="00E0612E"/>
    <w:rsid w:val="00E065F1"/>
    <w:rsid w:val="00E07BA8"/>
    <w:rsid w:val="00E10642"/>
    <w:rsid w:val="00E119C8"/>
    <w:rsid w:val="00E12788"/>
    <w:rsid w:val="00E13192"/>
    <w:rsid w:val="00E141DC"/>
    <w:rsid w:val="00E15584"/>
    <w:rsid w:val="00E177EE"/>
    <w:rsid w:val="00E17A6A"/>
    <w:rsid w:val="00E17DAA"/>
    <w:rsid w:val="00E20BDE"/>
    <w:rsid w:val="00E20F59"/>
    <w:rsid w:val="00E219E5"/>
    <w:rsid w:val="00E2202F"/>
    <w:rsid w:val="00E232F4"/>
    <w:rsid w:val="00E2381A"/>
    <w:rsid w:val="00E24175"/>
    <w:rsid w:val="00E259A0"/>
    <w:rsid w:val="00E26224"/>
    <w:rsid w:val="00E27CFF"/>
    <w:rsid w:val="00E305A7"/>
    <w:rsid w:val="00E3084A"/>
    <w:rsid w:val="00E3206C"/>
    <w:rsid w:val="00E32418"/>
    <w:rsid w:val="00E326B8"/>
    <w:rsid w:val="00E34CBC"/>
    <w:rsid w:val="00E356D3"/>
    <w:rsid w:val="00E36884"/>
    <w:rsid w:val="00E36FA3"/>
    <w:rsid w:val="00E36FEF"/>
    <w:rsid w:val="00E378E2"/>
    <w:rsid w:val="00E41A61"/>
    <w:rsid w:val="00E43BA9"/>
    <w:rsid w:val="00E43D08"/>
    <w:rsid w:val="00E44D98"/>
    <w:rsid w:val="00E45566"/>
    <w:rsid w:val="00E460A8"/>
    <w:rsid w:val="00E515F2"/>
    <w:rsid w:val="00E53070"/>
    <w:rsid w:val="00E54774"/>
    <w:rsid w:val="00E54D79"/>
    <w:rsid w:val="00E553F4"/>
    <w:rsid w:val="00E56312"/>
    <w:rsid w:val="00E5659D"/>
    <w:rsid w:val="00E57DC6"/>
    <w:rsid w:val="00E57DE8"/>
    <w:rsid w:val="00E6006A"/>
    <w:rsid w:val="00E603F0"/>
    <w:rsid w:val="00E62796"/>
    <w:rsid w:val="00E6298A"/>
    <w:rsid w:val="00E63A74"/>
    <w:rsid w:val="00E65B27"/>
    <w:rsid w:val="00E66D1C"/>
    <w:rsid w:val="00E70049"/>
    <w:rsid w:val="00E7077D"/>
    <w:rsid w:val="00E72608"/>
    <w:rsid w:val="00E72E68"/>
    <w:rsid w:val="00E76AB7"/>
    <w:rsid w:val="00E7732E"/>
    <w:rsid w:val="00E77AE3"/>
    <w:rsid w:val="00E808F1"/>
    <w:rsid w:val="00E80EF4"/>
    <w:rsid w:val="00E8126C"/>
    <w:rsid w:val="00E8267E"/>
    <w:rsid w:val="00E827E6"/>
    <w:rsid w:val="00E82FA9"/>
    <w:rsid w:val="00E83EDB"/>
    <w:rsid w:val="00E855DB"/>
    <w:rsid w:val="00E86369"/>
    <w:rsid w:val="00E86439"/>
    <w:rsid w:val="00E870BA"/>
    <w:rsid w:val="00E8736B"/>
    <w:rsid w:val="00E91470"/>
    <w:rsid w:val="00E9176B"/>
    <w:rsid w:val="00E928A9"/>
    <w:rsid w:val="00E93B38"/>
    <w:rsid w:val="00E96628"/>
    <w:rsid w:val="00E97B86"/>
    <w:rsid w:val="00E97C64"/>
    <w:rsid w:val="00E97DEB"/>
    <w:rsid w:val="00EA0CF4"/>
    <w:rsid w:val="00EA0D52"/>
    <w:rsid w:val="00EA1DCF"/>
    <w:rsid w:val="00EA2AEA"/>
    <w:rsid w:val="00EA302B"/>
    <w:rsid w:val="00EA3FD4"/>
    <w:rsid w:val="00EA4EF3"/>
    <w:rsid w:val="00EA67AF"/>
    <w:rsid w:val="00EA71C3"/>
    <w:rsid w:val="00EA7272"/>
    <w:rsid w:val="00EB0676"/>
    <w:rsid w:val="00EB074B"/>
    <w:rsid w:val="00EB235C"/>
    <w:rsid w:val="00EB2753"/>
    <w:rsid w:val="00EC0295"/>
    <w:rsid w:val="00EC0D06"/>
    <w:rsid w:val="00EC2557"/>
    <w:rsid w:val="00EC27F9"/>
    <w:rsid w:val="00EC2B83"/>
    <w:rsid w:val="00EC3559"/>
    <w:rsid w:val="00EC3AF0"/>
    <w:rsid w:val="00EC40B2"/>
    <w:rsid w:val="00EC621A"/>
    <w:rsid w:val="00EC730F"/>
    <w:rsid w:val="00ED0272"/>
    <w:rsid w:val="00ED195A"/>
    <w:rsid w:val="00ED387B"/>
    <w:rsid w:val="00ED3E97"/>
    <w:rsid w:val="00ED5F5D"/>
    <w:rsid w:val="00ED798C"/>
    <w:rsid w:val="00EE00B1"/>
    <w:rsid w:val="00EE1333"/>
    <w:rsid w:val="00EE26DF"/>
    <w:rsid w:val="00EE2F70"/>
    <w:rsid w:val="00EE5121"/>
    <w:rsid w:val="00EE586C"/>
    <w:rsid w:val="00EE71B6"/>
    <w:rsid w:val="00EF028E"/>
    <w:rsid w:val="00EF09A6"/>
    <w:rsid w:val="00EF147B"/>
    <w:rsid w:val="00EF253F"/>
    <w:rsid w:val="00EF4732"/>
    <w:rsid w:val="00EF484B"/>
    <w:rsid w:val="00EF7C35"/>
    <w:rsid w:val="00F0086B"/>
    <w:rsid w:val="00F01450"/>
    <w:rsid w:val="00F02664"/>
    <w:rsid w:val="00F02976"/>
    <w:rsid w:val="00F0336B"/>
    <w:rsid w:val="00F03587"/>
    <w:rsid w:val="00F04109"/>
    <w:rsid w:val="00F04334"/>
    <w:rsid w:val="00F046F1"/>
    <w:rsid w:val="00F04A07"/>
    <w:rsid w:val="00F05F6A"/>
    <w:rsid w:val="00F073F1"/>
    <w:rsid w:val="00F1071B"/>
    <w:rsid w:val="00F11A30"/>
    <w:rsid w:val="00F1398A"/>
    <w:rsid w:val="00F13EC1"/>
    <w:rsid w:val="00F15749"/>
    <w:rsid w:val="00F16B3A"/>
    <w:rsid w:val="00F17738"/>
    <w:rsid w:val="00F202A7"/>
    <w:rsid w:val="00F21FAE"/>
    <w:rsid w:val="00F232EC"/>
    <w:rsid w:val="00F23E12"/>
    <w:rsid w:val="00F241A5"/>
    <w:rsid w:val="00F245F9"/>
    <w:rsid w:val="00F24A1F"/>
    <w:rsid w:val="00F24FDB"/>
    <w:rsid w:val="00F26FC1"/>
    <w:rsid w:val="00F3075D"/>
    <w:rsid w:val="00F307A6"/>
    <w:rsid w:val="00F30F9F"/>
    <w:rsid w:val="00F31163"/>
    <w:rsid w:val="00F3159D"/>
    <w:rsid w:val="00F31CDB"/>
    <w:rsid w:val="00F32D76"/>
    <w:rsid w:val="00F34166"/>
    <w:rsid w:val="00F3567E"/>
    <w:rsid w:val="00F357C8"/>
    <w:rsid w:val="00F35B5E"/>
    <w:rsid w:val="00F35C0A"/>
    <w:rsid w:val="00F36961"/>
    <w:rsid w:val="00F36D4F"/>
    <w:rsid w:val="00F378B6"/>
    <w:rsid w:val="00F40CC2"/>
    <w:rsid w:val="00F4121D"/>
    <w:rsid w:val="00F442D8"/>
    <w:rsid w:val="00F44952"/>
    <w:rsid w:val="00F44BAA"/>
    <w:rsid w:val="00F451F8"/>
    <w:rsid w:val="00F46282"/>
    <w:rsid w:val="00F462C9"/>
    <w:rsid w:val="00F4646A"/>
    <w:rsid w:val="00F46ADA"/>
    <w:rsid w:val="00F47C3B"/>
    <w:rsid w:val="00F50D4B"/>
    <w:rsid w:val="00F50FA2"/>
    <w:rsid w:val="00F522C7"/>
    <w:rsid w:val="00F529F0"/>
    <w:rsid w:val="00F52B52"/>
    <w:rsid w:val="00F52BD2"/>
    <w:rsid w:val="00F5330E"/>
    <w:rsid w:val="00F544DA"/>
    <w:rsid w:val="00F55BFA"/>
    <w:rsid w:val="00F5778E"/>
    <w:rsid w:val="00F57BE0"/>
    <w:rsid w:val="00F61191"/>
    <w:rsid w:val="00F62A49"/>
    <w:rsid w:val="00F6617A"/>
    <w:rsid w:val="00F665AA"/>
    <w:rsid w:val="00F668D4"/>
    <w:rsid w:val="00F6698E"/>
    <w:rsid w:val="00F704BC"/>
    <w:rsid w:val="00F7217F"/>
    <w:rsid w:val="00F73A7F"/>
    <w:rsid w:val="00F74C74"/>
    <w:rsid w:val="00F74E83"/>
    <w:rsid w:val="00F75956"/>
    <w:rsid w:val="00F77BC1"/>
    <w:rsid w:val="00F81121"/>
    <w:rsid w:val="00F82363"/>
    <w:rsid w:val="00F835AC"/>
    <w:rsid w:val="00F836E1"/>
    <w:rsid w:val="00F855F7"/>
    <w:rsid w:val="00F85887"/>
    <w:rsid w:val="00F862CC"/>
    <w:rsid w:val="00F865AC"/>
    <w:rsid w:val="00F86641"/>
    <w:rsid w:val="00F86F9D"/>
    <w:rsid w:val="00F943DB"/>
    <w:rsid w:val="00F954A7"/>
    <w:rsid w:val="00F9784C"/>
    <w:rsid w:val="00F97C5C"/>
    <w:rsid w:val="00F97F7F"/>
    <w:rsid w:val="00FA2B8A"/>
    <w:rsid w:val="00FA3976"/>
    <w:rsid w:val="00FA456C"/>
    <w:rsid w:val="00FA46EB"/>
    <w:rsid w:val="00FA5EAA"/>
    <w:rsid w:val="00FB0778"/>
    <w:rsid w:val="00FB081B"/>
    <w:rsid w:val="00FB0DFF"/>
    <w:rsid w:val="00FB2957"/>
    <w:rsid w:val="00FB3D64"/>
    <w:rsid w:val="00FB517D"/>
    <w:rsid w:val="00FB5A09"/>
    <w:rsid w:val="00FB7494"/>
    <w:rsid w:val="00FC0F69"/>
    <w:rsid w:val="00FC15E9"/>
    <w:rsid w:val="00FC194D"/>
    <w:rsid w:val="00FC1B4B"/>
    <w:rsid w:val="00FC1BC6"/>
    <w:rsid w:val="00FC2290"/>
    <w:rsid w:val="00FC417A"/>
    <w:rsid w:val="00FC5FA9"/>
    <w:rsid w:val="00FC6A33"/>
    <w:rsid w:val="00FC7F6F"/>
    <w:rsid w:val="00FD0FEB"/>
    <w:rsid w:val="00FD2E94"/>
    <w:rsid w:val="00FD3D88"/>
    <w:rsid w:val="00FD44FD"/>
    <w:rsid w:val="00FD79B4"/>
    <w:rsid w:val="00FD7B2A"/>
    <w:rsid w:val="00FE0CCB"/>
    <w:rsid w:val="00FE0E11"/>
    <w:rsid w:val="00FE493C"/>
    <w:rsid w:val="00FF0097"/>
    <w:rsid w:val="00FF084E"/>
    <w:rsid w:val="00FF09CF"/>
    <w:rsid w:val="00FF3016"/>
    <w:rsid w:val="00FF3805"/>
    <w:rsid w:val="00FF425F"/>
    <w:rsid w:val="00FF44C8"/>
    <w:rsid w:val="00FF4D24"/>
    <w:rsid w:val="00FF5498"/>
    <w:rsid w:val="00FF7317"/>
    <w:rsid w:val="00FF7A17"/>
    <w:rsid w:val="00FF7D30"/>
    <w:rsid w:val="00FF7EAB"/>
    <w:rsid w:val="00FF7FE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AE83646"/>
  <w15:docId w15:val="{224FF176-2B6C-4F55-AFCA-6A25F7DB36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159D7"/>
    <w:pPr>
      <w:spacing w:after="0" w:line="240" w:lineRule="auto"/>
    </w:pPr>
    <w:rPr>
      <w:rFonts w:ascii="Times New Roman" w:eastAsia="Cambria" w:hAnsi="Times New Roman" w:cs="Times New Roman"/>
      <w:sz w:val="20"/>
      <w:szCs w:val="24"/>
      <w:lang w:eastAsia="cs-CZ"/>
    </w:rPr>
  </w:style>
  <w:style w:type="paragraph" w:styleId="Nadpis1">
    <w:name w:val="heading 1"/>
    <w:basedOn w:val="Normln"/>
    <w:next w:val="Normln"/>
    <w:link w:val="Nadpis1Char"/>
    <w:uiPriority w:val="9"/>
    <w:qFormat/>
    <w:rsid w:val="00784B1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784B1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unhideWhenUsed/>
    <w:qFormat/>
    <w:rsid w:val="00784B17"/>
    <w:pPr>
      <w:keepNext/>
      <w:keepLines/>
      <w:spacing w:before="200"/>
      <w:outlineLvl w:val="2"/>
    </w:pPr>
    <w:rPr>
      <w:rFonts w:asciiTheme="majorHAnsi" w:eastAsiaTheme="majorEastAsia" w:hAnsiTheme="majorHAnsi" w:cstheme="majorBidi"/>
      <w:b/>
      <w:bCs/>
      <w:color w:val="4F81BD" w:themeColor="accent1"/>
    </w:rPr>
  </w:style>
  <w:style w:type="paragraph" w:styleId="Nadpis4">
    <w:name w:val="heading 4"/>
    <w:basedOn w:val="Normln"/>
    <w:link w:val="Nadpis4Char"/>
    <w:uiPriority w:val="9"/>
    <w:qFormat/>
    <w:rsid w:val="002C7F2E"/>
    <w:pPr>
      <w:spacing w:before="100" w:beforeAutospacing="1" w:after="100" w:afterAutospacing="1"/>
      <w:outlineLvl w:val="3"/>
    </w:pPr>
    <w:rPr>
      <w:rFonts w:eastAsia="Times New Roman"/>
      <w:b/>
      <w:bCs/>
      <w:sz w:val="24"/>
    </w:rPr>
  </w:style>
  <w:style w:type="paragraph" w:styleId="Nadpis5">
    <w:name w:val="heading 5"/>
    <w:basedOn w:val="Normln"/>
    <w:link w:val="Nadpis5Char"/>
    <w:uiPriority w:val="9"/>
    <w:qFormat/>
    <w:rsid w:val="002C7F2E"/>
    <w:pPr>
      <w:spacing w:before="100" w:beforeAutospacing="1" w:after="100" w:afterAutospacing="1"/>
      <w:outlineLvl w:val="4"/>
    </w:pPr>
    <w:rPr>
      <w:rFonts w:eastAsia="Times New Roman"/>
      <w:b/>
      <w:bCs/>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bsah1">
    <w:name w:val="toc 1"/>
    <w:basedOn w:val="Normln"/>
    <w:next w:val="Normln"/>
    <w:autoRedefine/>
    <w:uiPriority w:val="39"/>
    <w:qFormat/>
    <w:rsid w:val="00735AA9"/>
    <w:pPr>
      <w:tabs>
        <w:tab w:val="left" w:pos="480"/>
        <w:tab w:val="right" w:leader="dot" w:pos="9072"/>
      </w:tabs>
      <w:spacing w:line="360" w:lineRule="auto"/>
      <w:jc w:val="both"/>
    </w:pPr>
  </w:style>
  <w:style w:type="paragraph" w:styleId="Obsah2">
    <w:name w:val="toc 2"/>
    <w:basedOn w:val="Normln"/>
    <w:next w:val="Normln"/>
    <w:autoRedefine/>
    <w:uiPriority w:val="39"/>
    <w:qFormat/>
    <w:rsid w:val="003F7046"/>
    <w:pPr>
      <w:tabs>
        <w:tab w:val="right" w:leader="dot" w:pos="9062"/>
      </w:tabs>
      <w:spacing w:line="360" w:lineRule="auto"/>
      <w:ind w:left="238"/>
    </w:pPr>
  </w:style>
  <w:style w:type="character" w:styleId="Hypertextovodkaz">
    <w:name w:val="Hyperlink"/>
    <w:uiPriority w:val="99"/>
    <w:unhideWhenUsed/>
    <w:rsid w:val="007159D7"/>
    <w:rPr>
      <w:color w:val="0000FF"/>
      <w:u w:val="single"/>
    </w:rPr>
  </w:style>
  <w:style w:type="paragraph" w:styleId="Textvysvtlivek">
    <w:name w:val="endnote text"/>
    <w:basedOn w:val="Normln"/>
    <w:link w:val="TextvysvtlivekChar"/>
    <w:uiPriority w:val="99"/>
    <w:semiHidden/>
    <w:unhideWhenUsed/>
    <w:rsid w:val="00C12CC2"/>
    <w:rPr>
      <w:szCs w:val="20"/>
    </w:rPr>
  </w:style>
  <w:style w:type="character" w:customStyle="1" w:styleId="TextvysvtlivekChar">
    <w:name w:val="Text vysvětlivek Char"/>
    <w:basedOn w:val="Standardnpsmoodstavce"/>
    <w:link w:val="Textvysvtlivek"/>
    <w:uiPriority w:val="99"/>
    <w:semiHidden/>
    <w:rsid w:val="00C12CC2"/>
    <w:rPr>
      <w:rFonts w:ascii="Times New Roman" w:eastAsia="Cambria" w:hAnsi="Times New Roman" w:cs="Times New Roman"/>
      <w:sz w:val="20"/>
      <w:szCs w:val="20"/>
      <w:lang w:eastAsia="cs-CZ"/>
    </w:rPr>
  </w:style>
  <w:style w:type="character" w:styleId="Odkaznavysvtlivky">
    <w:name w:val="endnote reference"/>
    <w:basedOn w:val="Standardnpsmoodstavce"/>
    <w:uiPriority w:val="99"/>
    <w:semiHidden/>
    <w:unhideWhenUsed/>
    <w:rsid w:val="00C12CC2"/>
    <w:rPr>
      <w:vertAlign w:val="superscript"/>
    </w:rPr>
  </w:style>
  <w:style w:type="paragraph" w:styleId="Normlnweb">
    <w:name w:val="Normal (Web)"/>
    <w:basedOn w:val="Normln"/>
    <w:uiPriority w:val="99"/>
    <w:unhideWhenUsed/>
    <w:rsid w:val="00C12CC2"/>
    <w:pPr>
      <w:spacing w:before="100" w:beforeAutospacing="1" w:after="100" w:afterAutospacing="1"/>
    </w:pPr>
    <w:rPr>
      <w:rFonts w:eastAsia="Times New Roman"/>
      <w:sz w:val="24"/>
    </w:rPr>
  </w:style>
  <w:style w:type="character" w:customStyle="1" w:styleId="apple-converted-space">
    <w:name w:val="apple-converted-space"/>
    <w:basedOn w:val="Standardnpsmoodstavce"/>
    <w:rsid w:val="00C12CC2"/>
  </w:style>
  <w:style w:type="character" w:styleId="Siln">
    <w:name w:val="Strong"/>
    <w:basedOn w:val="Standardnpsmoodstavce"/>
    <w:uiPriority w:val="22"/>
    <w:qFormat/>
    <w:rsid w:val="00C12CC2"/>
    <w:rPr>
      <w:b/>
      <w:bCs/>
    </w:rPr>
  </w:style>
  <w:style w:type="character" w:customStyle="1" w:styleId="caps">
    <w:name w:val="caps"/>
    <w:basedOn w:val="Standardnpsmoodstavce"/>
    <w:rsid w:val="00C12CC2"/>
  </w:style>
  <w:style w:type="paragraph" w:styleId="Textpoznpodarou">
    <w:name w:val="footnote text"/>
    <w:basedOn w:val="Normln"/>
    <w:link w:val="TextpoznpodarouChar"/>
    <w:unhideWhenUsed/>
    <w:rsid w:val="001F2045"/>
    <w:rPr>
      <w:szCs w:val="20"/>
    </w:rPr>
  </w:style>
  <w:style w:type="character" w:customStyle="1" w:styleId="TextpoznpodarouChar">
    <w:name w:val="Text pozn. pod čarou Char"/>
    <w:basedOn w:val="Standardnpsmoodstavce"/>
    <w:link w:val="Textpoznpodarou"/>
    <w:rsid w:val="001F2045"/>
    <w:rPr>
      <w:rFonts w:ascii="Times New Roman" w:eastAsia="Cambria" w:hAnsi="Times New Roman" w:cs="Times New Roman"/>
      <w:sz w:val="20"/>
      <w:szCs w:val="20"/>
      <w:lang w:eastAsia="cs-CZ"/>
    </w:rPr>
  </w:style>
  <w:style w:type="character" w:styleId="Znakapoznpodarou">
    <w:name w:val="footnote reference"/>
    <w:basedOn w:val="Standardnpsmoodstavce"/>
    <w:unhideWhenUsed/>
    <w:rsid w:val="001F2045"/>
    <w:rPr>
      <w:vertAlign w:val="superscript"/>
    </w:rPr>
  </w:style>
  <w:style w:type="table" w:styleId="Mkatabulky">
    <w:name w:val="Table Grid"/>
    <w:basedOn w:val="Normlntabulka"/>
    <w:rsid w:val="005441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D42C5A"/>
    <w:pPr>
      <w:tabs>
        <w:tab w:val="center" w:pos="4536"/>
        <w:tab w:val="right" w:pos="9072"/>
      </w:tabs>
    </w:pPr>
  </w:style>
  <w:style w:type="character" w:customStyle="1" w:styleId="ZhlavChar">
    <w:name w:val="Záhlaví Char"/>
    <w:basedOn w:val="Standardnpsmoodstavce"/>
    <w:link w:val="Zhlav"/>
    <w:uiPriority w:val="99"/>
    <w:rsid w:val="00D42C5A"/>
    <w:rPr>
      <w:rFonts w:ascii="Times New Roman" w:eastAsia="Cambria" w:hAnsi="Times New Roman" w:cs="Times New Roman"/>
      <w:sz w:val="20"/>
      <w:szCs w:val="24"/>
      <w:lang w:eastAsia="cs-CZ"/>
    </w:rPr>
  </w:style>
  <w:style w:type="paragraph" w:styleId="Zpat">
    <w:name w:val="footer"/>
    <w:basedOn w:val="Normln"/>
    <w:link w:val="ZpatChar"/>
    <w:uiPriority w:val="99"/>
    <w:unhideWhenUsed/>
    <w:rsid w:val="00D42C5A"/>
    <w:pPr>
      <w:tabs>
        <w:tab w:val="center" w:pos="4536"/>
        <w:tab w:val="right" w:pos="9072"/>
      </w:tabs>
    </w:pPr>
  </w:style>
  <w:style w:type="character" w:customStyle="1" w:styleId="ZpatChar">
    <w:name w:val="Zápatí Char"/>
    <w:basedOn w:val="Standardnpsmoodstavce"/>
    <w:link w:val="Zpat"/>
    <w:uiPriority w:val="99"/>
    <w:rsid w:val="00D42C5A"/>
    <w:rPr>
      <w:rFonts w:ascii="Times New Roman" w:eastAsia="Cambria" w:hAnsi="Times New Roman" w:cs="Times New Roman"/>
      <w:sz w:val="20"/>
      <w:szCs w:val="24"/>
      <w:lang w:eastAsia="cs-CZ"/>
    </w:rPr>
  </w:style>
  <w:style w:type="character" w:customStyle="1" w:styleId="Nadpis4Char">
    <w:name w:val="Nadpis 4 Char"/>
    <w:basedOn w:val="Standardnpsmoodstavce"/>
    <w:link w:val="Nadpis4"/>
    <w:uiPriority w:val="9"/>
    <w:rsid w:val="002C7F2E"/>
    <w:rPr>
      <w:rFonts w:ascii="Times New Roman" w:eastAsia="Times New Roman" w:hAnsi="Times New Roman" w:cs="Times New Roman"/>
      <w:b/>
      <w:bCs/>
      <w:sz w:val="24"/>
      <w:szCs w:val="24"/>
      <w:lang w:eastAsia="cs-CZ"/>
    </w:rPr>
  </w:style>
  <w:style w:type="character" w:customStyle="1" w:styleId="Nadpis5Char">
    <w:name w:val="Nadpis 5 Char"/>
    <w:basedOn w:val="Standardnpsmoodstavce"/>
    <w:link w:val="Nadpis5"/>
    <w:uiPriority w:val="9"/>
    <w:rsid w:val="002C7F2E"/>
    <w:rPr>
      <w:rFonts w:ascii="Times New Roman" w:eastAsia="Times New Roman" w:hAnsi="Times New Roman" w:cs="Times New Roman"/>
      <w:b/>
      <w:bCs/>
      <w:sz w:val="20"/>
      <w:szCs w:val="20"/>
      <w:lang w:eastAsia="cs-CZ"/>
    </w:rPr>
  </w:style>
  <w:style w:type="character" w:customStyle="1" w:styleId="s1">
    <w:name w:val="s1"/>
    <w:basedOn w:val="Standardnpsmoodstavce"/>
    <w:rsid w:val="002C7F2E"/>
  </w:style>
  <w:style w:type="paragraph" w:customStyle="1" w:styleId="p1">
    <w:name w:val="p1"/>
    <w:basedOn w:val="Normln"/>
    <w:rsid w:val="002C7F2E"/>
    <w:pPr>
      <w:spacing w:before="100" w:beforeAutospacing="1" w:after="100" w:afterAutospacing="1"/>
    </w:pPr>
    <w:rPr>
      <w:rFonts w:eastAsia="Times New Roman"/>
      <w:sz w:val="24"/>
    </w:rPr>
  </w:style>
  <w:style w:type="character" w:styleId="Zdraznn">
    <w:name w:val="Emphasis"/>
    <w:basedOn w:val="Standardnpsmoodstavce"/>
    <w:uiPriority w:val="20"/>
    <w:qFormat/>
    <w:rsid w:val="002C7F2E"/>
    <w:rPr>
      <w:i/>
      <w:iCs/>
    </w:rPr>
  </w:style>
  <w:style w:type="character" w:customStyle="1" w:styleId="Nadpis1Char">
    <w:name w:val="Nadpis 1 Char"/>
    <w:basedOn w:val="Standardnpsmoodstavce"/>
    <w:link w:val="Nadpis1"/>
    <w:uiPriority w:val="9"/>
    <w:rsid w:val="00784B17"/>
    <w:rPr>
      <w:rFonts w:asciiTheme="majorHAnsi" w:eastAsiaTheme="majorEastAsia" w:hAnsiTheme="majorHAnsi" w:cstheme="majorBidi"/>
      <w:b/>
      <w:bCs/>
      <w:color w:val="365F91" w:themeColor="accent1" w:themeShade="BF"/>
      <w:sz w:val="28"/>
      <w:szCs w:val="28"/>
      <w:lang w:eastAsia="cs-CZ"/>
    </w:rPr>
  </w:style>
  <w:style w:type="character" w:customStyle="1" w:styleId="Nadpis2Char">
    <w:name w:val="Nadpis 2 Char"/>
    <w:basedOn w:val="Standardnpsmoodstavce"/>
    <w:link w:val="Nadpis2"/>
    <w:uiPriority w:val="9"/>
    <w:rsid w:val="00784B17"/>
    <w:rPr>
      <w:rFonts w:asciiTheme="majorHAnsi" w:eastAsiaTheme="majorEastAsia" w:hAnsiTheme="majorHAnsi" w:cstheme="majorBidi"/>
      <w:b/>
      <w:bCs/>
      <w:color w:val="4F81BD" w:themeColor="accent1"/>
      <w:sz w:val="26"/>
      <w:szCs w:val="26"/>
      <w:lang w:eastAsia="cs-CZ"/>
    </w:rPr>
  </w:style>
  <w:style w:type="character" w:customStyle="1" w:styleId="Nadpis3Char">
    <w:name w:val="Nadpis 3 Char"/>
    <w:basedOn w:val="Standardnpsmoodstavce"/>
    <w:link w:val="Nadpis3"/>
    <w:uiPriority w:val="9"/>
    <w:rsid w:val="00784B17"/>
    <w:rPr>
      <w:rFonts w:asciiTheme="majorHAnsi" w:eastAsiaTheme="majorEastAsia" w:hAnsiTheme="majorHAnsi" w:cstheme="majorBidi"/>
      <w:b/>
      <w:bCs/>
      <w:color w:val="4F81BD" w:themeColor="accent1"/>
      <w:sz w:val="20"/>
      <w:szCs w:val="24"/>
      <w:lang w:eastAsia="cs-CZ"/>
    </w:rPr>
  </w:style>
  <w:style w:type="paragraph" w:styleId="Nadpisobsahu">
    <w:name w:val="TOC Heading"/>
    <w:basedOn w:val="Nadpis1"/>
    <w:next w:val="Normln"/>
    <w:uiPriority w:val="39"/>
    <w:unhideWhenUsed/>
    <w:qFormat/>
    <w:rsid w:val="00784B17"/>
    <w:pPr>
      <w:spacing w:line="276" w:lineRule="auto"/>
      <w:outlineLvl w:val="9"/>
    </w:pPr>
    <w:rPr>
      <w:lang w:eastAsia="en-US"/>
    </w:rPr>
  </w:style>
  <w:style w:type="paragraph" w:styleId="Textbubliny">
    <w:name w:val="Balloon Text"/>
    <w:basedOn w:val="Normln"/>
    <w:link w:val="TextbublinyChar"/>
    <w:uiPriority w:val="99"/>
    <w:semiHidden/>
    <w:unhideWhenUsed/>
    <w:rsid w:val="00784B17"/>
    <w:rPr>
      <w:rFonts w:ascii="Tahoma" w:hAnsi="Tahoma" w:cs="Tahoma"/>
      <w:sz w:val="16"/>
      <w:szCs w:val="16"/>
    </w:rPr>
  </w:style>
  <w:style w:type="character" w:customStyle="1" w:styleId="TextbublinyChar">
    <w:name w:val="Text bubliny Char"/>
    <w:basedOn w:val="Standardnpsmoodstavce"/>
    <w:link w:val="Textbubliny"/>
    <w:uiPriority w:val="99"/>
    <w:semiHidden/>
    <w:rsid w:val="00784B17"/>
    <w:rPr>
      <w:rFonts w:ascii="Tahoma" w:eastAsia="Cambria" w:hAnsi="Tahoma" w:cs="Tahoma"/>
      <w:sz w:val="16"/>
      <w:szCs w:val="16"/>
      <w:lang w:eastAsia="cs-CZ"/>
    </w:rPr>
  </w:style>
  <w:style w:type="paragraph" w:styleId="Odstavecseseznamem">
    <w:name w:val="List Paragraph"/>
    <w:basedOn w:val="Normln"/>
    <w:uiPriority w:val="34"/>
    <w:qFormat/>
    <w:rsid w:val="00784B17"/>
    <w:pPr>
      <w:ind w:left="720"/>
      <w:contextualSpacing/>
    </w:pPr>
  </w:style>
  <w:style w:type="paragraph" w:styleId="Obsah3">
    <w:name w:val="toc 3"/>
    <w:basedOn w:val="Normln"/>
    <w:next w:val="Normln"/>
    <w:autoRedefine/>
    <w:uiPriority w:val="39"/>
    <w:unhideWhenUsed/>
    <w:qFormat/>
    <w:rsid w:val="00612640"/>
    <w:pPr>
      <w:tabs>
        <w:tab w:val="right" w:leader="dot" w:pos="9062"/>
      </w:tabs>
      <w:spacing w:after="100" w:line="276" w:lineRule="auto"/>
      <w:ind w:left="440"/>
    </w:pPr>
    <w:rPr>
      <w:rFonts w:asciiTheme="minorHAnsi" w:eastAsiaTheme="minorEastAsia" w:hAnsiTheme="minorHAnsi" w:cstheme="minorBidi"/>
      <w:sz w:val="22"/>
      <w:szCs w:val="22"/>
      <w:lang w:eastAsia="en-US"/>
    </w:rPr>
  </w:style>
  <w:style w:type="character" w:customStyle="1" w:styleId="odkaz-style-wrapper">
    <w:name w:val="odkaz-style-wrapper"/>
    <w:basedOn w:val="Standardnpsmoodstavce"/>
    <w:rsid w:val="000D7835"/>
  </w:style>
  <w:style w:type="character" w:customStyle="1" w:styleId="toctoggle">
    <w:name w:val="toctoggle"/>
    <w:basedOn w:val="Standardnpsmoodstavce"/>
    <w:rsid w:val="006F7847"/>
  </w:style>
  <w:style w:type="character" w:customStyle="1" w:styleId="tocnumber">
    <w:name w:val="tocnumber"/>
    <w:basedOn w:val="Standardnpsmoodstavce"/>
    <w:rsid w:val="006F7847"/>
  </w:style>
  <w:style w:type="character" w:customStyle="1" w:styleId="toctext">
    <w:name w:val="toctext"/>
    <w:basedOn w:val="Standardnpsmoodstavce"/>
    <w:rsid w:val="006F7847"/>
  </w:style>
  <w:style w:type="paragraph" w:customStyle="1" w:styleId="Textbody">
    <w:name w:val="Text body"/>
    <w:basedOn w:val="Normln"/>
    <w:rsid w:val="0086446A"/>
    <w:pPr>
      <w:suppressAutoHyphens/>
      <w:autoSpaceDN w:val="0"/>
      <w:spacing w:before="119"/>
      <w:jc w:val="both"/>
      <w:textAlignment w:val="baseline"/>
    </w:pPr>
    <w:rPr>
      <w:rFonts w:eastAsia="Times New Roman"/>
      <w:kern w:val="3"/>
      <w:sz w:val="24"/>
      <w:szCs w:val="20"/>
      <w:lang w:eastAsia="zh-CN"/>
    </w:rPr>
  </w:style>
  <w:style w:type="character" w:customStyle="1" w:styleId="h1a">
    <w:name w:val="h1a"/>
    <w:basedOn w:val="Standardnpsmoodstavce"/>
    <w:rsid w:val="0086446A"/>
  </w:style>
  <w:style w:type="character" w:styleId="PromnnHTML">
    <w:name w:val="HTML Variable"/>
    <w:basedOn w:val="Standardnpsmoodstavce"/>
    <w:uiPriority w:val="99"/>
    <w:semiHidden/>
    <w:unhideWhenUsed/>
    <w:rsid w:val="002F7E7C"/>
    <w:rPr>
      <w:i/>
      <w:iCs/>
    </w:rPr>
  </w:style>
  <w:style w:type="paragraph" w:styleId="FormtovanvHTML">
    <w:name w:val="HTML Preformatted"/>
    <w:basedOn w:val="Normln"/>
    <w:link w:val="FormtovanvHTMLChar"/>
    <w:uiPriority w:val="99"/>
    <w:unhideWhenUsed/>
    <w:rsid w:val="00932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Cs w:val="20"/>
    </w:rPr>
  </w:style>
  <w:style w:type="character" w:customStyle="1" w:styleId="FormtovanvHTMLChar">
    <w:name w:val="Formátovaný v HTML Char"/>
    <w:basedOn w:val="Standardnpsmoodstavce"/>
    <w:link w:val="FormtovanvHTML"/>
    <w:uiPriority w:val="99"/>
    <w:rsid w:val="00932E14"/>
    <w:rPr>
      <w:rFonts w:ascii="Courier New" w:eastAsia="Times New Roman" w:hAnsi="Courier New" w:cs="Courier New"/>
      <w:sz w:val="20"/>
      <w:szCs w:val="20"/>
      <w:lang w:eastAsia="cs-CZ"/>
    </w:rPr>
  </w:style>
  <w:style w:type="paragraph" w:customStyle="1" w:styleId="text">
    <w:name w:val="text"/>
    <w:basedOn w:val="Normln"/>
    <w:qFormat/>
    <w:rsid w:val="005A6C05"/>
    <w:pPr>
      <w:widowControl w:val="0"/>
      <w:suppressAutoHyphens/>
      <w:spacing w:line="360" w:lineRule="auto"/>
      <w:ind w:firstLine="851"/>
      <w:jc w:val="both"/>
    </w:pPr>
    <w:rPr>
      <w:rFonts w:eastAsia="Times New Roman"/>
      <w:sz w:val="24"/>
      <w:szCs w:val="20"/>
      <w:lang w:eastAsia="en-US"/>
    </w:rPr>
  </w:style>
  <w:style w:type="paragraph" w:customStyle="1" w:styleId="Default">
    <w:name w:val="Default"/>
    <w:rsid w:val="00624DC3"/>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linktagnobg">
    <w:name w:val="linktagnobg"/>
    <w:basedOn w:val="Standardnpsmoodstavce"/>
    <w:rsid w:val="0092238D"/>
  </w:style>
  <w:style w:type="character" w:customStyle="1" w:styleId="zde">
    <w:name w:val="zde"/>
    <w:basedOn w:val="Standardnpsmoodstavce"/>
    <w:rsid w:val="0092238D"/>
  </w:style>
  <w:style w:type="paragraph" w:customStyle="1" w:styleId="2">
    <w:name w:val="2"/>
    <w:uiPriority w:val="20"/>
    <w:qFormat/>
    <w:rsid w:val="00481D09"/>
    <w:pPr>
      <w:spacing w:after="0" w:line="240" w:lineRule="auto"/>
    </w:pPr>
    <w:rPr>
      <w:rFonts w:ascii="Times New Roman" w:eastAsia="Cambria" w:hAnsi="Times New Roman" w:cs="Times New Roman"/>
      <w:sz w:val="20"/>
      <w:szCs w:val="24"/>
      <w:lang w:eastAsia="cs-CZ"/>
    </w:rPr>
  </w:style>
  <w:style w:type="character" w:customStyle="1" w:styleId="apple-style-span">
    <w:name w:val="apple-style-span"/>
    <w:basedOn w:val="Standardnpsmoodstavce"/>
    <w:rsid w:val="00FF0097"/>
  </w:style>
  <w:style w:type="paragraph" w:styleId="Titulek">
    <w:name w:val="caption"/>
    <w:basedOn w:val="Normln"/>
    <w:next w:val="Normln"/>
    <w:qFormat/>
    <w:rsid w:val="00481D09"/>
    <w:pPr>
      <w:keepNext/>
      <w:spacing w:before="240" w:after="120"/>
    </w:pPr>
    <w:rPr>
      <w:rFonts w:ascii="Arial Narrow" w:eastAsia="Times New Roman" w:hAnsi="Arial Narrow"/>
      <w:b/>
      <w:sz w:val="28"/>
      <w:szCs w:val="20"/>
    </w:rPr>
  </w:style>
  <w:style w:type="paragraph" w:customStyle="1" w:styleId="1">
    <w:name w:val="1"/>
    <w:uiPriority w:val="20"/>
    <w:qFormat/>
    <w:rsid w:val="00A35397"/>
    <w:pPr>
      <w:spacing w:after="0" w:line="240" w:lineRule="auto"/>
    </w:pPr>
    <w:rPr>
      <w:rFonts w:ascii="Times New Roman" w:eastAsia="Cambria" w:hAnsi="Times New Roman" w:cs="Times New Roman"/>
      <w:sz w:val="20"/>
      <w:szCs w:val="24"/>
      <w:lang w:eastAsia="cs-CZ"/>
    </w:rPr>
  </w:style>
  <w:style w:type="paragraph" w:customStyle="1" w:styleId="nazevtabulky">
    <w:name w:val="nazev tabulky"/>
    <w:basedOn w:val="Normln"/>
    <w:qFormat/>
    <w:rsid w:val="00DD595D"/>
    <w:pPr>
      <w:keepNext/>
      <w:spacing w:before="240" w:after="240"/>
      <w:jc w:val="both"/>
    </w:pPr>
    <w:rPr>
      <w:rFonts w:ascii="Arial" w:eastAsia="Times New Roman" w:hAnsi="Arial"/>
      <w:b/>
      <w:bCs/>
      <w:szCs w:val="17"/>
    </w:rPr>
  </w:style>
  <w:style w:type="paragraph" w:customStyle="1" w:styleId="perex">
    <w:name w:val="perex"/>
    <w:basedOn w:val="Normln"/>
    <w:rsid w:val="00DF7829"/>
    <w:pPr>
      <w:spacing w:before="100" w:beforeAutospacing="1" w:after="100" w:afterAutospacing="1"/>
    </w:pPr>
    <w:rPr>
      <w:rFonts w:eastAsia="Times New Roman"/>
      <w:sz w:val="24"/>
    </w:rPr>
  </w:style>
  <w:style w:type="character" w:customStyle="1" w:styleId="st">
    <w:name w:val="st"/>
    <w:basedOn w:val="Standardnpsmoodstavce"/>
    <w:rsid w:val="00760D04"/>
  </w:style>
  <w:style w:type="paragraph" w:customStyle="1" w:styleId="poznmkapodarou">
    <w:name w:val="poznámka pod čarou"/>
    <w:basedOn w:val="Normln"/>
    <w:qFormat/>
    <w:rsid w:val="00297FA4"/>
    <w:pPr>
      <w:spacing w:after="240"/>
    </w:pPr>
    <w:rPr>
      <w:rFonts w:ascii="Arial" w:eastAsiaTheme="minorHAnsi" w:hAnsi="Arial" w:cstheme="minorBidi"/>
      <w:szCs w:val="22"/>
      <w:lang w:eastAsia="en-US"/>
    </w:rPr>
  </w:style>
  <w:style w:type="paragraph" w:customStyle="1" w:styleId="name">
    <w:name w:val="name"/>
    <w:basedOn w:val="Normln"/>
    <w:rsid w:val="00C7606B"/>
    <w:pPr>
      <w:spacing w:before="100" w:beforeAutospacing="1" w:after="100" w:afterAutospacing="1"/>
    </w:pPr>
    <w:rPr>
      <w:rFonts w:eastAsia="Times New Roman"/>
      <w:sz w:val="24"/>
    </w:rPr>
  </w:style>
  <w:style w:type="paragraph" w:customStyle="1" w:styleId="documentannotation">
    <w:name w:val="documentannotation"/>
    <w:basedOn w:val="Normln"/>
    <w:rsid w:val="0072470D"/>
    <w:pPr>
      <w:spacing w:before="100" w:beforeAutospacing="1" w:after="100" w:afterAutospacing="1"/>
    </w:pPr>
    <w:rPr>
      <w:rFonts w:eastAsia="Times New Roman"/>
      <w:sz w:val="24"/>
    </w:rPr>
  </w:style>
  <w:style w:type="paragraph" w:customStyle="1" w:styleId="Normln1">
    <w:name w:val="Normální1"/>
    <w:basedOn w:val="Normln"/>
    <w:rsid w:val="00A940DC"/>
    <w:pPr>
      <w:spacing w:before="100" w:beforeAutospacing="1" w:after="100" w:afterAutospacing="1"/>
    </w:pPr>
    <w:rPr>
      <w:rFonts w:eastAsia="Times New Roman"/>
      <w:sz w:val="24"/>
    </w:rPr>
  </w:style>
  <w:style w:type="paragraph" w:styleId="Zkladntextodsazen">
    <w:name w:val="Body Text Indent"/>
    <w:basedOn w:val="Normln"/>
    <w:link w:val="ZkladntextodsazenChar"/>
    <w:semiHidden/>
    <w:rsid w:val="00073CE9"/>
    <w:pPr>
      <w:ind w:firstLine="360"/>
      <w:jc w:val="both"/>
    </w:pPr>
    <w:rPr>
      <w:rFonts w:eastAsia="Times New Roman"/>
      <w:sz w:val="24"/>
    </w:rPr>
  </w:style>
  <w:style w:type="character" w:customStyle="1" w:styleId="ZkladntextodsazenChar">
    <w:name w:val="Základní text odsazený Char"/>
    <w:basedOn w:val="Standardnpsmoodstavce"/>
    <w:link w:val="Zkladntextodsazen"/>
    <w:semiHidden/>
    <w:rsid w:val="00073CE9"/>
    <w:rPr>
      <w:rFonts w:ascii="Times New Roman" w:eastAsia="Times New Roman" w:hAnsi="Times New Roman" w:cs="Times New Roman"/>
      <w:sz w:val="24"/>
      <w:szCs w:val="24"/>
      <w:lang w:eastAsia="cs-CZ"/>
    </w:rPr>
  </w:style>
  <w:style w:type="paragraph" w:styleId="Zkladntext">
    <w:name w:val="Body Text"/>
    <w:basedOn w:val="Normln"/>
    <w:link w:val="ZkladntextChar"/>
    <w:semiHidden/>
    <w:rsid w:val="00073CE9"/>
    <w:pPr>
      <w:autoSpaceDE w:val="0"/>
      <w:autoSpaceDN w:val="0"/>
      <w:adjustRightInd w:val="0"/>
      <w:spacing w:line="360" w:lineRule="auto"/>
      <w:jc w:val="both"/>
    </w:pPr>
    <w:rPr>
      <w:rFonts w:eastAsia="Times New Roman"/>
      <w:sz w:val="24"/>
      <w:szCs w:val="22"/>
    </w:rPr>
  </w:style>
  <w:style w:type="character" w:customStyle="1" w:styleId="ZkladntextChar">
    <w:name w:val="Základní text Char"/>
    <w:basedOn w:val="Standardnpsmoodstavce"/>
    <w:link w:val="Zkladntext"/>
    <w:semiHidden/>
    <w:rsid w:val="00073CE9"/>
    <w:rPr>
      <w:rFonts w:ascii="Times New Roman" w:eastAsia="Times New Roman" w:hAnsi="Times New Roman" w:cs="Times New Roman"/>
      <w:sz w:val="24"/>
      <w:lang w:eastAsia="cs-CZ"/>
    </w:rPr>
  </w:style>
  <w:style w:type="paragraph" w:styleId="Zkladntext2">
    <w:name w:val="Body Text 2"/>
    <w:basedOn w:val="Normln"/>
    <w:link w:val="Zkladntext2Char"/>
    <w:semiHidden/>
    <w:rsid w:val="00073CE9"/>
    <w:pPr>
      <w:spacing w:line="360" w:lineRule="auto"/>
      <w:jc w:val="both"/>
    </w:pPr>
    <w:rPr>
      <w:rFonts w:eastAsia="Times New Roman"/>
      <w:color w:val="333333"/>
      <w:sz w:val="24"/>
    </w:rPr>
  </w:style>
  <w:style w:type="character" w:customStyle="1" w:styleId="Zkladntext2Char">
    <w:name w:val="Základní text 2 Char"/>
    <w:basedOn w:val="Standardnpsmoodstavce"/>
    <w:link w:val="Zkladntext2"/>
    <w:semiHidden/>
    <w:rsid w:val="00073CE9"/>
    <w:rPr>
      <w:rFonts w:ascii="Times New Roman" w:eastAsia="Times New Roman" w:hAnsi="Times New Roman" w:cs="Times New Roman"/>
      <w:color w:val="333333"/>
      <w:sz w:val="24"/>
      <w:szCs w:val="24"/>
      <w:lang w:eastAsia="cs-CZ"/>
    </w:rPr>
  </w:style>
  <w:style w:type="character" w:styleId="CittHTML">
    <w:name w:val="HTML Cite"/>
    <w:basedOn w:val="Standardnpsmoodstavce"/>
    <w:uiPriority w:val="99"/>
    <w:semiHidden/>
    <w:rsid w:val="00B07DA1"/>
    <w:rPr>
      <w:i w:val="0"/>
      <w:iCs w:val="0"/>
      <w:color w:val="008000"/>
    </w:rPr>
  </w:style>
  <w:style w:type="paragraph" w:customStyle="1" w:styleId="bodytext">
    <w:name w:val="bodytext"/>
    <w:basedOn w:val="Normln"/>
    <w:rsid w:val="00CF4504"/>
    <w:pPr>
      <w:spacing w:before="100" w:beforeAutospacing="1" w:after="100" w:afterAutospacing="1"/>
    </w:pPr>
    <w:rPr>
      <w:rFonts w:eastAsia="Times New Roman"/>
      <w:sz w:val="24"/>
    </w:rPr>
  </w:style>
  <w:style w:type="paragraph" w:customStyle="1" w:styleId="articledate">
    <w:name w:val="articledate"/>
    <w:basedOn w:val="Normln"/>
    <w:rsid w:val="005E36A2"/>
    <w:pPr>
      <w:spacing w:before="100" w:beforeAutospacing="1" w:after="100" w:afterAutospacing="1"/>
    </w:pPr>
    <w:rPr>
      <w:rFonts w:eastAsia="Times New Roman"/>
      <w:sz w:val="24"/>
    </w:rPr>
  </w:style>
  <w:style w:type="character" w:customStyle="1" w:styleId="reset">
    <w:name w:val="reset"/>
    <w:basedOn w:val="Standardnpsmoodstavce"/>
    <w:rsid w:val="005E36A2"/>
  </w:style>
  <w:style w:type="character" w:customStyle="1" w:styleId="link-label">
    <w:name w:val="link-label"/>
    <w:basedOn w:val="Standardnpsmoodstavce"/>
    <w:rsid w:val="005E36A2"/>
  </w:style>
  <w:style w:type="character" w:customStyle="1" w:styleId="link-info">
    <w:name w:val="link-info"/>
    <w:basedOn w:val="Standardnpsmoodstavce"/>
    <w:rsid w:val="005E36A2"/>
  </w:style>
  <w:style w:type="paragraph" w:customStyle="1" w:styleId="cc">
    <w:name w:val="cc"/>
    <w:basedOn w:val="Normln"/>
    <w:rsid w:val="00246B62"/>
    <w:pPr>
      <w:spacing w:before="100" w:beforeAutospacing="1" w:after="100" w:afterAutospacing="1"/>
    </w:pPr>
    <w:rPr>
      <w:rFonts w:eastAsia="Times New Roman"/>
      <w:sz w:val="24"/>
    </w:rPr>
  </w:style>
  <w:style w:type="paragraph" w:customStyle="1" w:styleId="para">
    <w:name w:val="para"/>
    <w:basedOn w:val="Normln"/>
    <w:rsid w:val="00246B62"/>
    <w:pPr>
      <w:spacing w:before="100" w:beforeAutospacing="1" w:after="100" w:afterAutospacing="1"/>
    </w:pPr>
    <w:rPr>
      <w:rFonts w:eastAsia="Times New Roman"/>
      <w:sz w:val="24"/>
    </w:rPr>
  </w:style>
  <w:style w:type="paragraph" w:customStyle="1" w:styleId="go">
    <w:name w:val="go"/>
    <w:basedOn w:val="Normln"/>
    <w:rsid w:val="00246B62"/>
    <w:pPr>
      <w:spacing w:before="100" w:beforeAutospacing="1" w:after="100" w:afterAutospacing="1"/>
    </w:pPr>
    <w:rPr>
      <w:rFonts w:eastAsia="Times New Roman"/>
      <w:sz w:val="24"/>
    </w:rPr>
  </w:style>
  <w:style w:type="paragraph" w:customStyle="1" w:styleId="Zkladntextdiplomka">
    <w:name w:val="Základní text diplomka"/>
    <w:basedOn w:val="Normln"/>
    <w:link w:val="ZkladntextdiplomkaChar"/>
    <w:rsid w:val="00744887"/>
    <w:pPr>
      <w:spacing w:after="120" w:line="360" w:lineRule="auto"/>
      <w:ind w:firstLine="851"/>
      <w:jc w:val="both"/>
    </w:pPr>
    <w:rPr>
      <w:rFonts w:eastAsia="Times New Roman"/>
      <w:sz w:val="24"/>
    </w:rPr>
  </w:style>
  <w:style w:type="character" w:customStyle="1" w:styleId="ZkladntextdiplomkaChar">
    <w:name w:val="Základní text diplomka Char"/>
    <w:basedOn w:val="Standardnpsmoodstavce"/>
    <w:link w:val="Zkladntextdiplomka"/>
    <w:rsid w:val="00744887"/>
    <w:rPr>
      <w:rFonts w:ascii="Times New Roman" w:eastAsia="Times New Roman" w:hAnsi="Times New Roman" w:cs="Times New Roman"/>
      <w:sz w:val="24"/>
      <w:szCs w:val="24"/>
      <w:lang w:eastAsia="cs-CZ"/>
    </w:rPr>
  </w:style>
  <w:style w:type="character" w:customStyle="1" w:styleId="mw-headline">
    <w:name w:val="mw-headline"/>
    <w:basedOn w:val="Standardnpsmoodstavce"/>
    <w:rsid w:val="008852C1"/>
  </w:style>
  <w:style w:type="character" w:customStyle="1" w:styleId="mw-editsection">
    <w:name w:val="mw-editsection"/>
    <w:basedOn w:val="Standardnpsmoodstavce"/>
    <w:rsid w:val="008852C1"/>
  </w:style>
  <w:style w:type="character" w:customStyle="1" w:styleId="mw-editsection-bracket">
    <w:name w:val="mw-editsection-bracket"/>
    <w:basedOn w:val="Standardnpsmoodstavce"/>
    <w:rsid w:val="008852C1"/>
  </w:style>
  <w:style w:type="character" w:customStyle="1" w:styleId="mw-editsection-divider">
    <w:name w:val="mw-editsection-divider"/>
    <w:basedOn w:val="Standardnpsmoodstavce"/>
    <w:rsid w:val="008852C1"/>
  </w:style>
  <w:style w:type="paragraph" w:customStyle="1" w:styleId="trexppnaz">
    <w:name w:val="trexppnaz"/>
    <w:basedOn w:val="Normln"/>
    <w:rsid w:val="00EC0295"/>
    <w:pPr>
      <w:spacing w:before="100" w:beforeAutospacing="1" w:after="100" w:afterAutospacing="1"/>
    </w:pPr>
    <w:rPr>
      <w:rFonts w:eastAsia="Times New Roman"/>
      <w:sz w:val="24"/>
    </w:rPr>
  </w:style>
  <w:style w:type="paragraph" w:customStyle="1" w:styleId="trexppjinynaz">
    <w:name w:val="trexppjinynaz"/>
    <w:basedOn w:val="Normln"/>
    <w:rsid w:val="00EC0295"/>
    <w:pPr>
      <w:spacing w:before="100" w:beforeAutospacing="1" w:after="100" w:afterAutospacing="1"/>
    </w:pPr>
    <w:rPr>
      <w:rFonts w:eastAsia="Times New Roman"/>
      <w:sz w:val="24"/>
    </w:rPr>
  </w:style>
  <w:style w:type="paragraph" w:customStyle="1" w:styleId="trexppparagrafnazev">
    <w:name w:val="trexppparagrafnazev"/>
    <w:basedOn w:val="Normln"/>
    <w:rsid w:val="00437027"/>
    <w:pPr>
      <w:spacing w:before="100" w:beforeAutospacing="1" w:after="100" w:afterAutospacing="1"/>
    </w:pPr>
    <w:rPr>
      <w:rFonts w:eastAsia="Times New Roman"/>
      <w:sz w:val="24"/>
    </w:rPr>
  </w:style>
  <w:style w:type="paragraph" w:customStyle="1" w:styleId="trexppo1">
    <w:name w:val="trexppo1"/>
    <w:basedOn w:val="Normln"/>
    <w:rsid w:val="00437027"/>
    <w:pPr>
      <w:spacing w:before="100" w:beforeAutospacing="1" w:after="100" w:afterAutospacing="1"/>
    </w:pPr>
    <w:rPr>
      <w:rFonts w:eastAsia="Times New Roman"/>
      <w:sz w:val="24"/>
    </w:rPr>
  </w:style>
  <w:style w:type="character" w:customStyle="1" w:styleId="tooltipstered">
    <w:name w:val="tooltipstered"/>
    <w:basedOn w:val="Standardnpsmoodstavce"/>
    <w:rsid w:val="000E219A"/>
  </w:style>
  <w:style w:type="paragraph" w:styleId="Seznamsodrkami">
    <w:name w:val="List Bullet"/>
    <w:basedOn w:val="Normln"/>
    <w:uiPriority w:val="99"/>
    <w:unhideWhenUsed/>
    <w:rsid w:val="00661BD9"/>
    <w:pPr>
      <w:numPr>
        <w:numId w:val="1"/>
      </w:numPr>
      <w:contextualSpacing/>
    </w:pPr>
  </w:style>
  <w:style w:type="paragraph" w:customStyle="1" w:styleId="ZTpedsazen">
    <w:name w:val="ZT předsazený"/>
    <w:basedOn w:val="Normln"/>
    <w:rsid w:val="007C0AB1"/>
    <w:pPr>
      <w:tabs>
        <w:tab w:val="left" w:pos="567"/>
        <w:tab w:val="left" w:pos="1134"/>
        <w:tab w:val="left" w:pos="1701"/>
      </w:tabs>
      <w:autoSpaceDE w:val="0"/>
      <w:autoSpaceDN w:val="0"/>
      <w:adjustRightInd w:val="0"/>
      <w:spacing w:line="270" w:lineRule="atLeast"/>
      <w:ind w:left="567" w:hanging="567"/>
      <w:jc w:val="both"/>
      <w:textAlignment w:val="baseline"/>
    </w:pPr>
    <w:rPr>
      <w:rFonts w:ascii="JBaskervilleTextCE" w:eastAsia="Times New Roman" w:hAnsi="JBaskervilleTextCE" w:cs="JBaskervilleTextCE"/>
      <w:color w:val="000000"/>
      <w:szCs w:val="20"/>
    </w:rPr>
  </w:style>
  <w:style w:type="paragraph" w:customStyle="1" w:styleId="Normln2">
    <w:name w:val="Normální2"/>
    <w:basedOn w:val="Normln"/>
    <w:rsid w:val="004F0AE6"/>
    <w:pPr>
      <w:spacing w:before="100" w:beforeAutospacing="1" w:after="100" w:afterAutospacing="1"/>
    </w:pPr>
    <w:rPr>
      <w:rFonts w:eastAsia="Times New Roman"/>
      <w:sz w:val="24"/>
    </w:rPr>
  </w:style>
  <w:style w:type="paragraph" w:customStyle="1" w:styleId="doc-ti">
    <w:name w:val="doc-ti"/>
    <w:basedOn w:val="Normln"/>
    <w:rsid w:val="004F0AE6"/>
    <w:pPr>
      <w:spacing w:before="100" w:beforeAutospacing="1" w:after="100" w:afterAutospacing="1"/>
    </w:pPr>
    <w:rPr>
      <w:rFonts w:eastAsia="Times New Roman"/>
      <w:sz w:val="24"/>
    </w:rPr>
  </w:style>
  <w:style w:type="paragraph" w:customStyle="1" w:styleId="no-doc-c">
    <w:name w:val="no-doc-c"/>
    <w:basedOn w:val="Normln"/>
    <w:rsid w:val="004F0AE6"/>
    <w:pPr>
      <w:spacing w:before="100" w:beforeAutospacing="1" w:after="100" w:afterAutospacing="1"/>
    </w:pPr>
    <w:rPr>
      <w:rFonts w:eastAsia="Times New Roman"/>
      <w:sz w:val="24"/>
    </w:rPr>
  </w:style>
  <w:style w:type="character" w:customStyle="1" w:styleId="black">
    <w:name w:val="black"/>
    <w:basedOn w:val="Standardnpsmoodstavce"/>
    <w:rsid w:val="00580C12"/>
  </w:style>
  <w:style w:type="character" w:customStyle="1" w:styleId="gray">
    <w:name w:val="gray"/>
    <w:basedOn w:val="Standardnpsmoodstavce"/>
    <w:rsid w:val="00E9176B"/>
  </w:style>
  <w:style w:type="paragraph" w:styleId="Seznamobrzk">
    <w:name w:val="table of figures"/>
    <w:basedOn w:val="Normln"/>
    <w:next w:val="Normln"/>
    <w:uiPriority w:val="99"/>
    <w:unhideWhenUsed/>
    <w:rsid w:val="00565E57"/>
  </w:style>
  <w:style w:type="paragraph" w:customStyle="1" w:styleId="l51">
    <w:name w:val="l51"/>
    <w:basedOn w:val="Normln"/>
    <w:rsid w:val="0055071F"/>
    <w:pPr>
      <w:spacing w:before="144" w:after="144"/>
      <w:jc w:val="both"/>
    </w:pPr>
    <w:rPr>
      <w:rFonts w:eastAsia="Times New Roman"/>
      <w:sz w:val="24"/>
    </w:rPr>
  </w:style>
  <w:style w:type="paragraph" w:customStyle="1" w:styleId="ms-rteelement-p">
    <w:name w:val="ms-rteelement-p"/>
    <w:basedOn w:val="Normln"/>
    <w:rsid w:val="00B90F13"/>
    <w:pPr>
      <w:spacing w:before="100" w:beforeAutospacing="1" w:after="100" w:afterAutospacing="1"/>
    </w:pPr>
    <w:rPr>
      <w:rFonts w:eastAsia="Times New Roman"/>
      <w:sz w:val="24"/>
    </w:rPr>
  </w:style>
  <w:style w:type="paragraph" w:customStyle="1" w:styleId="Text-Normaln">
    <w:name w:val="Text - Normalní"/>
    <w:basedOn w:val="Normln"/>
    <w:link w:val="Text-NormalnChar"/>
    <w:qFormat/>
    <w:rsid w:val="00862B43"/>
    <w:pPr>
      <w:spacing w:before="120" w:after="120"/>
      <w:jc w:val="both"/>
    </w:pPr>
    <w:rPr>
      <w:rFonts w:ascii="Garamond" w:eastAsia="Calibri" w:hAnsi="Garamond"/>
      <w:sz w:val="24"/>
      <w:szCs w:val="22"/>
      <w:lang w:eastAsia="en-US"/>
    </w:rPr>
  </w:style>
  <w:style w:type="character" w:customStyle="1" w:styleId="Text-NormalnChar">
    <w:name w:val="Text - Normalní Char"/>
    <w:basedOn w:val="Standardnpsmoodstavce"/>
    <w:link w:val="Text-Normaln"/>
    <w:rsid w:val="00862B43"/>
    <w:rPr>
      <w:rFonts w:ascii="Garamond" w:eastAsia="Calibri" w:hAnsi="Garamond" w:cs="Times New Roman"/>
      <w:sz w:val="24"/>
    </w:rPr>
  </w:style>
  <w:style w:type="table" w:customStyle="1" w:styleId="TableGrid">
    <w:name w:val="TableGrid"/>
    <w:rsid w:val="00641262"/>
    <w:pPr>
      <w:spacing w:after="0" w:line="240" w:lineRule="auto"/>
    </w:pPr>
    <w:rPr>
      <w:rFonts w:eastAsiaTheme="minorEastAsia"/>
      <w:lang w:eastAsia="cs-CZ"/>
    </w:rPr>
    <w:tblPr>
      <w:tblCellMar>
        <w:top w:w="0" w:type="dxa"/>
        <w:left w:w="0" w:type="dxa"/>
        <w:bottom w:w="0" w:type="dxa"/>
        <w:right w:w="0" w:type="dxa"/>
      </w:tblCellMar>
    </w:tblPr>
  </w:style>
  <w:style w:type="character" w:customStyle="1" w:styleId="Nevyeenzmnka1">
    <w:name w:val="Nevyřešená zmínka1"/>
    <w:basedOn w:val="Standardnpsmoodstavce"/>
    <w:uiPriority w:val="99"/>
    <w:semiHidden/>
    <w:unhideWhenUsed/>
    <w:rsid w:val="00063022"/>
    <w:rPr>
      <w:color w:val="605E5C"/>
      <w:shd w:val="clear" w:color="auto" w:fill="E1DFDD"/>
    </w:rPr>
  </w:style>
  <w:style w:type="character" w:customStyle="1" w:styleId="author">
    <w:name w:val="author"/>
    <w:basedOn w:val="Standardnpsmoodstavce"/>
    <w:rsid w:val="00F7217F"/>
  </w:style>
  <w:style w:type="paragraph" w:customStyle="1" w:styleId="Zkladntext21">
    <w:name w:val="Základní text 21"/>
    <w:basedOn w:val="Normln"/>
    <w:rsid w:val="00CA173E"/>
    <w:pPr>
      <w:widowControl w:val="0"/>
      <w:tabs>
        <w:tab w:val="left" w:pos="9072"/>
      </w:tabs>
      <w:spacing w:after="120"/>
      <w:ind w:firstLine="567"/>
      <w:jc w:val="both"/>
    </w:pPr>
    <w:rPr>
      <w:rFonts w:eastAsia="Times New Roman"/>
      <w:sz w:val="24"/>
      <w:szCs w:val="20"/>
    </w:rPr>
  </w:style>
  <w:style w:type="paragraph" w:customStyle="1" w:styleId="dc-">
    <w:name w:val="d_c-"/>
    <w:basedOn w:val="Normln"/>
    <w:rsid w:val="00A56A3F"/>
    <w:pPr>
      <w:spacing w:before="100" w:beforeAutospacing="1" w:after="100" w:afterAutospacing="1"/>
    </w:pPr>
    <w:rPr>
      <w:rFonts w:eastAsia="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31107">
      <w:bodyDiv w:val="1"/>
      <w:marLeft w:val="0"/>
      <w:marRight w:val="0"/>
      <w:marTop w:val="0"/>
      <w:marBottom w:val="0"/>
      <w:divBdr>
        <w:top w:val="none" w:sz="0" w:space="0" w:color="auto"/>
        <w:left w:val="none" w:sz="0" w:space="0" w:color="auto"/>
        <w:bottom w:val="none" w:sz="0" w:space="0" w:color="auto"/>
        <w:right w:val="none" w:sz="0" w:space="0" w:color="auto"/>
      </w:divBdr>
    </w:div>
    <w:div w:id="19554034">
      <w:bodyDiv w:val="1"/>
      <w:marLeft w:val="0"/>
      <w:marRight w:val="0"/>
      <w:marTop w:val="0"/>
      <w:marBottom w:val="0"/>
      <w:divBdr>
        <w:top w:val="none" w:sz="0" w:space="0" w:color="auto"/>
        <w:left w:val="none" w:sz="0" w:space="0" w:color="auto"/>
        <w:bottom w:val="none" w:sz="0" w:space="0" w:color="auto"/>
        <w:right w:val="none" w:sz="0" w:space="0" w:color="auto"/>
      </w:divBdr>
    </w:div>
    <w:div w:id="20789827">
      <w:bodyDiv w:val="1"/>
      <w:marLeft w:val="0"/>
      <w:marRight w:val="0"/>
      <w:marTop w:val="0"/>
      <w:marBottom w:val="0"/>
      <w:divBdr>
        <w:top w:val="none" w:sz="0" w:space="0" w:color="auto"/>
        <w:left w:val="none" w:sz="0" w:space="0" w:color="auto"/>
        <w:bottom w:val="none" w:sz="0" w:space="0" w:color="auto"/>
        <w:right w:val="none" w:sz="0" w:space="0" w:color="auto"/>
      </w:divBdr>
    </w:div>
    <w:div w:id="21171703">
      <w:bodyDiv w:val="1"/>
      <w:marLeft w:val="0"/>
      <w:marRight w:val="0"/>
      <w:marTop w:val="0"/>
      <w:marBottom w:val="0"/>
      <w:divBdr>
        <w:top w:val="none" w:sz="0" w:space="0" w:color="auto"/>
        <w:left w:val="none" w:sz="0" w:space="0" w:color="auto"/>
        <w:bottom w:val="none" w:sz="0" w:space="0" w:color="auto"/>
        <w:right w:val="none" w:sz="0" w:space="0" w:color="auto"/>
      </w:divBdr>
    </w:div>
    <w:div w:id="23218532">
      <w:bodyDiv w:val="1"/>
      <w:marLeft w:val="0"/>
      <w:marRight w:val="0"/>
      <w:marTop w:val="0"/>
      <w:marBottom w:val="0"/>
      <w:divBdr>
        <w:top w:val="none" w:sz="0" w:space="0" w:color="auto"/>
        <w:left w:val="none" w:sz="0" w:space="0" w:color="auto"/>
        <w:bottom w:val="none" w:sz="0" w:space="0" w:color="auto"/>
        <w:right w:val="none" w:sz="0" w:space="0" w:color="auto"/>
      </w:divBdr>
    </w:div>
    <w:div w:id="39599155">
      <w:bodyDiv w:val="1"/>
      <w:marLeft w:val="0"/>
      <w:marRight w:val="0"/>
      <w:marTop w:val="0"/>
      <w:marBottom w:val="0"/>
      <w:divBdr>
        <w:top w:val="none" w:sz="0" w:space="0" w:color="auto"/>
        <w:left w:val="none" w:sz="0" w:space="0" w:color="auto"/>
        <w:bottom w:val="none" w:sz="0" w:space="0" w:color="auto"/>
        <w:right w:val="none" w:sz="0" w:space="0" w:color="auto"/>
      </w:divBdr>
    </w:div>
    <w:div w:id="66265437">
      <w:bodyDiv w:val="1"/>
      <w:marLeft w:val="0"/>
      <w:marRight w:val="0"/>
      <w:marTop w:val="0"/>
      <w:marBottom w:val="0"/>
      <w:divBdr>
        <w:top w:val="none" w:sz="0" w:space="0" w:color="auto"/>
        <w:left w:val="none" w:sz="0" w:space="0" w:color="auto"/>
        <w:bottom w:val="none" w:sz="0" w:space="0" w:color="auto"/>
        <w:right w:val="none" w:sz="0" w:space="0" w:color="auto"/>
      </w:divBdr>
    </w:div>
    <w:div w:id="68502277">
      <w:bodyDiv w:val="1"/>
      <w:marLeft w:val="0"/>
      <w:marRight w:val="0"/>
      <w:marTop w:val="0"/>
      <w:marBottom w:val="0"/>
      <w:divBdr>
        <w:top w:val="none" w:sz="0" w:space="0" w:color="auto"/>
        <w:left w:val="none" w:sz="0" w:space="0" w:color="auto"/>
        <w:bottom w:val="none" w:sz="0" w:space="0" w:color="auto"/>
        <w:right w:val="none" w:sz="0" w:space="0" w:color="auto"/>
      </w:divBdr>
    </w:div>
    <w:div w:id="79714122">
      <w:bodyDiv w:val="1"/>
      <w:marLeft w:val="0"/>
      <w:marRight w:val="0"/>
      <w:marTop w:val="0"/>
      <w:marBottom w:val="0"/>
      <w:divBdr>
        <w:top w:val="none" w:sz="0" w:space="0" w:color="auto"/>
        <w:left w:val="none" w:sz="0" w:space="0" w:color="auto"/>
        <w:bottom w:val="none" w:sz="0" w:space="0" w:color="auto"/>
        <w:right w:val="none" w:sz="0" w:space="0" w:color="auto"/>
      </w:divBdr>
    </w:div>
    <w:div w:id="85926345">
      <w:bodyDiv w:val="1"/>
      <w:marLeft w:val="0"/>
      <w:marRight w:val="0"/>
      <w:marTop w:val="0"/>
      <w:marBottom w:val="0"/>
      <w:divBdr>
        <w:top w:val="none" w:sz="0" w:space="0" w:color="auto"/>
        <w:left w:val="none" w:sz="0" w:space="0" w:color="auto"/>
        <w:bottom w:val="none" w:sz="0" w:space="0" w:color="auto"/>
        <w:right w:val="none" w:sz="0" w:space="0" w:color="auto"/>
      </w:divBdr>
    </w:div>
    <w:div w:id="87433425">
      <w:bodyDiv w:val="1"/>
      <w:marLeft w:val="0"/>
      <w:marRight w:val="0"/>
      <w:marTop w:val="0"/>
      <w:marBottom w:val="0"/>
      <w:divBdr>
        <w:top w:val="none" w:sz="0" w:space="0" w:color="auto"/>
        <w:left w:val="none" w:sz="0" w:space="0" w:color="auto"/>
        <w:bottom w:val="none" w:sz="0" w:space="0" w:color="auto"/>
        <w:right w:val="none" w:sz="0" w:space="0" w:color="auto"/>
      </w:divBdr>
    </w:div>
    <w:div w:id="97407980">
      <w:bodyDiv w:val="1"/>
      <w:marLeft w:val="0"/>
      <w:marRight w:val="0"/>
      <w:marTop w:val="0"/>
      <w:marBottom w:val="0"/>
      <w:divBdr>
        <w:top w:val="none" w:sz="0" w:space="0" w:color="auto"/>
        <w:left w:val="none" w:sz="0" w:space="0" w:color="auto"/>
        <w:bottom w:val="none" w:sz="0" w:space="0" w:color="auto"/>
        <w:right w:val="none" w:sz="0" w:space="0" w:color="auto"/>
      </w:divBdr>
    </w:div>
    <w:div w:id="99768125">
      <w:bodyDiv w:val="1"/>
      <w:marLeft w:val="0"/>
      <w:marRight w:val="0"/>
      <w:marTop w:val="0"/>
      <w:marBottom w:val="0"/>
      <w:divBdr>
        <w:top w:val="none" w:sz="0" w:space="0" w:color="auto"/>
        <w:left w:val="none" w:sz="0" w:space="0" w:color="auto"/>
        <w:bottom w:val="none" w:sz="0" w:space="0" w:color="auto"/>
        <w:right w:val="none" w:sz="0" w:space="0" w:color="auto"/>
      </w:divBdr>
      <w:divsChild>
        <w:div w:id="11492178">
          <w:marLeft w:val="0"/>
          <w:marRight w:val="0"/>
          <w:marTop w:val="0"/>
          <w:marBottom w:val="0"/>
          <w:divBdr>
            <w:top w:val="none" w:sz="0" w:space="0" w:color="auto"/>
            <w:left w:val="none" w:sz="0" w:space="0" w:color="auto"/>
            <w:bottom w:val="none" w:sz="0" w:space="0" w:color="auto"/>
            <w:right w:val="none" w:sz="0" w:space="0" w:color="auto"/>
          </w:divBdr>
        </w:div>
        <w:div w:id="16124638">
          <w:marLeft w:val="0"/>
          <w:marRight w:val="0"/>
          <w:marTop w:val="0"/>
          <w:marBottom w:val="0"/>
          <w:divBdr>
            <w:top w:val="none" w:sz="0" w:space="0" w:color="auto"/>
            <w:left w:val="none" w:sz="0" w:space="0" w:color="auto"/>
            <w:bottom w:val="none" w:sz="0" w:space="0" w:color="auto"/>
            <w:right w:val="none" w:sz="0" w:space="0" w:color="auto"/>
          </w:divBdr>
        </w:div>
        <w:div w:id="26612657">
          <w:marLeft w:val="0"/>
          <w:marRight w:val="0"/>
          <w:marTop w:val="0"/>
          <w:marBottom w:val="0"/>
          <w:divBdr>
            <w:top w:val="none" w:sz="0" w:space="0" w:color="auto"/>
            <w:left w:val="none" w:sz="0" w:space="0" w:color="auto"/>
            <w:bottom w:val="none" w:sz="0" w:space="0" w:color="auto"/>
            <w:right w:val="none" w:sz="0" w:space="0" w:color="auto"/>
          </w:divBdr>
        </w:div>
        <w:div w:id="296029987">
          <w:marLeft w:val="0"/>
          <w:marRight w:val="0"/>
          <w:marTop w:val="0"/>
          <w:marBottom w:val="0"/>
          <w:divBdr>
            <w:top w:val="none" w:sz="0" w:space="0" w:color="auto"/>
            <w:left w:val="none" w:sz="0" w:space="0" w:color="auto"/>
            <w:bottom w:val="none" w:sz="0" w:space="0" w:color="auto"/>
            <w:right w:val="none" w:sz="0" w:space="0" w:color="auto"/>
          </w:divBdr>
        </w:div>
        <w:div w:id="391580782">
          <w:marLeft w:val="0"/>
          <w:marRight w:val="0"/>
          <w:marTop w:val="0"/>
          <w:marBottom w:val="0"/>
          <w:divBdr>
            <w:top w:val="none" w:sz="0" w:space="0" w:color="auto"/>
            <w:left w:val="none" w:sz="0" w:space="0" w:color="auto"/>
            <w:bottom w:val="none" w:sz="0" w:space="0" w:color="auto"/>
            <w:right w:val="none" w:sz="0" w:space="0" w:color="auto"/>
          </w:divBdr>
        </w:div>
        <w:div w:id="434135609">
          <w:marLeft w:val="0"/>
          <w:marRight w:val="0"/>
          <w:marTop w:val="0"/>
          <w:marBottom w:val="0"/>
          <w:divBdr>
            <w:top w:val="none" w:sz="0" w:space="0" w:color="auto"/>
            <w:left w:val="none" w:sz="0" w:space="0" w:color="auto"/>
            <w:bottom w:val="none" w:sz="0" w:space="0" w:color="auto"/>
            <w:right w:val="none" w:sz="0" w:space="0" w:color="auto"/>
          </w:divBdr>
        </w:div>
        <w:div w:id="482281787">
          <w:marLeft w:val="0"/>
          <w:marRight w:val="0"/>
          <w:marTop w:val="0"/>
          <w:marBottom w:val="0"/>
          <w:divBdr>
            <w:top w:val="none" w:sz="0" w:space="0" w:color="auto"/>
            <w:left w:val="none" w:sz="0" w:space="0" w:color="auto"/>
            <w:bottom w:val="none" w:sz="0" w:space="0" w:color="auto"/>
            <w:right w:val="none" w:sz="0" w:space="0" w:color="auto"/>
          </w:divBdr>
        </w:div>
        <w:div w:id="530344875">
          <w:marLeft w:val="0"/>
          <w:marRight w:val="0"/>
          <w:marTop w:val="0"/>
          <w:marBottom w:val="0"/>
          <w:divBdr>
            <w:top w:val="none" w:sz="0" w:space="0" w:color="auto"/>
            <w:left w:val="none" w:sz="0" w:space="0" w:color="auto"/>
            <w:bottom w:val="none" w:sz="0" w:space="0" w:color="auto"/>
            <w:right w:val="none" w:sz="0" w:space="0" w:color="auto"/>
          </w:divBdr>
        </w:div>
        <w:div w:id="588122293">
          <w:marLeft w:val="0"/>
          <w:marRight w:val="0"/>
          <w:marTop w:val="0"/>
          <w:marBottom w:val="0"/>
          <w:divBdr>
            <w:top w:val="none" w:sz="0" w:space="0" w:color="auto"/>
            <w:left w:val="none" w:sz="0" w:space="0" w:color="auto"/>
            <w:bottom w:val="none" w:sz="0" w:space="0" w:color="auto"/>
            <w:right w:val="none" w:sz="0" w:space="0" w:color="auto"/>
          </w:divBdr>
        </w:div>
        <w:div w:id="731079727">
          <w:marLeft w:val="0"/>
          <w:marRight w:val="0"/>
          <w:marTop w:val="0"/>
          <w:marBottom w:val="0"/>
          <w:divBdr>
            <w:top w:val="none" w:sz="0" w:space="0" w:color="auto"/>
            <w:left w:val="none" w:sz="0" w:space="0" w:color="auto"/>
            <w:bottom w:val="none" w:sz="0" w:space="0" w:color="auto"/>
            <w:right w:val="none" w:sz="0" w:space="0" w:color="auto"/>
          </w:divBdr>
        </w:div>
        <w:div w:id="737827941">
          <w:marLeft w:val="0"/>
          <w:marRight w:val="0"/>
          <w:marTop w:val="0"/>
          <w:marBottom w:val="0"/>
          <w:divBdr>
            <w:top w:val="none" w:sz="0" w:space="0" w:color="auto"/>
            <w:left w:val="none" w:sz="0" w:space="0" w:color="auto"/>
            <w:bottom w:val="none" w:sz="0" w:space="0" w:color="auto"/>
            <w:right w:val="none" w:sz="0" w:space="0" w:color="auto"/>
          </w:divBdr>
        </w:div>
        <w:div w:id="797723369">
          <w:marLeft w:val="0"/>
          <w:marRight w:val="0"/>
          <w:marTop w:val="0"/>
          <w:marBottom w:val="0"/>
          <w:divBdr>
            <w:top w:val="none" w:sz="0" w:space="0" w:color="auto"/>
            <w:left w:val="none" w:sz="0" w:space="0" w:color="auto"/>
            <w:bottom w:val="none" w:sz="0" w:space="0" w:color="auto"/>
            <w:right w:val="none" w:sz="0" w:space="0" w:color="auto"/>
          </w:divBdr>
        </w:div>
        <w:div w:id="806360953">
          <w:marLeft w:val="0"/>
          <w:marRight w:val="0"/>
          <w:marTop w:val="0"/>
          <w:marBottom w:val="0"/>
          <w:divBdr>
            <w:top w:val="none" w:sz="0" w:space="0" w:color="auto"/>
            <w:left w:val="none" w:sz="0" w:space="0" w:color="auto"/>
            <w:bottom w:val="none" w:sz="0" w:space="0" w:color="auto"/>
            <w:right w:val="none" w:sz="0" w:space="0" w:color="auto"/>
          </w:divBdr>
        </w:div>
        <w:div w:id="905148208">
          <w:marLeft w:val="0"/>
          <w:marRight w:val="0"/>
          <w:marTop w:val="0"/>
          <w:marBottom w:val="0"/>
          <w:divBdr>
            <w:top w:val="none" w:sz="0" w:space="0" w:color="auto"/>
            <w:left w:val="none" w:sz="0" w:space="0" w:color="auto"/>
            <w:bottom w:val="none" w:sz="0" w:space="0" w:color="auto"/>
            <w:right w:val="none" w:sz="0" w:space="0" w:color="auto"/>
          </w:divBdr>
        </w:div>
        <w:div w:id="916525103">
          <w:marLeft w:val="0"/>
          <w:marRight w:val="0"/>
          <w:marTop w:val="0"/>
          <w:marBottom w:val="0"/>
          <w:divBdr>
            <w:top w:val="none" w:sz="0" w:space="0" w:color="auto"/>
            <w:left w:val="none" w:sz="0" w:space="0" w:color="auto"/>
            <w:bottom w:val="none" w:sz="0" w:space="0" w:color="auto"/>
            <w:right w:val="none" w:sz="0" w:space="0" w:color="auto"/>
          </w:divBdr>
        </w:div>
        <w:div w:id="919364131">
          <w:marLeft w:val="0"/>
          <w:marRight w:val="0"/>
          <w:marTop w:val="0"/>
          <w:marBottom w:val="0"/>
          <w:divBdr>
            <w:top w:val="none" w:sz="0" w:space="0" w:color="auto"/>
            <w:left w:val="none" w:sz="0" w:space="0" w:color="auto"/>
            <w:bottom w:val="none" w:sz="0" w:space="0" w:color="auto"/>
            <w:right w:val="none" w:sz="0" w:space="0" w:color="auto"/>
          </w:divBdr>
        </w:div>
        <w:div w:id="923302953">
          <w:marLeft w:val="0"/>
          <w:marRight w:val="0"/>
          <w:marTop w:val="0"/>
          <w:marBottom w:val="0"/>
          <w:divBdr>
            <w:top w:val="none" w:sz="0" w:space="0" w:color="auto"/>
            <w:left w:val="none" w:sz="0" w:space="0" w:color="auto"/>
            <w:bottom w:val="none" w:sz="0" w:space="0" w:color="auto"/>
            <w:right w:val="none" w:sz="0" w:space="0" w:color="auto"/>
          </w:divBdr>
        </w:div>
        <w:div w:id="938488296">
          <w:marLeft w:val="0"/>
          <w:marRight w:val="0"/>
          <w:marTop w:val="0"/>
          <w:marBottom w:val="0"/>
          <w:divBdr>
            <w:top w:val="none" w:sz="0" w:space="0" w:color="auto"/>
            <w:left w:val="none" w:sz="0" w:space="0" w:color="auto"/>
            <w:bottom w:val="none" w:sz="0" w:space="0" w:color="auto"/>
            <w:right w:val="none" w:sz="0" w:space="0" w:color="auto"/>
          </w:divBdr>
        </w:div>
        <w:div w:id="939483819">
          <w:marLeft w:val="0"/>
          <w:marRight w:val="0"/>
          <w:marTop w:val="0"/>
          <w:marBottom w:val="0"/>
          <w:divBdr>
            <w:top w:val="none" w:sz="0" w:space="0" w:color="auto"/>
            <w:left w:val="none" w:sz="0" w:space="0" w:color="auto"/>
            <w:bottom w:val="none" w:sz="0" w:space="0" w:color="auto"/>
            <w:right w:val="none" w:sz="0" w:space="0" w:color="auto"/>
          </w:divBdr>
        </w:div>
        <w:div w:id="976498433">
          <w:marLeft w:val="0"/>
          <w:marRight w:val="0"/>
          <w:marTop w:val="0"/>
          <w:marBottom w:val="0"/>
          <w:divBdr>
            <w:top w:val="none" w:sz="0" w:space="0" w:color="auto"/>
            <w:left w:val="none" w:sz="0" w:space="0" w:color="auto"/>
            <w:bottom w:val="none" w:sz="0" w:space="0" w:color="auto"/>
            <w:right w:val="none" w:sz="0" w:space="0" w:color="auto"/>
          </w:divBdr>
        </w:div>
        <w:div w:id="986474762">
          <w:marLeft w:val="0"/>
          <w:marRight w:val="0"/>
          <w:marTop w:val="0"/>
          <w:marBottom w:val="0"/>
          <w:divBdr>
            <w:top w:val="none" w:sz="0" w:space="0" w:color="auto"/>
            <w:left w:val="none" w:sz="0" w:space="0" w:color="auto"/>
            <w:bottom w:val="none" w:sz="0" w:space="0" w:color="auto"/>
            <w:right w:val="none" w:sz="0" w:space="0" w:color="auto"/>
          </w:divBdr>
        </w:div>
        <w:div w:id="1025204957">
          <w:marLeft w:val="0"/>
          <w:marRight w:val="0"/>
          <w:marTop w:val="0"/>
          <w:marBottom w:val="0"/>
          <w:divBdr>
            <w:top w:val="none" w:sz="0" w:space="0" w:color="auto"/>
            <w:left w:val="none" w:sz="0" w:space="0" w:color="auto"/>
            <w:bottom w:val="none" w:sz="0" w:space="0" w:color="auto"/>
            <w:right w:val="none" w:sz="0" w:space="0" w:color="auto"/>
          </w:divBdr>
        </w:div>
        <w:div w:id="1224754797">
          <w:marLeft w:val="0"/>
          <w:marRight w:val="0"/>
          <w:marTop w:val="0"/>
          <w:marBottom w:val="0"/>
          <w:divBdr>
            <w:top w:val="none" w:sz="0" w:space="0" w:color="auto"/>
            <w:left w:val="none" w:sz="0" w:space="0" w:color="auto"/>
            <w:bottom w:val="none" w:sz="0" w:space="0" w:color="auto"/>
            <w:right w:val="none" w:sz="0" w:space="0" w:color="auto"/>
          </w:divBdr>
        </w:div>
        <w:div w:id="1268267061">
          <w:marLeft w:val="0"/>
          <w:marRight w:val="0"/>
          <w:marTop w:val="0"/>
          <w:marBottom w:val="0"/>
          <w:divBdr>
            <w:top w:val="none" w:sz="0" w:space="0" w:color="auto"/>
            <w:left w:val="none" w:sz="0" w:space="0" w:color="auto"/>
            <w:bottom w:val="none" w:sz="0" w:space="0" w:color="auto"/>
            <w:right w:val="none" w:sz="0" w:space="0" w:color="auto"/>
          </w:divBdr>
        </w:div>
        <w:div w:id="1273708451">
          <w:marLeft w:val="0"/>
          <w:marRight w:val="0"/>
          <w:marTop w:val="0"/>
          <w:marBottom w:val="0"/>
          <w:divBdr>
            <w:top w:val="none" w:sz="0" w:space="0" w:color="auto"/>
            <w:left w:val="none" w:sz="0" w:space="0" w:color="auto"/>
            <w:bottom w:val="none" w:sz="0" w:space="0" w:color="auto"/>
            <w:right w:val="none" w:sz="0" w:space="0" w:color="auto"/>
          </w:divBdr>
        </w:div>
        <w:div w:id="1307541443">
          <w:marLeft w:val="0"/>
          <w:marRight w:val="0"/>
          <w:marTop w:val="0"/>
          <w:marBottom w:val="0"/>
          <w:divBdr>
            <w:top w:val="none" w:sz="0" w:space="0" w:color="auto"/>
            <w:left w:val="none" w:sz="0" w:space="0" w:color="auto"/>
            <w:bottom w:val="none" w:sz="0" w:space="0" w:color="auto"/>
            <w:right w:val="none" w:sz="0" w:space="0" w:color="auto"/>
          </w:divBdr>
        </w:div>
        <w:div w:id="1331106211">
          <w:marLeft w:val="0"/>
          <w:marRight w:val="0"/>
          <w:marTop w:val="0"/>
          <w:marBottom w:val="0"/>
          <w:divBdr>
            <w:top w:val="none" w:sz="0" w:space="0" w:color="auto"/>
            <w:left w:val="none" w:sz="0" w:space="0" w:color="auto"/>
            <w:bottom w:val="none" w:sz="0" w:space="0" w:color="auto"/>
            <w:right w:val="none" w:sz="0" w:space="0" w:color="auto"/>
          </w:divBdr>
        </w:div>
        <w:div w:id="1348824430">
          <w:marLeft w:val="0"/>
          <w:marRight w:val="0"/>
          <w:marTop w:val="0"/>
          <w:marBottom w:val="0"/>
          <w:divBdr>
            <w:top w:val="none" w:sz="0" w:space="0" w:color="auto"/>
            <w:left w:val="none" w:sz="0" w:space="0" w:color="auto"/>
            <w:bottom w:val="none" w:sz="0" w:space="0" w:color="auto"/>
            <w:right w:val="none" w:sz="0" w:space="0" w:color="auto"/>
          </w:divBdr>
        </w:div>
        <w:div w:id="1399481274">
          <w:marLeft w:val="0"/>
          <w:marRight w:val="0"/>
          <w:marTop w:val="0"/>
          <w:marBottom w:val="0"/>
          <w:divBdr>
            <w:top w:val="none" w:sz="0" w:space="0" w:color="auto"/>
            <w:left w:val="none" w:sz="0" w:space="0" w:color="auto"/>
            <w:bottom w:val="none" w:sz="0" w:space="0" w:color="auto"/>
            <w:right w:val="none" w:sz="0" w:space="0" w:color="auto"/>
          </w:divBdr>
        </w:div>
        <w:div w:id="1505702076">
          <w:marLeft w:val="0"/>
          <w:marRight w:val="0"/>
          <w:marTop w:val="0"/>
          <w:marBottom w:val="0"/>
          <w:divBdr>
            <w:top w:val="none" w:sz="0" w:space="0" w:color="auto"/>
            <w:left w:val="none" w:sz="0" w:space="0" w:color="auto"/>
            <w:bottom w:val="none" w:sz="0" w:space="0" w:color="auto"/>
            <w:right w:val="none" w:sz="0" w:space="0" w:color="auto"/>
          </w:divBdr>
        </w:div>
        <w:div w:id="1511724612">
          <w:marLeft w:val="0"/>
          <w:marRight w:val="0"/>
          <w:marTop w:val="0"/>
          <w:marBottom w:val="0"/>
          <w:divBdr>
            <w:top w:val="none" w:sz="0" w:space="0" w:color="auto"/>
            <w:left w:val="none" w:sz="0" w:space="0" w:color="auto"/>
            <w:bottom w:val="none" w:sz="0" w:space="0" w:color="auto"/>
            <w:right w:val="none" w:sz="0" w:space="0" w:color="auto"/>
          </w:divBdr>
        </w:div>
        <w:div w:id="1536428587">
          <w:marLeft w:val="0"/>
          <w:marRight w:val="0"/>
          <w:marTop w:val="0"/>
          <w:marBottom w:val="0"/>
          <w:divBdr>
            <w:top w:val="none" w:sz="0" w:space="0" w:color="auto"/>
            <w:left w:val="none" w:sz="0" w:space="0" w:color="auto"/>
            <w:bottom w:val="none" w:sz="0" w:space="0" w:color="auto"/>
            <w:right w:val="none" w:sz="0" w:space="0" w:color="auto"/>
          </w:divBdr>
        </w:div>
        <w:div w:id="1550846567">
          <w:marLeft w:val="0"/>
          <w:marRight w:val="0"/>
          <w:marTop w:val="0"/>
          <w:marBottom w:val="0"/>
          <w:divBdr>
            <w:top w:val="none" w:sz="0" w:space="0" w:color="auto"/>
            <w:left w:val="none" w:sz="0" w:space="0" w:color="auto"/>
            <w:bottom w:val="none" w:sz="0" w:space="0" w:color="auto"/>
            <w:right w:val="none" w:sz="0" w:space="0" w:color="auto"/>
          </w:divBdr>
        </w:div>
        <w:div w:id="1580670050">
          <w:marLeft w:val="0"/>
          <w:marRight w:val="0"/>
          <w:marTop w:val="0"/>
          <w:marBottom w:val="0"/>
          <w:divBdr>
            <w:top w:val="none" w:sz="0" w:space="0" w:color="auto"/>
            <w:left w:val="none" w:sz="0" w:space="0" w:color="auto"/>
            <w:bottom w:val="none" w:sz="0" w:space="0" w:color="auto"/>
            <w:right w:val="none" w:sz="0" w:space="0" w:color="auto"/>
          </w:divBdr>
        </w:div>
        <w:div w:id="1591548906">
          <w:marLeft w:val="0"/>
          <w:marRight w:val="0"/>
          <w:marTop w:val="0"/>
          <w:marBottom w:val="0"/>
          <w:divBdr>
            <w:top w:val="none" w:sz="0" w:space="0" w:color="auto"/>
            <w:left w:val="none" w:sz="0" w:space="0" w:color="auto"/>
            <w:bottom w:val="none" w:sz="0" w:space="0" w:color="auto"/>
            <w:right w:val="none" w:sz="0" w:space="0" w:color="auto"/>
          </w:divBdr>
        </w:div>
        <w:div w:id="1617978399">
          <w:marLeft w:val="0"/>
          <w:marRight w:val="0"/>
          <w:marTop w:val="0"/>
          <w:marBottom w:val="0"/>
          <w:divBdr>
            <w:top w:val="none" w:sz="0" w:space="0" w:color="auto"/>
            <w:left w:val="none" w:sz="0" w:space="0" w:color="auto"/>
            <w:bottom w:val="none" w:sz="0" w:space="0" w:color="auto"/>
            <w:right w:val="none" w:sz="0" w:space="0" w:color="auto"/>
          </w:divBdr>
        </w:div>
        <w:div w:id="1636912762">
          <w:marLeft w:val="0"/>
          <w:marRight w:val="0"/>
          <w:marTop w:val="0"/>
          <w:marBottom w:val="0"/>
          <w:divBdr>
            <w:top w:val="none" w:sz="0" w:space="0" w:color="auto"/>
            <w:left w:val="none" w:sz="0" w:space="0" w:color="auto"/>
            <w:bottom w:val="none" w:sz="0" w:space="0" w:color="auto"/>
            <w:right w:val="none" w:sz="0" w:space="0" w:color="auto"/>
          </w:divBdr>
        </w:div>
        <w:div w:id="1655523488">
          <w:marLeft w:val="0"/>
          <w:marRight w:val="0"/>
          <w:marTop w:val="0"/>
          <w:marBottom w:val="0"/>
          <w:divBdr>
            <w:top w:val="none" w:sz="0" w:space="0" w:color="auto"/>
            <w:left w:val="none" w:sz="0" w:space="0" w:color="auto"/>
            <w:bottom w:val="none" w:sz="0" w:space="0" w:color="auto"/>
            <w:right w:val="none" w:sz="0" w:space="0" w:color="auto"/>
          </w:divBdr>
        </w:div>
        <w:div w:id="1664433915">
          <w:marLeft w:val="0"/>
          <w:marRight w:val="0"/>
          <w:marTop w:val="0"/>
          <w:marBottom w:val="0"/>
          <w:divBdr>
            <w:top w:val="none" w:sz="0" w:space="0" w:color="auto"/>
            <w:left w:val="none" w:sz="0" w:space="0" w:color="auto"/>
            <w:bottom w:val="none" w:sz="0" w:space="0" w:color="auto"/>
            <w:right w:val="none" w:sz="0" w:space="0" w:color="auto"/>
          </w:divBdr>
        </w:div>
        <w:div w:id="1685397160">
          <w:marLeft w:val="0"/>
          <w:marRight w:val="0"/>
          <w:marTop w:val="0"/>
          <w:marBottom w:val="0"/>
          <w:divBdr>
            <w:top w:val="none" w:sz="0" w:space="0" w:color="auto"/>
            <w:left w:val="none" w:sz="0" w:space="0" w:color="auto"/>
            <w:bottom w:val="none" w:sz="0" w:space="0" w:color="auto"/>
            <w:right w:val="none" w:sz="0" w:space="0" w:color="auto"/>
          </w:divBdr>
        </w:div>
        <w:div w:id="1783957307">
          <w:marLeft w:val="0"/>
          <w:marRight w:val="0"/>
          <w:marTop w:val="0"/>
          <w:marBottom w:val="0"/>
          <w:divBdr>
            <w:top w:val="none" w:sz="0" w:space="0" w:color="auto"/>
            <w:left w:val="none" w:sz="0" w:space="0" w:color="auto"/>
            <w:bottom w:val="none" w:sz="0" w:space="0" w:color="auto"/>
            <w:right w:val="none" w:sz="0" w:space="0" w:color="auto"/>
          </w:divBdr>
        </w:div>
        <w:div w:id="1790008375">
          <w:marLeft w:val="0"/>
          <w:marRight w:val="0"/>
          <w:marTop w:val="0"/>
          <w:marBottom w:val="0"/>
          <w:divBdr>
            <w:top w:val="none" w:sz="0" w:space="0" w:color="auto"/>
            <w:left w:val="none" w:sz="0" w:space="0" w:color="auto"/>
            <w:bottom w:val="none" w:sz="0" w:space="0" w:color="auto"/>
            <w:right w:val="none" w:sz="0" w:space="0" w:color="auto"/>
          </w:divBdr>
        </w:div>
        <w:div w:id="1848056333">
          <w:marLeft w:val="0"/>
          <w:marRight w:val="0"/>
          <w:marTop w:val="0"/>
          <w:marBottom w:val="0"/>
          <w:divBdr>
            <w:top w:val="none" w:sz="0" w:space="0" w:color="auto"/>
            <w:left w:val="none" w:sz="0" w:space="0" w:color="auto"/>
            <w:bottom w:val="none" w:sz="0" w:space="0" w:color="auto"/>
            <w:right w:val="none" w:sz="0" w:space="0" w:color="auto"/>
          </w:divBdr>
        </w:div>
        <w:div w:id="1852641023">
          <w:marLeft w:val="0"/>
          <w:marRight w:val="0"/>
          <w:marTop w:val="0"/>
          <w:marBottom w:val="0"/>
          <w:divBdr>
            <w:top w:val="none" w:sz="0" w:space="0" w:color="auto"/>
            <w:left w:val="none" w:sz="0" w:space="0" w:color="auto"/>
            <w:bottom w:val="none" w:sz="0" w:space="0" w:color="auto"/>
            <w:right w:val="none" w:sz="0" w:space="0" w:color="auto"/>
          </w:divBdr>
        </w:div>
        <w:div w:id="1862011811">
          <w:marLeft w:val="0"/>
          <w:marRight w:val="0"/>
          <w:marTop w:val="0"/>
          <w:marBottom w:val="0"/>
          <w:divBdr>
            <w:top w:val="none" w:sz="0" w:space="0" w:color="auto"/>
            <w:left w:val="none" w:sz="0" w:space="0" w:color="auto"/>
            <w:bottom w:val="none" w:sz="0" w:space="0" w:color="auto"/>
            <w:right w:val="none" w:sz="0" w:space="0" w:color="auto"/>
          </w:divBdr>
        </w:div>
        <w:div w:id="1946381819">
          <w:marLeft w:val="0"/>
          <w:marRight w:val="0"/>
          <w:marTop w:val="0"/>
          <w:marBottom w:val="0"/>
          <w:divBdr>
            <w:top w:val="none" w:sz="0" w:space="0" w:color="auto"/>
            <w:left w:val="none" w:sz="0" w:space="0" w:color="auto"/>
            <w:bottom w:val="none" w:sz="0" w:space="0" w:color="auto"/>
            <w:right w:val="none" w:sz="0" w:space="0" w:color="auto"/>
          </w:divBdr>
        </w:div>
        <w:div w:id="2003464257">
          <w:marLeft w:val="0"/>
          <w:marRight w:val="0"/>
          <w:marTop w:val="0"/>
          <w:marBottom w:val="0"/>
          <w:divBdr>
            <w:top w:val="none" w:sz="0" w:space="0" w:color="auto"/>
            <w:left w:val="none" w:sz="0" w:space="0" w:color="auto"/>
            <w:bottom w:val="none" w:sz="0" w:space="0" w:color="auto"/>
            <w:right w:val="none" w:sz="0" w:space="0" w:color="auto"/>
          </w:divBdr>
        </w:div>
        <w:div w:id="2010786441">
          <w:marLeft w:val="0"/>
          <w:marRight w:val="0"/>
          <w:marTop w:val="0"/>
          <w:marBottom w:val="0"/>
          <w:divBdr>
            <w:top w:val="none" w:sz="0" w:space="0" w:color="auto"/>
            <w:left w:val="none" w:sz="0" w:space="0" w:color="auto"/>
            <w:bottom w:val="none" w:sz="0" w:space="0" w:color="auto"/>
            <w:right w:val="none" w:sz="0" w:space="0" w:color="auto"/>
          </w:divBdr>
        </w:div>
        <w:div w:id="2030789612">
          <w:marLeft w:val="0"/>
          <w:marRight w:val="0"/>
          <w:marTop w:val="0"/>
          <w:marBottom w:val="0"/>
          <w:divBdr>
            <w:top w:val="none" w:sz="0" w:space="0" w:color="auto"/>
            <w:left w:val="none" w:sz="0" w:space="0" w:color="auto"/>
            <w:bottom w:val="none" w:sz="0" w:space="0" w:color="auto"/>
            <w:right w:val="none" w:sz="0" w:space="0" w:color="auto"/>
          </w:divBdr>
        </w:div>
        <w:div w:id="2042709387">
          <w:marLeft w:val="0"/>
          <w:marRight w:val="0"/>
          <w:marTop w:val="0"/>
          <w:marBottom w:val="0"/>
          <w:divBdr>
            <w:top w:val="none" w:sz="0" w:space="0" w:color="auto"/>
            <w:left w:val="none" w:sz="0" w:space="0" w:color="auto"/>
            <w:bottom w:val="none" w:sz="0" w:space="0" w:color="auto"/>
            <w:right w:val="none" w:sz="0" w:space="0" w:color="auto"/>
          </w:divBdr>
        </w:div>
        <w:div w:id="2121875869">
          <w:marLeft w:val="0"/>
          <w:marRight w:val="0"/>
          <w:marTop w:val="0"/>
          <w:marBottom w:val="0"/>
          <w:divBdr>
            <w:top w:val="none" w:sz="0" w:space="0" w:color="auto"/>
            <w:left w:val="none" w:sz="0" w:space="0" w:color="auto"/>
            <w:bottom w:val="none" w:sz="0" w:space="0" w:color="auto"/>
            <w:right w:val="none" w:sz="0" w:space="0" w:color="auto"/>
          </w:divBdr>
        </w:div>
        <w:div w:id="2132894738">
          <w:marLeft w:val="0"/>
          <w:marRight w:val="0"/>
          <w:marTop w:val="0"/>
          <w:marBottom w:val="0"/>
          <w:divBdr>
            <w:top w:val="none" w:sz="0" w:space="0" w:color="auto"/>
            <w:left w:val="none" w:sz="0" w:space="0" w:color="auto"/>
            <w:bottom w:val="none" w:sz="0" w:space="0" w:color="auto"/>
            <w:right w:val="none" w:sz="0" w:space="0" w:color="auto"/>
          </w:divBdr>
        </w:div>
        <w:div w:id="2137672175">
          <w:marLeft w:val="0"/>
          <w:marRight w:val="0"/>
          <w:marTop w:val="0"/>
          <w:marBottom w:val="0"/>
          <w:divBdr>
            <w:top w:val="none" w:sz="0" w:space="0" w:color="auto"/>
            <w:left w:val="none" w:sz="0" w:space="0" w:color="auto"/>
            <w:bottom w:val="none" w:sz="0" w:space="0" w:color="auto"/>
            <w:right w:val="none" w:sz="0" w:space="0" w:color="auto"/>
          </w:divBdr>
        </w:div>
      </w:divsChild>
    </w:div>
    <w:div w:id="101653442">
      <w:bodyDiv w:val="1"/>
      <w:marLeft w:val="0"/>
      <w:marRight w:val="0"/>
      <w:marTop w:val="0"/>
      <w:marBottom w:val="0"/>
      <w:divBdr>
        <w:top w:val="none" w:sz="0" w:space="0" w:color="auto"/>
        <w:left w:val="none" w:sz="0" w:space="0" w:color="auto"/>
        <w:bottom w:val="none" w:sz="0" w:space="0" w:color="auto"/>
        <w:right w:val="none" w:sz="0" w:space="0" w:color="auto"/>
      </w:divBdr>
    </w:div>
    <w:div w:id="102386798">
      <w:bodyDiv w:val="1"/>
      <w:marLeft w:val="0"/>
      <w:marRight w:val="0"/>
      <w:marTop w:val="0"/>
      <w:marBottom w:val="0"/>
      <w:divBdr>
        <w:top w:val="none" w:sz="0" w:space="0" w:color="auto"/>
        <w:left w:val="none" w:sz="0" w:space="0" w:color="auto"/>
        <w:bottom w:val="none" w:sz="0" w:space="0" w:color="auto"/>
        <w:right w:val="none" w:sz="0" w:space="0" w:color="auto"/>
      </w:divBdr>
    </w:div>
    <w:div w:id="130635721">
      <w:bodyDiv w:val="1"/>
      <w:marLeft w:val="0"/>
      <w:marRight w:val="0"/>
      <w:marTop w:val="0"/>
      <w:marBottom w:val="0"/>
      <w:divBdr>
        <w:top w:val="none" w:sz="0" w:space="0" w:color="auto"/>
        <w:left w:val="none" w:sz="0" w:space="0" w:color="auto"/>
        <w:bottom w:val="none" w:sz="0" w:space="0" w:color="auto"/>
        <w:right w:val="none" w:sz="0" w:space="0" w:color="auto"/>
      </w:divBdr>
      <w:divsChild>
        <w:div w:id="210924344">
          <w:marLeft w:val="0"/>
          <w:marRight w:val="0"/>
          <w:marTop w:val="0"/>
          <w:marBottom w:val="0"/>
          <w:divBdr>
            <w:top w:val="none" w:sz="0" w:space="0" w:color="auto"/>
            <w:left w:val="none" w:sz="0" w:space="0" w:color="auto"/>
            <w:bottom w:val="none" w:sz="0" w:space="0" w:color="auto"/>
            <w:right w:val="none" w:sz="0" w:space="0" w:color="auto"/>
          </w:divBdr>
        </w:div>
        <w:div w:id="494955397">
          <w:marLeft w:val="0"/>
          <w:marRight w:val="0"/>
          <w:marTop w:val="0"/>
          <w:marBottom w:val="0"/>
          <w:divBdr>
            <w:top w:val="none" w:sz="0" w:space="0" w:color="auto"/>
            <w:left w:val="none" w:sz="0" w:space="0" w:color="auto"/>
            <w:bottom w:val="none" w:sz="0" w:space="0" w:color="auto"/>
            <w:right w:val="none" w:sz="0" w:space="0" w:color="auto"/>
          </w:divBdr>
        </w:div>
        <w:div w:id="692151143">
          <w:marLeft w:val="0"/>
          <w:marRight w:val="0"/>
          <w:marTop w:val="0"/>
          <w:marBottom w:val="0"/>
          <w:divBdr>
            <w:top w:val="none" w:sz="0" w:space="0" w:color="auto"/>
            <w:left w:val="none" w:sz="0" w:space="0" w:color="auto"/>
            <w:bottom w:val="none" w:sz="0" w:space="0" w:color="auto"/>
            <w:right w:val="none" w:sz="0" w:space="0" w:color="auto"/>
          </w:divBdr>
        </w:div>
        <w:div w:id="1138035158">
          <w:marLeft w:val="0"/>
          <w:marRight w:val="0"/>
          <w:marTop w:val="0"/>
          <w:marBottom w:val="0"/>
          <w:divBdr>
            <w:top w:val="none" w:sz="0" w:space="0" w:color="auto"/>
            <w:left w:val="none" w:sz="0" w:space="0" w:color="auto"/>
            <w:bottom w:val="none" w:sz="0" w:space="0" w:color="auto"/>
            <w:right w:val="none" w:sz="0" w:space="0" w:color="auto"/>
          </w:divBdr>
        </w:div>
        <w:div w:id="1147671557">
          <w:marLeft w:val="0"/>
          <w:marRight w:val="0"/>
          <w:marTop w:val="0"/>
          <w:marBottom w:val="0"/>
          <w:divBdr>
            <w:top w:val="none" w:sz="0" w:space="0" w:color="auto"/>
            <w:left w:val="none" w:sz="0" w:space="0" w:color="auto"/>
            <w:bottom w:val="none" w:sz="0" w:space="0" w:color="auto"/>
            <w:right w:val="none" w:sz="0" w:space="0" w:color="auto"/>
          </w:divBdr>
        </w:div>
        <w:div w:id="1679388888">
          <w:marLeft w:val="0"/>
          <w:marRight w:val="0"/>
          <w:marTop w:val="0"/>
          <w:marBottom w:val="0"/>
          <w:divBdr>
            <w:top w:val="none" w:sz="0" w:space="0" w:color="auto"/>
            <w:left w:val="none" w:sz="0" w:space="0" w:color="auto"/>
            <w:bottom w:val="none" w:sz="0" w:space="0" w:color="auto"/>
            <w:right w:val="none" w:sz="0" w:space="0" w:color="auto"/>
          </w:divBdr>
        </w:div>
        <w:div w:id="1697189953">
          <w:marLeft w:val="0"/>
          <w:marRight w:val="0"/>
          <w:marTop w:val="0"/>
          <w:marBottom w:val="0"/>
          <w:divBdr>
            <w:top w:val="none" w:sz="0" w:space="0" w:color="auto"/>
            <w:left w:val="none" w:sz="0" w:space="0" w:color="auto"/>
            <w:bottom w:val="none" w:sz="0" w:space="0" w:color="auto"/>
            <w:right w:val="none" w:sz="0" w:space="0" w:color="auto"/>
          </w:divBdr>
        </w:div>
        <w:div w:id="1887911190">
          <w:marLeft w:val="0"/>
          <w:marRight w:val="0"/>
          <w:marTop w:val="0"/>
          <w:marBottom w:val="0"/>
          <w:divBdr>
            <w:top w:val="none" w:sz="0" w:space="0" w:color="auto"/>
            <w:left w:val="none" w:sz="0" w:space="0" w:color="auto"/>
            <w:bottom w:val="none" w:sz="0" w:space="0" w:color="auto"/>
            <w:right w:val="none" w:sz="0" w:space="0" w:color="auto"/>
          </w:divBdr>
        </w:div>
      </w:divsChild>
    </w:div>
    <w:div w:id="133910546">
      <w:bodyDiv w:val="1"/>
      <w:marLeft w:val="0"/>
      <w:marRight w:val="0"/>
      <w:marTop w:val="0"/>
      <w:marBottom w:val="0"/>
      <w:divBdr>
        <w:top w:val="none" w:sz="0" w:space="0" w:color="auto"/>
        <w:left w:val="none" w:sz="0" w:space="0" w:color="auto"/>
        <w:bottom w:val="none" w:sz="0" w:space="0" w:color="auto"/>
        <w:right w:val="none" w:sz="0" w:space="0" w:color="auto"/>
      </w:divBdr>
    </w:div>
    <w:div w:id="142938112">
      <w:bodyDiv w:val="1"/>
      <w:marLeft w:val="0"/>
      <w:marRight w:val="0"/>
      <w:marTop w:val="0"/>
      <w:marBottom w:val="0"/>
      <w:divBdr>
        <w:top w:val="none" w:sz="0" w:space="0" w:color="auto"/>
        <w:left w:val="none" w:sz="0" w:space="0" w:color="auto"/>
        <w:bottom w:val="none" w:sz="0" w:space="0" w:color="auto"/>
        <w:right w:val="none" w:sz="0" w:space="0" w:color="auto"/>
      </w:divBdr>
      <w:divsChild>
        <w:div w:id="1040665272">
          <w:marLeft w:val="0"/>
          <w:marRight w:val="300"/>
          <w:marTop w:val="0"/>
          <w:marBottom w:val="540"/>
          <w:divBdr>
            <w:top w:val="none" w:sz="0" w:space="0" w:color="auto"/>
            <w:left w:val="none" w:sz="0" w:space="0" w:color="auto"/>
            <w:bottom w:val="none" w:sz="0" w:space="0" w:color="auto"/>
            <w:right w:val="none" w:sz="0" w:space="0" w:color="auto"/>
          </w:divBdr>
        </w:div>
      </w:divsChild>
    </w:div>
    <w:div w:id="143930997">
      <w:bodyDiv w:val="1"/>
      <w:marLeft w:val="0"/>
      <w:marRight w:val="0"/>
      <w:marTop w:val="0"/>
      <w:marBottom w:val="0"/>
      <w:divBdr>
        <w:top w:val="none" w:sz="0" w:space="0" w:color="auto"/>
        <w:left w:val="none" w:sz="0" w:space="0" w:color="auto"/>
        <w:bottom w:val="none" w:sz="0" w:space="0" w:color="auto"/>
        <w:right w:val="none" w:sz="0" w:space="0" w:color="auto"/>
      </w:divBdr>
      <w:divsChild>
        <w:div w:id="1016274339">
          <w:marLeft w:val="576"/>
          <w:marRight w:val="0"/>
          <w:marTop w:val="60"/>
          <w:marBottom w:val="0"/>
          <w:divBdr>
            <w:top w:val="none" w:sz="0" w:space="0" w:color="auto"/>
            <w:left w:val="none" w:sz="0" w:space="0" w:color="auto"/>
            <w:bottom w:val="none" w:sz="0" w:space="0" w:color="auto"/>
            <w:right w:val="none" w:sz="0" w:space="0" w:color="auto"/>
          </w:divBdr>
        </w:div>
        <w:div w:id="1963879712">
          <w:marLeft w:val="1037"/>
          <w:marRight w:val="0"/>
          <w:marTop w:val="60"/>
          <w:marBottom w:val="0"/>
          <w:divBdr>
            <w:top w:val="none" w:sz="0" w:space="0" w:color="auto"/>
            <w:left w:val="none" w:sz="0" w:space="0" w:color="auto"/>
            <w:bottom w:val="none" w:sz="0" w:space="0" w:color="auto"/>
            <w:right w:val="none" w:sz="0" w:space="0" w:color="auto"/>
          </w:divBdr>
        </w:div>
      </w:divsChild>
    </w:div>
    <w:div w:id="154301552">
      <w:bodyDiv w:val="1"/>
      <w:marLeft w:val="0"/>
      <w:marRight w:val="0"/>
      <w:marTop w:val="0"/>
      <w:marBottom w:val="0"/>
      <w:divBdr>
        <w:top w:val="none" w:sz="0" w:space="0" w:color="auto"/>
        <w:left w:val="none" w:sz="0" w:space="0" w:color="auto"/>
        <w:bottom w:val="none" w:sz="0" w:space="0" w:color="auto"/>
        <w:right w:val="none" w:sz="0" w:space="0" w:color="auto"/>
      </w:divBdr>
    </w:div>
    <w:div w:id="162824095">
      <w:bodyDiv w:val="1"/>
      <w:marLeft w:val="0"/>
      <w:marRight w:val="0"/>
      <w:marTop w:val="0"/>
      <w:marBottom w:val="0"/>
      <w:divBdr>
        <w:top w:val="none" w:sz="0" w:space="0" w:color="auto"/>
        <w:left w:val="none" w:sz="0" w:space="0" w:color="auto"/>
        <w:bottom w:val="none" w:sz="0" w:space="0" w:color="auto"/>
        <w:right w:val="none" w:sz="0" w:space="0" w:color="auto"/>
      </w:divBdr>
    </w:div>
    <w:div w:id="163975790">
      <w:bodyDiv w:val="1"/>
      <w:marLeft w:val="0"/>
      <w:marRight w:val="0"/>
      <w:marTop w:val="0"/>
      <w:marBottom w:val="0"/>
      <w:divBdr>
        <w:top w:val="none" w:sz="0" w:space="0" w:color="auto"/>
        <w:left w:val="none" w:sz="0" w:space="0" w:color="auto"/>
        <w:bottom w:val="none" w:sz="0" w:space="0" w:color="auto"/>
        <w:right w:val="none" w:sz="0" w:space="0" w:color="auto"/>
      </w:divBdr>
    </w:div>
    <w:div w:id="167329921">
      <w:bodyDiv w:val="1"/>
      <w:marLeft w:val="0"/>
      <w:marRight w:val="0"/>
      <w:marTop w:val="0"/>
      <w:marBottom w:val="0"/>
      <w:divBdr>
        <w:top w:val="none" w:sz="0" w:space="0" w:color="auto"/>
        <w:left w:val="none" w:sz="0" w:space="0" w:color="auto"/>
        <w:bottom w:val="none" w:sz="0" w:space="0" w:color="auto"/>
        <w:right w:val="none" w:sz="0" w:space="0" w:color="auto"/>
      </w:divBdr>
    </w:div>
    <w:div w:id="171915199">
      <w:bodyDiv w:val="1"/>
      <w:marLeft w:val="0"/>
      <w:marRight w:val="0"/>
      <w:marTop w:val="0"/>
      <w:marBottom w:val="0"/>
      <w:divBdr>
        <w:top w:val="none" w:sz="0" w:space="0" w:color="auto"/>
        <w:left w:val="none" w:sz="0" w:space="0" w:color="auto"/>
        <w:bottom w:val="none" w:sz="0" w:space="0" w:color="auto"/>
        <w:right w:val="none" w:sz="0" w:space="0" w:color="auto"/>
      </w:divBdr>
    </w:div>
    <w:div w:id="173540665">
      <w:bodyDiv w:val="1"/>
      <w:marLeft w:val="0"/>
      <w:marRight w:val="0"/>
      <w:marTop w:val="0"/>
      <w:marBottom w:val="0"/>
      <w:divBdr>
        <w:top w:val="none" w:sz="0" w:space="0" w:color="auto"/>
        <w:left w:val="none" w:sz="0" w:space="0" w:color="auto"/>
        <w:bottom w:val="none" w:sz="0" w:space="0" w:color="auto"/>
        <w:right w:val="none" w:sz="0" w:space="0" w:color="auto"/>
      </w:divBdr>
    </w:div>
    <w:div w:id="181476270">
      <w:bodyDiv w:val="1"/>
      <w:marLeft w:val="0"/>
      <w:marRight w:val="0"/>
      <w:marTop w:val="0"/>
      <w:marBottom w:val="0"/>
      <w:divBdr>
        <w:top w:val="none" w:sz="0" w:space="0" w:color="auto"/>
        <w:left w:val="none" w:sz="0" w:space="0" w:color="auto"/>
        <w:bottom w:val="none" w:sz="0" w:space="0" w:color="auto"/>
        <w:right w:val="none" w:sz="0" w:space="0" w:color="auto"/>
      </w:divBdr>
    </w:div>
    <w:div w:id="186991665">
      <w:bodyDiv w:val="1"/>
      <w:marLeft w:val="0"/>
      <w:marRight w:val="0"/>
      <w:marTop w:val="0"/>
      <w:marBottom w:val="0"/>
      <w:divBdr>
        <w:top w:val="none" w:sz="0" w:space="0" w:color="auto"/>
        <w:left w:val="none" w:sz="0" w:space="0" w:color="auto"/>
        <w:bottom w:val="none" w:sz="0" w:space="0" w:color="auto"/>
        <w:right w:val="none" w:sz="0" w:space="0" w:color="auto"/>
      </w:divBdr>
    </w:div>
    <w:div w:id="193856659">
      <w:bodyDiv w:val="1"/>
      <w:marLeft w:val="0"/>
      <w:marRight w:val="0"/>
      <w:marTop w:val="0"/>
      <w:marBottom w:val="0"/>
      <w:divBdr>
        <w:top w:val="none" w:sz="0" w:space="0" w:color="auto"/>
        <w:left w:val="none" w:sz="0" w:space="0" w:color="auto"/>
        <w:bottom w:val="none" w:sz="0" w:space="0" w:color="auto"/>
        <w:right w:val="none" w:sz="0" w:space="0" w:color="auto"/>
      </w:divBdr>
    </w:div>
    <w:div w:id="197204889">
      <w:bodyDiv w:val="1"/>
      <w:marLeft w:val="0"/>
      <w:marRight w:val="0"/>
      <w:marTop w:val="0"/>
      <w:marBottom w:val="0"/>
      <w:divBdr>
        <w:top w:val="none" w:sz="0" w:space="0" w:color="auto"/>
        <w:left w:val="none" w:sz="0" w:space="0" w:color="auto"/>
        <w:bottom w:val="none" w:sz="0" w:space="0" w:color="auto"/>
        <w:right w:val="none" w:sz="0" w:space="0" w:color="auto"/>
      </w:divBdr>
      <w:divsChild>
        <w:div w:id="1363625020">
          <w:marLeft w:val="0"/>
          <w:marRight w:val="0"/>
          <w:marTop w:val="15"/>
          <w:marBottom w:val="0"/>
          <w:divBdr>
            <w:top w:val="none" w:sz="0" w:space="0" w:color="auto"/>
            <w:left w:val="none" w:sz="0" w:space="0" w:color="auto"/>
            <w:bottom w:val="none" w:sz="0" w:space="0" w:color="auto"/>
            <w:right w:val="none" w:sz="0" w:space="0" w:color="auto"/>
          </w:divBdr>
          <w:divsChild>
            <w:div w:id="1522011452">
              <w:marLeft w:val="0"/>
              <w:marRight w:val="0"/>
              <w:marTop w:val="0"/>
              <w:marBottom w:val="0"/>
              <w:divBdr>
                <w:top w:val="none" w:sz="0" w:space="0" w:color="auto"/>
                <w:left w:val="none" w:sz="0" w:space="0" w:color="auto"/>
                <w:bottom w:val="none" w:sz="0" w:space="0" w:color="auto"/>
                <w:right w:val="none" w:sz="0" w:space="0" w:color="auto"/>
              </w:divBdr>
              <w:divsChild>
                <w:div w:id="132141689">
                  <w:marLeft w:val="0"/>
                  <w:marRight w:val="0"/>
                  <w:marTop w:val="0"/>
                  <w:marBottom w:val="0"/>
                  <w:divBdr>
                    <w:top w:val="none" w:sz="0" w:space="0" w:color="auto"/>
                    <w:left w:val="none" w:sz="0" w:space="0" w:color="auto"/>
                    <w:bottom w:val="none" w:sz="0" w:space="0" w:color="auto"/>
                    <w:right w:val="none" w:sz="0" w:space="0" w:color="auto"/>
                  </w:divBdr>
                </w:div>
                <w:div w:id="369765538">
                  <w:marLeft w:val="0"/>
                  <w:marRight w:val="0"/>
                  <w:marTop w:val="0"/>
                  <w:marBottom w:val="0"/>
                  <w:divBdr>
                    <w:top w:val="none" w:sz="0" w:space="0" w:color="auto"/>
                    <w:left w:val="none" w:sz="0" w:space="0" w:color="auto"/>
                    <w:bottom w:val="none" w:sz="0" w:space="0" w:color="auto"/>
                    <w:right w:val="none" w:sz="0" w:space="0" w:color="auto"/>
                  </w:divBdr>
                </w:div>
                <w:div w:id="383061210">
                  <w:marLeft w:val="0"/>
                  <w:marRight w:val="0"/>
                  <w:marTop w:val="0"/>
                  <w:marBottom w:val="0"/>
                  <w:divBdr>
                    <w:top w:val="none" w:sz="0" w:space="0" w:color="auto"/>
                    <w:left w:val="none" w:sz="0" w:space="0" w:color="auto"/>
                    <w:bottom w:val="none" w:sz="0" w:space="0" w:color="auto"/>
                    <w:right w:val="none" w:sz="0" w:space="0" w:color="auto"/>
                  </w:divBdr>
                </w:div>
                <w:div w:id="454182255">
                  <w:marLeft w:val="0"/>
                  <w:marRight w:val="0"/>
                  <w:marTop w:val="0"/>
                  <w:marBottom w:val="0"/>
                  <w:divBdr>
                    <w:top w:val="none" w:sz="0" w:space="0" w:color="auto"/>
                    <w:left w:val="none" w:sz="0" w:space="0" w:color="auto"/>
                    <w:bottom w:val="none" w:sz="0" w:space="0" w:color="auto"/>
                    <w:right w:val="none" w:sz="0" w:space="0" w:color="auto"/>
                  </w:divBdr>
                </w:div>
                <w:div w:id="1269000198">
                  <w:marLeft w:val="0"/>
                  <w:marRight w:val="0"/>
                  <w:marTop w:val="0"/>
                  <w:marBottom w:val="0"/>
                  <w:divBdr>
                    <w:top w:val="none" w:sz="0" w:space="0" w:color="auto"/>
                    <w:left w:val="none" w:sz="0" w:space="0" w:color="auto"/>
                    <w:bottom w:val="none" w:sz="0" w:space="0" w:color="auto"/>
                    <w:right w:val="none" w:sz="0" w:space="0" w:color="auto"/>
                  </w:divBdr>
                </w:div>
                <w:div w:id="1308584242">
                  <w:marLeft w:val="0"/>
                  <w:marRight w:val="0"/>
                  <w:marTop w:val="0"/>
                  <w:marBottom w:val="0"/>
                  <w:divBdr>
                    <w:top w:val="none" w:sz="0" w:space="0" w:color="auto"/>
                    <w:left w:val="none" w:sz="0" w:space="0" w:color="auto"/>
                    <w:bottom w:val="none" w:sz="0" w:space="0" w:color="auto"/>
                    <w:right w:val="none" w:sz="0" w:space="0" w:color="auto"/>
                  </w:divBdr>
                </w:div>
                <w:div w:id="1429228129">
                  <w:marLeft w:val="0"/>
                  <w:marRight w:val="0"/>
                  <w:marTop w:val="0"/>
                  <w:marBottom w:val="0"/>
                  <w:divBdr>
                    <w:top w:val="none" w:sz="0" w:space="0" w:color="auto"/>
                    <w:left w:val="none" w:sz="0" w:space="0" w:color="auto"/>
                    <w:bottom w:val="none" w:sz="0" w:space="0" w:color="auto"/>
                    <w:right w:val="none" w:sz="0" w:space="0" w:color="auto"/>
                  </w:divBdr>
                </w:div>
                <w:div w:id="1508863457">
                  <w:marLeft w:val="0"/>
                  <w:marRight w:val="0"/>
                  <w:marTop w:val="0"/>
                  <w:marBottom w:val="0"/>
                  <w:divBdr>
                    <w:top w:val="none" w:sz="0" w:space="0" w:color="auto"/>
                    <w:left w:val="none" w:sz="0" w:space="0" w:color="auto"/>
                    <w:bottom w:val="none" w:sz="0" w:space="0" w:color="auto"/>
                    <w:right w:val="none" w:sz="0" w:space="0" w:color="auto"/>
                  </w:divBdr>
                </w:div>
                <w:div w:id="2051489565">
                  <w:marLeft w:val="0"/>
                  <w:marRight w:val="0"/>
                  <w:marTop w:val="0"/>
                  <w:marBottom w:val="0"/>
                  <w:divBdr>
                    <w:top w:val="none" w:sz="0" w:space="0" w:color="auto"/>
                    <w:left w:val="none" w:sz="0" w:space="0" w:color="auto"/>
                    <w:bottom w:val="none" w:sz="0" w:space="0" w:color="auto"/>
                    <w:right w:val="none" w:sz="0" w:space="0" w:color="auto"/>
                  </w:divBdr>
                </w:div>
                <w:div w:id="2072266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829704">
          <w:marLeft w:val="0"/>
          <w:marRight w:val="0"/>
          <w:marTop w:val="15"/>
          <w:marBottom w:val="0"/>
          <w:divBdr>
            <w:top w:val="none" w:sz="0" w:space="0" w:color="auto"/>
            <w:left w:val="none" w:sz="0" w:space="0" w:color="auto"/>
            <w:bottom w:val="none" w:sz="0" w:space="0" w:color="auto"/>
            <w:right w:val="none" w:sz="0" w:space="0" w:color="auto"/>
          </w:divBdr>
          <w:divsChild>
            <w:div w:id="188877094">
              <w:marLeft w:val="0"/>
              <w:marRight w:val="0"/>
              <w:marTop w:val="0"/>
              <w:marBottom w:val="0"/>
              <w:divBdr>
                <w:top w:val="none" w:sz="0" w:space="0" w:color="auto"/>
                <w:left w:val="none" w:sz="0" w:space="0" w:color="auto"/>
                <w:bottom w:val="none" w:sz="0" w:space="0" w:color="auto"/>
                <w:right w:val="none" w:sz="0" w:space="0" w:color="auto"/>
              </w:divBdr>
              <w:divsChild>
                <w:div w:id="86928929">
                  <w:marLeft w:val="0"/>
                  <w:marRight w:val="0"/>
                  <w:marTop w:val="0"/>
                  <w:marBottom w:val="0"/>
                  <w:divBdr>
                    <w:top w:val="none" w:sz="0" w:space="0" w:color="auto"/>
                    <w:left w:val="none" w:sz="0" w:space="0" w:color="auto"/>
                    <w:bottom w:val="none" w:sz="0" w:space="0" w:color="auto"/>
                    <w:right w:val="none" w:sz="0" w:space="0" w:color="auto"/>
                  </w:divBdr>
                </w:div>
                <w:div w:id="165941379">
                  <w:marLeft w:val="0"/>
                  <w:marRight w:val="0"/>
                  <w:marTop w:val="0"/>
                  <w:marBottom w:val="0"/>
                  <w:divBdr>
                    <w:top w:val="none" w:sz="0" w:space="0" w:color="auto"/>
                    <w:left w:val="none" w:sz="0" w:space="0" w:color="auto"/>
                    <w:bottom w:val="none" w:sz="0" w:space="0" w:color="auto"/>
                    <w:right w:val="none" w:sz="0" w:space="0" w:color="auto"/>
                  </w:divBdr>
                </w:div>
                <w:div w:id="1457067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194524">
      <w:bodyDiv w:val="1"/>
      <w:marLeft w:val="0"/>
      <w:marRight w:val="0"/>
      <w:marTop w:val="0"/>
      <w:marBottom w:val="0"/>
      <w:divBdr>
        <w:top w:val="none" w:sz="0" w:space="0" w:color="auto"/>
        <w:left w:val="none" w:sz="0" w:space="0" w:color="auto"/>
        <w:bottom w:val="none" w:sz="0" w:space="0" w:color="auto"/>
        <w:right w:val="none" w:sz="0" w:space="0" w:color="auto"/>
      </w:divBdr>
    </w:div>
    <w:div w:id="242760387">
      <w:bodyDiv w:val="1"/>
      <w:marLeft w:val="0"/>
      <w:marRight w:val="0"/>
      <w:marTop w:val="0"/>
      <w:marBottom w:val="0"/>
      <w:divBdr>
        <w:top w:val="none" w:sz="0" w:space="0" w:color="auto"/>
        <w:left w:val="none" w:sz="0" w:space="0" w:color="auto"/>
        <w:bottom w:val="none" w:sz="0" w:space="0" w:color="auto"/>
        <w:right w:val="none" w:sz="0" w:space="0" w:color="auto"/>
      </w:divBdr>
    </w:div>
    <w:div w:id="262803663">
      <w:bodyDiv w:val="1"/>
      <w:marLeft w:val="0"/>
      <w:marRight w:val="0"/>
      <w:marTop w:val="0"/>
      <w:marBottom w:val="0"/>
      <w:divBdr>
        <w:top w:val="none" w:sz="0" w:space="0" w:color="auto"/>
        <w:left w:val="none" w:sz="0" w:space="0" w:color="auto"/>
        <w:bottom w:val="none" w:sz="0" w:space="0" w:color="auto"/>
        <w:right w:val="none" w:sz="0" w:space="0" w:color="auto"/>
      </w:divBdr>
    </w:div>
    <w:div w:id="281884313">
      <w:bodyDiv w:val="1"/>
      <w:marLeft w:val="0"/>
      <w:marRight w:val="0"/>
      <w:marTop w:val="0"/>
      <w:marBottom w:val="0"/>
      <w:divBdr>
        <w:top w:val="none" w:sz="0" w:space="0" w:color="auto"/>
        <w:left w:val="none" w:sz="0" w:space="0" w:color="auto"/>
        <w:bottom w:val="none" w:sz="0" w:space="0" w:color="auto"/>
        <w:right w:val="none" w:sz="0" w:space="0" w:color="auto"/>
      </w:divBdr>
    </w:div>
    <w:div w:id="286546617">
      <w:bodyDiv w:val="1"/>
      <w:marLeft w:val="0"/>
      <w:marRight w:val="0"/>
      <w:marTop w:val="0"/>
      <w:marBottom w:val="0"/>
      <w:divBdr>
        <w:top w:val="none" w:sz="0" w:space="0" w:color="auto"/>
        <w:left w:val="none" w:sz="0" w:space="0" w:color="auto"/>
        <w:bottom w:val="none" w:sz="0" w:space="0" w:color="auto"/>
        <w:right w:val="none" w:sz="0" w:space="0" w:color="auto"/>
      </w:divBdr>
      <w:divsChild>
        <w:div w:id="854344499">
          <w:marLeft w:val="547"/>
          <w:marRight w:val="0"/>
          <w:marTop w:val="0"/>
          <w:marBottom w:val="0"/>
          <w:divBdr>
            <w:top w:val="none" w:sz="0" w:space="0" w:color="auto"/>
            <w:left w:val="none" w:sz="0" w:space="0" w:color="auto"/>
            <w:bottom w:val="none" w:sz="0" w:space="0" w:color="auto"/>
            <w:right w:val="none" w:sz="0" w:space="0" w:color="auto"/>
          </w:divBdr>
        </w:div>
        <w:div w:id="1788696962">
          <w:marLeft w:val="547"/>
          <w:marRight w:val="0"/>
          <w:marTop w:val="0"/>
          <w:marBottom w:val="0"/>
          <w:divBdr>
            <w:top w:val="none" w:sz="0" w:space="0" w:color="auto"/>
            <w:left w:val="none" w:sz="0" w:space="0" w:color="auto"/>
            <w:bottom w:val="none" w:sz="0" w:space="0" w:color="auto"/>
            <w:right w:val="none" w:sz="0" w:space="0" w:color="auto"/>
          </w:divBdr>
        </w:div>
        <w:div w:id="449663412">
          <w:marLeft w:val="547"/>
          <w:marRight w:val="0"/>
          <w:marTop w:val="0"/>
          <w:marBottom w:val="0"/>
          <w:divBdr>
            <w:top w:val="none" w:sz="0" w:space="0" w:color="auto"/>
            <w:left w:val="none" w:sz="0" w:space="0" w:color="auto"/>
            <w:bottom w:val="none" w:sz="0" w:space="0" w:color="auto"/>
            <w:right w:val="none" w:sz="0" w:space="0" w:color="auto"/>
          </w:divBdr>
        </w:div>
      </w:divsChild>
    </w:div>
    <w:div w:id="288245529">
      <w:bodyDiv w:val="1"/>
      <w:marLeft w:val="0"/>
      <w:marRight w:val="0"/>
      <w:marTop w:val="0"/>
      <w:marBottom w:val="0"/>
      <w:divBdr>
        <w:top w:val="none" w:sz="0" w:space="0" w:color="auto"/>
        <w:left w:val="none" w:sz="0" w:space="0" w:color="auto"/>
        <w:bottom w:val="none" w:sz="0" w:space="0" w:color="auto"/>
        <w:right w:val="none" w:sz="0" w:space="0" w:color="auto"/>
      </w:divBdr>
      <w:divsChild>
        <w:div w:id="1688214357">
          <w:blockQuote w:val="1"/>
          <w:marLeft w:val="0"/>
          <w:marRight w:val="0"/>
          <w:marTop w:val="0"/>
          <w:marBottom w:val="480"/>
          <w:divBdr>
            <w:top w:val="none" w:sz="0" w:space="0" w:color="auto"/>
            <w:left w:val="none" w:sz="0" w:space="0" w:color="auto"/>
            <w:bottom w:val="none" w:sz="0" w:space="0" w:color="auto"/>
            <w:right w:val="none" w:sz="0" w:space="0" w:color="auto"/>
          </w:divBdr>
        </w:div>
      </w:divsChild>
    </w:div>
    <w:div w:id="294257457">
      <w:bodyDiv w:val="1"/>
      <w:marLeft w:val="0"/>
      <w:marRight w:val="0"/>
      <w:marTop w:val="0"/>
      <w:marBottom w:val="0"/>
      <w:divBdr>
        <w:top w:val="none" w:sz="0" w:space="0" w:color="auto"/>
        <w:left w:val="none" w:sz="0" w:space="0" w:color="auto"/>
        <w:bottom w:val="none" w:sz="0" w:space="0" w:color="auto"/>
        <w:right w:val="none" w:sz="0" w:space="0" w:color="auto"/>
      </w:divBdr>
      <w:divsChild>
        <w:div w:id="689641779">
          <w:marLeft w:val="0"/>
          <w:marRight w:val="0"/>
          <w:marTop w:val="15"/>
          <w:marBottom w:val="0"/>
          <w:divBdr>
            <w:top w:val="none" w:sz="0" w:space="0" w:color="auto"/>
            <w:left w:val="none" w:sz="0" w:space="0" w:color="auto"/>
            <w:bottom w:val="none" w:sz="0" w:space="0" w:color="auto"/>
            <w:right w:val="none" w:sz="0" w:space="0" w:color="auto"/>
          </w:divBdr>
          <w:divsChild>
            <w:div w:id="1663042127">
              <w:marLeft w:val="0"/>
              <w:marRight w:val="0"/>
              <w:marTop w:val="0"/>
              <w:marBottom w:val="0"/>
              <w:divBdr>
                <w:top w:val="none" w:sz="0" w:space="0" w:color="auto"/>
                <w:left w:val="none" w:sz="0" w:space="0" w:color="auto"/>
                <w:bottom w:val="none" w:sz="0" w:space="0" w:color="auto"/>
                <w:right w:val="none" w:sz="0" w:space="0" w:color="auto"/>
              </w:divBdr>
              <w:divsChild>
                <w:div w:id="85929349">
                  <w:marLeft w:val="0"/>
                  <w:marRight w:val="0"/>
                  <w:marTop w:val="0"/>
                  <w:marBottom w:val="0"/>
                  <w:divBdr>
                    <w:top w:val="none" w:sz="0" w:space="0" w:color="auto"/>
                    <w:left w:val="none" w:sz="0" w:space="0" w:color="auto"/>
                    <w:bottom w:val="none" w:sz="0" w:space="0" w:color="auto"/>
                    <w:right w:val="none" w:sz="0" w:space="0" w:color="auto"/>
                  </w:divBdr>
                </w:div>
                <w:div w:id="241566922">
                  <w:marLeft w:val="0"/>
                  <w:marRight w:val="0"/>
                  <w:marTop w:val="0"/>
                  <w:marBottom w:val="0"/>
                  <w:divBdr>
                    <w:top w:val="none" w:sz="0" w:space="0" w:color="auto"/>
                    <w:left w:val="none" w:sz="0" w:space="0" w:color="auto"/>
                    <w:bottom w:val="none" w:sz="0" w:space="0" w:color="auto"/>
                    <w:right w:val="none" w:sz="0" w:space="0" w:color="auto"/>
                  </w:divBdr>
                </w:div>
                <w:div w:id="1233275271">
                  <w:marLeft w:val="0"/>
                  <w:marRight w:val="0"/>
                  <w:marTop w:val="0"/>
                  <w:marBottom w:val="0"/>
                  <w:divBdr>
                    <w:top w:val="none" w:sz="0" w:space="0" w:color="auto"/>
                    <w:left w:val="none" w:sz="0" w:space="0" w:color="auto"/>
                    <w:bottom w:val="none" w:sz="0" w:space="0" w:color="auto"/>
                    <w:right w:val="none" w:sz="0" w:space="0" w:color="auto"/>
                  </w:divBdr>
                </w:div>
                <w:div w:id="1403288164">
                  <w:marLeft w:val="0"/>
                  <w:marRight w:val="0"/>
                  <w:marTop w:val="0"/>
                  <w:marBottom w:val="0"/>
                  <w:divBdr>
                    <w:top w:val="none" w:sz="0" w:space="0" w:color="auto"/>
                    <w:left w:val="none" w:sz="0" w:space="0" w:color="auto"/>
                    <w:bottom w:val="none" w:sz="0" w:space="0" w:color="auto"/>
                    <w:right w:val="none" w:sz="0" w:space="0" w:color="auto"/>
                  </w:divBdr>
                </w:div>
                <w:div w:id="1436244812">
                  <w:marLeft w:val="0"/>
                  <w:marRight w:val="0"/>
                  <w:marTop w:val="0"/>
                  <w:marBottom w:val="0"/>
                  <w:divBdr>
                    <w:top w:val="none" w:sz="0" w:space="0" w:color="auto"/>
                    <w:left w:val="none" w:sz="0" w:space="0" w:color="auto"/>
                    <w:bottom w:val="none" w:sz="0" w:space="0" w:color="auto"/>
                    <w:right w:val="none" w:sz="0" w:space="0" w:color="auto"/>
                  </w:divBdr>
                </w:div>
                <w:div w:id="1485928836">
                  <w:marLeft w:val="0"/>
                  <w:marRight w:val="0"/>
                  <w:marTop w:val="0"/>
                  <w:marBottom w:val="0"/>
                  <w:divBdr>
                    <w:top w:val="none" w:sz="0" w:space="0" w:color="auto"/>
                    <w:left w:val="none" w:sz="0" w:space="0" w:color="auto"/>
                    <w:bottom w:val="none" w:sz="0" w:space="0" w:color="auto"/>
                    <w:right w:val="none" w:sz="0" w:space="0" w:color="auto"/>
                  </w:divBdr>
                </w:div>
                <w:div w:id="1547448406">
                  <w:marLeft w:val="0"/>
                  <w:marRight w:val="0"/>
                  <w:marTop w:val="0"/>
                  <w:marBottom w:val="0"/>
                  <w:divBdr>
                    <w:top w:val="none" w:sz="0" w:space="0" w:color="auto"/>
                    <w:left w:val="none" w:sz="0" w:space="0" w:color="auto"/>
                    <w:bottom w:val="none" w:sz="0" w:space="0" w:color="auto"/>
                    <w:right w:val="none" w:sz="0" w:space="0" w:color="auto"/>
                  </w:divBdr>
                </w:div>
                <w:div w:id="1618638666">
                  <w:marLeft w:val="0"/>
                  <w:marRight w:val="0"/>
                  <w:marTop w:val="0"/>
                  <w:marBottom w:val="0"/>
                  <w:divBdr>
                    <w:top w:val="none" w:sz="0" w:space="0" w:color="auto"/>
                    <w:left w:val="none" w:sz="0" w:space="0" w:color="auto"/>
                    <w:bottom w:val="none" w:sz="0" w:space="0" w:color="auto"/>
                    <w:right w:val="none" w:sz="0" w:space="0" w:color="auto"/>
                  </w:divBdr>
                </w:div>
                <w:div w:id="203044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491328">
          <w:marLeft w:val="0"/>
          <w:marRight w:val="0"/>
          <w:marTop w:val="15"/>
          <w:marBottom w:val="0"/>
          <w:divBdr>
            <w:top w:val="none" w:sz="0" w:space="0" w:color="auto"/>
            <w:left w:val="none" w:sz="0" w:space="0" w:color="auto"/>
            <w:bottom w:val="none" w:sz="0" w:space="0" w:color="auto"/>
            <w:right w:val="none" w:sz="0" w:space="0" w:color="auto"/>
          </w:divBdr>
          <w:divsChild>
            <w:div w:id="247468756">
              <w:marLeft w:val="0"/>
              <w:marRight w:val="0"/>
              <w:marTop w:val="0"/>
              <w:marBottom w:val="0"/>
              <w:divBdr>
                <w:top w:val="none" w:sz="0" w:space="0" w:color="auto"/>
                <w:left w:val="none" w:sz="0" w:space="0" w:color="auto"/>
                <w:bottom w:val="none" w:sz="0" w:space="0" w:color="auto"/>
                <w:right w:val="none" w:sz="0" w:space="0" w:color="auto"/>
              </w:divBdr>
              <w:divsChild>
                <w:div w:id="14162690">
                  <w:marLeft w:val="0"/>
                  <w:marRight w:val="0"/>
                  <w:marTop w:val="0"/>
                  <w:marBottom w:val="0"/>
                  <w:divBdr>
                    <w:top w:val="none" w:sz="0" w:space="0" w:color="auto"/>
                    <w:left w:val="none" w:sz="0" w:space="0" w:color="auto"/>
                    <w:bottom w:val="none" w:sz="0" w:space="0" w:color="auto"/>
                    <w:right w:val="none" w:sz="0" w:space="0" w:color="auto"/>
                  </w:divBdr>
                </w:div>
                <w:div w:id="560136688">
                  <w:marLeft w:val="0"/>
                  <w:marRight w:val="0"/>
                  <w:marTop w:val="0"/>
                  <w:marBottom w:val="0"/>
                  <w:divBdr>
                    <w:top w:val="none" w:sz="0" w:space="0" w:color="auto"/>
                    <w:left w:val="none" w:sz="0" w:space="0" w:color="auto"/>
                    <w:bottom w:val="none" w:sz="0" w:space="0" w:color="auto"/>
                    <w:right w:val="none" w:sz="0" w:space="0" w:color="auto"/>
                  </w:divBdr>
                </w:div>
                <w:div w:id="894851816">
                  <w:marLeft w:val="0"/>
                  <w:marRight w:val="0"/>
                  <w:marTop w:val="0"/>
                  <w:marBottom w:val="0"/>
                  <w:divBdr>
                    <w:top w:val="none" w:sz="0" w:space="0" w:color="auto"/>
                    <w:left w:val="none" w:sz="0" w:space="0" w:color="auto"/>
                    <w:bottom w:val="none" w:sz="0" w:space="0" w:color="auto"/>
                    <w:right w:val="none" w:sz="0" w:space="0" w:color="auto"/>
                  </w:divBdr>
                </w:div>
                <w:div w:id="1014111491">
                  <w:marLeft w:val="0"/>
                  <w:marRight w:val="0"/>
                  <w:marTop w:val="0"/>
                  <w:marBottom w:val="0"/>
                  <w:divBdr>
                    <w:top w:val="none" w:sz="0" w:space="0" w:color="auto"/>
                    <w:left w:val="none" w:sz="0" w:space="0" w:color="auto"/>
                    <w:bottom w:val="none" w:sz="0" w:space="0" w:color="auto"/>
                    <w:right w:val="none" w:sz="0" w:space="0" w:color="auto"/>
                  </w:divBdr>
                </w:div>
                <w:div w:id="1353337395">
                  <w:marLeft w:val="0"/>
                  <w:marRight w:val="0"/>
                  <w:marTop w:val="0"/>
                  <w:marBottom w:val="0"/>
                  <w:divBdr>
                    <w:top w:val="none" w:sz="0" w:space="0" w:color="auto"/>
                    <w:left w:val="none" w:sz="0" w:space="0" w:color="auto"/>
                    <w:bottom w:val="none" w:sz="0" w:space="0" w:color="auto"/>
                    <w:right w:val="none" w:sz="0" w:space="0" w:color="auto"/>
                  </w:divBdr>
                </w:div>
                <w:div w:id="1411659578">
                  <w:marLeft w:val="0"/>
                  <w:marRight w:val="0"/>
                  <w:marTop w:val="0"/>
                  <w:marBottom w:val="0"/>
                  <w:divBdr>
                    <w:top w:val="none" w:sz="0" w:space="0" w:color="auto"/>
                    <w:left w:val="none" w:sz="0" w:space="0" w:color="auto"/>
                    <w:bottom w:val="none" w:sz="0" w:space="0" w:color="auto"/>
                    <w:right w:val="none" w:sz="0" w:space="0" w:color="auto"/>
                  </w:divBdr>
                </w:div>
                <w:div w:id="1506820043">
                  <w:marLeft w:val="0"/>
                  <w:marRight w:val="0"/>
                  <w:marTop w:val="0"/>
                  <w:marBottom w:val="0"/>
                  <w:divBdr>
                    <w:top w:val="none" w:sz="0" w:space="0" w:color="auto"/>
                    <w:left w:val="none" w:sz="0" w:space="0" w:color="auto"/>
                    <w:bottom w:val="none" w:sz="0" w:space="0" w:color="auto"/>
                    <w:right w:val="none" w:sz="0" w:space="0" w:color="auto"/>
                  </w:divBdr>
                </w:div>
                <w:div w:id="1570388328">
                  <w:marLeft w:val="0"/>
                  <w:marRight w:val="0"/>
                  <w:marTop w:val="0"/>
                  <w:marBottom w:val="0"/>
                  <w:divBdr>
                    <w:top w:val="none" w:sz="0" w:space="0" w:color="auto"/>
                    <w:left w:val="none" w:sz="0" w:space="0" w:color="auto"/>
                    <w:bottom w:val="none" w:sz="0" w:space="0" w:color="auto"/>
                    <w:right w:val="none" w:sz="0" w:space="0" w:color="auto"/>
                  </w:divBdr>
                </w:div>
                <w:div w:id="1872306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0622315">
      <w:bodyDiv w:val="1"/>
      <w:marLeft w:val="0"/>
      <w:marRight w:val="0"/>
      <w:marTop w:val="0"/>
      <w:marBottom w:val="0"/>
      <w:divBdr>
        <w:top w:val="none" w:sz="0" w:space="0" w:color="auto"/>
        <w:left w:val="none" w:sz="0" w:space="0" w:color="auto"/>
        <w:bottom w:val="none" w:sz="0" w:space="0" w:color="auto"/>
        <w:right w:val="none" w:sz="0" w:space="0" w:color="auto"/>
      </w:divBdr>
    </w:div>
    <w:div w:id="313878549">
      <w:bodyDiv w:val="1"/>
      <w:marLeft w:val="0"/>
      <w:marRight w:val="0"/>
      <w:marTop w:val="0"/>
      <w:marBottom w:val="0"/>
      <w:divBdr>
        <w:top w:val="none" w:sz="0" w:space="0" w:color="auto"/>
        <w:left w:val="none" w:sz="0" w:space="0" w:color="auto"/>
        <w:bottom w:val="none" w:sz="0" w:space="0" w:color="auto"/>
        <w:right w:val="none" w:sz="0" w:space="0" w:color="auto"/>
      </w:divBdr>
    </w:div>
    <w:div w:id="315764277">
      <w:bodyDiv w:val="1"/>
      <w:marLeft w:val="0"/>
      <w:marRight w:val="0"/>
      <w:marTop w:val="0"/>
      <w:marBottom w:val="0"/>
      <w:divBdr>
        <w:top w:val="none" w:sz="0" w:space="0" w:color="auto"/>
        <w:left w:val="none" w:sz="0" w:space="0" w:color="auto"/>
        <w:bottom w:val="none" w:sz="0" w:space="0" w:color="auto"/>
        <w:right w:val="none" w:sz="0" w:space="0" w:color="auto"/>
      </w:divBdr>
    </w:div>
    <w:div w:id="339360881">
      <w:bodyDiv w:val="1"/>
      <w:marLeft w:val="0"/>
      <w:marRight w:val="0"/>
      <w:marTop w:val="0"/>
      <w:marBottom w:val="0"/>
      <w:divBdr>
        <w:top w:val="none" w:sz="0" w:space="0" w:color="auto"/>
        <w:left w:val="none" w:sz="0" w:space="0" w:color="auto"/>
        <w:bottom w:val="none" w:sz="0" w:space="0" w:color="auto"/>
        <w:right w:val="none" w:sz="0" w:space="0" w:color="auto"/>
      </w:divBdr>
    </w:div>
    <w:div w:id="351496544">
      <w:bodyDiv w:val="1"/>
      <w:marLeft w:val="0"/>
      <w:marRight w:val="0"/>
      <w:marTop w:val="0"/>
      <w:marBottom w:val="0"/>
      <w:divBdr>
        <w:top w:val="none" w:sz="0" w:space="0" w:color="auto"/>
        <w:left w:val="none" w:sz="0" w:space="0" w:color="auto"/>
        <w:bottom w:val="none" w:sz="0" w:space="0" w:color="auto"/>
        <w:right w:val="none" w:sz="0" w:space="0" w:color="auto"/>
      </w:divBdr>
    </w:div>
    <w:div w:id="359207262">
      <w:bodyDiv w:val="1"/>
      <w:marLeft w:val="0"/>
      <w:marRight w:val="0"/>
      <w:marTop w:val="0"/>
      <w:marBottom w:val="0"/>
      <w:divBdr>
        <w:top w:val="none" w:sz="0" w:space="0" w:color="auto"/>
        <w:left w:val="none" w:sz="0" w:space="0" w:color="auto"/>
        <w:bottom w:val="none" w:sz="0" w:space="0" w:color="auto"/>
        <w:right w:val="none" w:sz="0" w:space="0" w:color="auto"/>
      </w:divBdr>
      <w:divsChild>
        <w:div w:id="357121097">
          <w:marLeft w:val="0"/>
          <w:marRight w:val="0"/>
          <w:marTop w:val="0"/>
          <w:marBottom w:val="0"/>
          <w:divBdr>
            <w:top w:val="none" w:sz="0" w:space="0" w:color="auto"/>
            <w:left w:val="none" w:sz="0" w:space="0" w:color="auto"/>
            <w:bottom w:val="none" w:sz="0" w:space="0" w:color="auto"/>
            <w:right w:val="none" w:sz="0" w:space="0" w:color="auto"/>
          </w:divBdr>
        </w:div>
        <w:div w:id="539512666">
          <w:marLeft w:val="0"/>
          <w:marRight w:val="0"/>
          <w:marTop w:val="0"/>
          <w:marBottom w:val="0"/>
          <w:divBdr>
            <w:top w:val="none" w:sz="0" w:space="0" w:color="auto"/>
            <w:left w:val="none" w:sz="0" w:space="0" w:color="auto"/>
            <w:bottom w:val="none" w:sz="0" w:space="0" w:color="auto"/>
            <w:right w:val="none" w:sz="0" w:space="0" w:color="auto"/>
          </w:divBdr>
        </w:div>
        <w:div w:id="691417818">
          <w:marLeft w:val="0"/>
          <w:marRight w:val="0"/>
          <w:marTop w:val="0"/>
          <w:marBottom w:val="0"/>
          <w:divBdr>
            <w:top w:val="none" w:sz="0" w:space="0" w:color="auto"/>
            <w:left w:val="none" w:sz="0" w:space="0" w:color="auto"/>
            <w:bottom w:val="none" w:sz="0" w:space="0" w:color="auto"/>
            <w:right w:val="none" w:sz="0" w:space="0" w:color="auto"/>
          </w:divBdr>
        </w:div>
        <w:div w:id="927422956">
          <w:marLeft w:val="0"/>
          <w:marRight w:val="0"/>
          <w:marTop w:val="0"/>
          <w:marBottom w:val="0"/>
          <w:divBdr>
            <w:top w:val="single" w:sz="6" w:space="2" w:color="E1DFCD"/>
            <w:left w:val="single" w:sz="6" w:space="2" w:color="E1DFCD"/>
            <w:bottom w:val="single" w:sz="6" w:space="2" w:color="E1DFCD"/>
            <w:right w:val="single" w:sz="6" w:space="2" w:color="E1DFCD"/>
          </w:divBdr>
        </w:div>
        <w:div w:id="1058623905">
          <w:marLeft w:val="0"/>
          <w:marRight w:val="0"/>
          <w:marTop w:val="0"/>
          <w:marBottom w:val="0"/>
          <w:divBdr>
            <w:top w:val="none" w:sz="0" w:space="0" w:color="auto"/>
            <w:left w:val="none" w:sz="0" w:space="0" w:color="auto"/>
            <w:bottom w:val="none" w:sz="0" w:space="0" w:color="auto"/>
            <w:right w:val="none" w:sz="0" w:space="0" w:color="auto"/>
          </w:divBdr>
        </w:div>
        <w:div w:id="1187597333">
          <w:marLeft w:val="0"/>
          <w:marRight w:val="0"/>
          <w:marTop w:val="0"/>
          <w:marBottom w:val="0"/>
          <w:divBdr>
            <w:top w:val="none" w:sz="0" w:space="0" w:color="auto"/>
            <w:left w:val="none" w:sz="0" w:space="0" w:color="auto"/>
            <w:bottom w:val="none" w:sz="0" w:space="0" w:color="auto"/>
            <w:right w:val="none" w:sz="0" w:space="0" w:color="auto"/>
          </w:divBdr>
        </w:div>
        <w:div w:id="1448620897">
          <w:marLeft w:val="0"/>
          <w:marRight w:val="0"/>
          <w:marTop w:val="0"/>
          <w:marBottom w:val="0"/>
          <w:divBdr>
            <w:top w:val="single" w:sz="6" w:space="2" w:color="E1DFCD"/>
            <w:left w:val="single" w:sz="6" w:space="2" w:color="E1DFCD"/>
            <w:bottom w:val="single" w:sz="6" w:space="2" w:color="E1DFCD"/>
            <w:right w:val="single" w:sz="6" w:space="2" w:color="E1DFCD"/>
          </w:divBdr>
        </w:div>
        <w:div w:id="1652560250">
          <w:marLeft w:val="0"/>
          <w:marRight w:val="0"/>
          <w:marTop w:val="0"/>
          <w:marBottom w:val="0"/>
          <w:divBdr>
            <w:top w:val="none" w:sz="0" w:space="0" w:color="auto"/>
            <w:left w:val="none" w:sz="0" w:space="0" w:color="auto"/>
            <w:bottom w:val="none" w:sz="0" w:space="0" w:color="auto"/>
            <w:right w:val="none" w:sz="0" w:space="0" w:color="auto"/>
          </w:divBdr>
        </w:div>
        <w:div w:id="1724062212">
          <w:marLeft w:val="0"/>
          <w:marRight w:val="0"/>
          <w:marTop w:val="0"/>
          <w:marBottom w:val="0"/>
          <w:divBdr>
            <w:top w:val="none" w:sz="0" w:space="0" w:color="auto"/>
            <w:left w:val="none" w:sz="0" w:space="0" w:color="auto"/>
            <w:bottom w:val="none" w:sz="0" w:space="0" w:color="auto"/>
            <w:right w:val="none" w:sz="0" w:space="0" w:color="auto"/>
          </w:divBdr>
        </w:div>
        <w:div w:id="1856967082">
          <w:marLeft w:val="0"/>
          <w:marRight w:val="0"/>
          <w:marTop w:val="0"/>
          <w:marBottom w:val="0"/>
          <w:divBdr>
            <w:top w:val="none" w:sz="0" w:space="0" w:color="auto"/>
            <w:left w:val="none" w:sz="0" w:space="0" w:color="auto"/>
            <w:bottom w:val="none" w:sz="0" w:space="0" w:color="auto"/>
            <w:right w:val="none" w:sz="0" w:space="0" w:color="auto"/>
          </w:divBdr>
        </w:div>
        <w:div w:id="2112623438">
          <w:marLeft w:val="0"/>
          <w:marRight w:val="0"/>
          <w:marTop w:val="0"/>
          <w:marBottom w:val="0"/>
          <w:divBdr>
            <w:top w:val="none" w:sz="0" w:space="0" w:color="auto"/>
            <w:left w:val="none" w:sz="0" w:space="0" w:color="auto"/>
            <w:bottom w:val="none" w:sz="0" w:space="0" w:color="auto"/>
            <w:right w:val="none" w:sz="0" w:space="0" w:color="auto"/>
          </w:divBdr>
        </w:div>
      </w:divsChild>
    </w:div>
    <w:div w:id="360398452">
      <w:bodyDiv w:val="1"/>
      <w:marLeft w:val="0"/>
      <w:marRight w:val="0"/>
      <w:marTop w:val="0"/>
      <w:marBottom w:val="0"/>
      <w:divBdr>
        <w:top w:val="none" w:sz="0" w:space="0" w:color="auto"/>
        <w:left w:val="none" w:sz="0" w:space="0" w:color="auto"/>
        <w:bottom w:val="none" w:sz="0" w:space="0" w:color="auto"/>
        <w:right w:val="none" w:sz="0" w:space="0" w:color="auto"/>
      </w:divBdr>
    </w:div>
    <w:div w:id="368729197">
      <w:bodyDiv w:val="1"/>
      <w:marLeft w:val="0"/>
      <w:marRight w:val="0"/>
      <w:marTop w:val="0"/>
      <w:marBottom w:val="0"/>
      <w:divBdr>
        <w:top w:val="none" w:sz="0" w:space="0" w:color="auto"/>
        <w:left w:val="none" w:sz="0" w:space="0" w:color="auto"/>
        <w:bottom w:val="none" w:sz="0" w:space="0" w:color="auto"/>
        <w:right w:val="none" w:sz="0" w:space="0" w:color="auto"/>
      </w:divBdr>
    </w:div>
    <w:div w:id="391126830">
      <w:bodyDiv w:val="1"/>
      <w:marLeft w:val="0"/>
      <w:marRight w:val="0"/>
      <w:marTop w:val="0"/>
      <w:marBottom w:val="0"/>
      <w:divBdr>
        <w:top w:val="none" w:sz="0" w:space="0" w:color="auto"/>
        <w:left w:val="none" w:sz="0" w:space="0" w:color="auto"/>
        <w:bottom w:val="none" w:sz="0" w:space="0" w:color="auto"/>
        <w:right w:val="none" w:sz="0" w:space="0" w:color="auto"/>
      </w:divBdr>
      <w:divsChild>
        <w:div w:id="764347368">
          <w:marLeft w:val="0"/>
          <w:marRight w:val="0"/>
          <w:marTop w:val="0"/>
          <w:marBottom w:val="0"/>
          <w:divBdr>
            <w:top w:val="none" w:sz="0" w:space="0" w:color="auto"/>
            <w:left w:val="none" w:sz="0" w:space="0" w:color="auto"/>
            <w:bottom w:val="none" w:sz="0" w:space="0" w:color="auto"/>
            <w:right w:val="none" w:sz="0" w:space="0" w:color="auto"/>
          </w:divBdr>
        </w:div>
        <w:div w:id="1582564550">
          <w:marLeft w:val="0"/>
          <w:marRight w:val="0"/>
          <w:marTop w:val="0"/>
          <w:marBottom w:val="0"/>
          <w:divBdr>
            <w:top w:val="none" w:sz="0" w:space="0" w:color="auto"/>
            <w:left w:val="none" w:sz="0" w:space="0" w:color="auto"/>
            <w:bottom w:val="none" w:sz="0" w:space="0" w:color="auto"/>
            <w:right w:val="none" w:sz="0" w:space="0" w:color="auto"/>
          </w:divBdr>
        </w:div>
      </w:divsChild>
    </w:div>
    <w:div w:id="391469539">
      <w:bodyDiv w:val="1"/>
      <w:marLeft w:val="0"/>
      <w:marRight w:val="0"/>
      <w:marTop w:val="0"/>
      <w:marBottom w:val="0"/>
      <w:divBdr>
        <w:top w:val="none" w:sz="0" w:space="0" w:color="auto"/>
        <w:left w:val="none" w:sz="0" w:space="0" w:color="auto"/>
        <w:bottom w:val="none" w:sz="0" w:space="0" w:color="auto"/>
        <w:right w:val="none" w:sz="0" w:space="0" w:color="auto"/>
      </w:divBdr>
    </w:div>
    <w:div w:id="392125667">
      <w:bodyDiv w:val="1"/>
      <w:marLeft w:val="0"/>
      <w:marRight w:val="0"/>
      <w:marTop w:val="0"/>
      <w:marBottom w:val="0"/>
      <w:divBdr>
        <w:top w:val="none" w:sz="0" w:space="0" w:color="auto"/>
        <w:left w:val="none" w:sz="0" w:space="0" w:color="auto"/>
        <w:bottom w:val="none" w:sz="0" w:space="0" w:color="auto"/>
        <w:right w:val="none" w:sz="0" w:space="0" w:color="auto"/>
      </w:divBdr>
    </w:div>
    <w:div w:id="394473113">
      <w:bodyDiv w:val="1"/>
      <w:marLeft w:val="0"/>
      <w:marRight w:val="0"/>
      <w:marTop w:val="0"/>
      <w:marBottom w:val="0"/>
      <w:divBdr>
        <w:top w:val="none" w:sz="0" w:space="0" w:color="auto"/>
        <w:left w:val="none" w:sz="0" w:space="0" w:color="auto"/>
        <w:bottom w:val="none" w:sz="0" w:space="0" w:color="auto"/>
        <w:right w:val="none" w:sz="0" w:space="0" w:color="auto"/>
      </w:divBdr>
    </w:div>
    <w:div w:id="428241091">
      <w:bodyDiv w:val="1"/>
      <w:marLeft w:val="0"/>
      <w:marRight w:val="0"/>
      <w:marTop w:val="0"/>
      <w:marBottom w:val="0"/>
      <w:divBdr>
        <w:top w:val="none" w:sz="0" w:space="0" w:color="auto"/>
        <w:left w:val="none" w:sz="0" w:space="0" w:color="auto"/>
        <w:bottom w:val="none" w:sz="0" w:space="0" w:color="auto"/>
        <w:right w:val="none" w:sz="0" w:space="0" w:color="auto"/>
      </w:divBdr>
      <w:divsChild>
        <w:div w:id="2169167">
          <w:marLeft w:val="0"/>
          <w:marRight w:val="0"/>
          <w:marTop w:val="0"/>
          <w:marBottom w:val="0"/>
          <w:divBdr>
            <w:top w:val="none" w:sz="0" w:space="0" w:color="auto"/>
            <w:left w:val="none" w:sz="0" w:space="0" w:color="auto"/>
            <w:bottom w:val="none" w:sz="0" w:space="0" w:color="auto"/>
            <w:right w:val="none" w:sz="0" w:space="0" w:color="auto"/>
          </w:divBdr>
        </w:div>
        <w:div w:id="4330066">
          <w:marLeft w:val="0"/>
          <w:marRight w:val="0"/>
          <w:marTop w:val="0"/>
          <w:marBottom w:val="0"/>
          <w:divBdr>
            <w:top w:val="none" w:sz="0" w:space="0" w:color="auto"/>
            <w:left w:val="none" w:sz="0" w:space="0" w:color="auto"/>
            <w:bottom w:val="none" w:sz="0" w:space="0" w:color="auto"/>
            <w:right w:val="none" w:sz="0" w:space="0" w:color="auto"/>
          </w:divBdr>
        </w:div>
        <w:div w:id="45374358">
          <w:marLeft w:val="0"/>
          <w:marRight w:val="0"/>
          <w:marTop w:val="0"/>
          <w:marBottom w:val="0"/>
          <w:divBdr>
            <w:top w:val="none" w:sz="0" w:space="0" w:color="auto"/>
            <w:left w:val="none" w:sz="0" w:space="0" w:color="auto"/>
            <w:bottom w:val="none" w:sz="0" w:space="0" w:color="auto"/>
            <w:right w:val="none" w:sz="0" w:space="0" w:color="auto"/>
          </w:divBdr>
        </w:div>
        <w:div w:id="109397746">
          <w:marLeft w:val="0"/>
          <w:marRight w:val="0"/>
          <w:marTop w:val="0"/>
          <w:marBottom w:val="0"/>
          <w:divBdr>
            <w:top w:val="none" w:sz="0" w:space="0" w:color="auto"/>
            <w:left w:val="none" w:sz="0" w:space="0" w:color="auto"/>
            <w:bottom w:val="none" w:sz="0" w:space="0" w:color="auto"/>
            <w:right w:val="none" w:sz="0" w:space="0" w:color="auto"/>
          </w:divBdr>
        </w:div>
        <w:div w:id="190650939">
          <w:marLeft w:val="0"/>
          <w:marRight w:val="0"/>
          <w:marTop w:val="0"/>
          <w:marBottom w:val="0"/>
          <w:divBdr>
            <w:top w:val="none" w:sz="0" w:space="0" w:color="auto"/>
            <w:left w:val="none" w:sz="0" w:space="0" w:color="auto"/>
            <w:bottom w:val="none" w:sz="0" w:space="0" w:color="auto"/>
            <w:right w:val="none" w:sz="0" w:space="0" w:color="auto"/>
          </w:divBdr>
        </w:div>
        <w:div w:id="245726365">
          <w:marLeft w:val="0"/>
          <w:marRight w:val="0"/>
          <w:marTop w:val="0"/>
          <w:marBottom w:val="0"/>
          <w:divBdr>
            <w:top w:val="none" w:sz="0" w:space="0" w:color="auto"/>
            <w:left w:val="none" w:sz="0" w:space="0" w:color="auto"/>
            <w:bottom w:val="none" w:sz="0" w:space="0" w:color="auto"/>
            <w:right w:val="none" w:sz="0" w:space="0" w:color="auto"/>
          </w:divBdr>
        </w:div>
        <w:div w:id="288247170">
          <w:marLeft w:val="0"/>
          <w:marRight w:val="0"/>
          <w:marTop w:val="0"/>
          <w:marBottom w:val="0"/>
          <w:divBdr>
            <w:top w:val="none" w:sz="0" w:space="0" w:color="auto"/>
            <w:left w:val="none" w:sz="0" w:space="0" w:color="auto"/>
            <w:bottom w:val="none" w:sz="0" w:space="0" w:color="auto"/>
            <w:right w:val="none" w:sz="0" w:space="0" w:color="auto"/>
          </w:divBdr>
        </w:div>
        <w:div w:id="288782693">
          <w:marLeft w:val="0"/>
          <w:marRight w:val="0"/>
          <w:marTop w:val="0"/>
          <w:marBottom w:val="0"/>
          <w:divBdr>
            <w:top w:val="none" w:sz="0" w:space="0" w:color="auto"/>
            <w:left w:val="none" w:sz="0" w:space="0" w:color="auto"/>
            <w:bottom w:val="none" w:sz="0" w:space="0" w:color="auto"/>
            <w:right w:val="none" w:sz="0" w:space="0" w:color="auto"/>
          </w:divBdr>
        </w:div>
        <w:div w:id="377515684">
          <w:marLeft w:val="0"/>
          <w:marRight w:val="0"/>
          <w:marTop w:val="0"/>
          <w:marBottom w:val="0"/>
          <w:divBdr>
            <w:top w:val="none" w:sz="0" w:space="0" w:color="auto"/>
            <w:left w:val="none" w:sz="0" w:space="0" w:color="auto"/>
            <w:bottom w:val="none" w:sz="0" w:space="0" w:color="auto"/>
            <w:right w:val="none" w:sz="0" w:space="0" w:color="auto"/>
          </w:divBdr>
        </w:div>
        <w:div w:id="406726176">
          <w:marLeft w:val="0"/>
          <w:marRight w:val="0"/>
          <w:marTop w:val="0"/>
          <w:marBottom w:val="0"/>
          <w:divBdr>
            <w:top w:val="none" w:sz="0" w:space="0" w:color="auto"/>
            <w:left w:val="none" w:sz="0" w:space="0" w:color="auto"/>
            <w:bottom w:val="none" w:sz="0" w:space="0" w:color="auto"/>
            <w:right w:val="none" w:sz="0" w:space="0" w:color="auto"/>
          </w:divBdr>
        </w:div>
        <w:div w:id="437800065">
          <w:marLeft w:val="0"/>
          <w:marRight w:val="0"/>
          <w:marTop w:val="0"/>
          <w:marBottom w:val="0"/>
          <w:divBdr>
            <w:top w:val="none" w:sz="0" w:space="0" w:color="auto"/>
            <w:left w:val="none" w:sz="0" w:space="0" w:color="auto"/>
            <w:bottom w:val="none" w:sz="0" w:space="0" w:color="auto"/>
            <w:right w:val="none" w:sz="0" w:space="0" w:color="auto"/>
          </w:divBdr>
        </w:div>
        <w:div w:id="512426481">
          <w:marLeft w:val="0"/>
          <w:marRight w:val="0"/>
          <w:marTop w:val="0"/>
          <w:marBottom w:val="0"/>
          <w:divBdr>
            <w:top w:val="none" w:sz="0" w:space="0" w:color="auto"/>
            <w:left w:val="none" w:sz="0" w:space="0" w:color="auto"/>
            <w:bottom w:val="none" w:sz="0" w:space="0" w:color="auto"/>
            <w:right w:val="none" w:sz="0" w:space="0" w:color="auto"/>
          </w:divBdr>
        </w:div>
        <w:div w:id="681519014">
          <w:marLeft w:val="0"/>
          <w:marRight w:val="0"/>
          <w:marTop w:val="0"/>
          <w:marBottom w:val="0"/>
          <w:divBdr>
            <w:top w:val="none" w:sz="0" w:space="0" w:color="auto"/>
            <w:left w:val="none" w:sz="0" w:space="0" w:color="auto"/>
            <w:bottom w:val="none" w:sz="0" w:space="0" w:color="auto"/>
            <w:right w:val="none" w:sz="0" w:space="0" w:color="auto"/>
          </w:divBdr>
        </w:div>
        <w:div w:id="695929393">
          <w:marLeft w:val="0"/>
          <w:marRight w:val="0"/>
          <w:marTop w:val="0"/>
          <w:marBottom w:val="0"/>
          <w:divBdr>
            <w:top w:val="none" w:sz="0" w:space="0" w:color="auto"/>
            <w:left w:val="none" w:sz="0" w:space="0" w:color="auto"/>
            <w:bottom w:val="none" w:sz="0" w:space="0" w:color="auto"/>
            <w:right w:val="none" w:sz="0" w:space="0" w:color="auto"/>
          </w:divBdr>
        </w:div>
        <w:div w:id="776631839">
          <w:marLeft w:val="0"/>
          <w:marRight w:val="0"/>
          <w:marTop w:val="0"/>
          <w:marBottom w:val="0"/>
          <w:divBdr>
            <w:top w:val="none" w:sz="0" w:space="0" w:color="auto"/>
            <w:left w:val="none" w:sz="0" w:space="0" w:color="auto"/>
            <w:bottom w:val="none" w:sz="0" w:space="0" w:color="auto"/>
            <w:right w:val="none" w:sz="0" w:space="0" w:color="auto"/>
          </w:divBdr>
        </w:div>
        <w:div w:id="824126687">
          <w:marLeft w:val="0"/>
          <w:marRight w:val="0"/>
          <w:marTop w:val="0"/>
          <w:marBottom w:val="0"/>
          <w:divBdr>
            <w:top w:val="none" w:sz="0" w:space="0" w:color="auto"/>
            <w:left w:val="none" w:sz="0" w:space="0" w:color="auto"/>
            <w:bottom w:val="none" w:sz="0" w:space="0" w:color="auto"/>
            <w:right w:val="none" w:sz="0" w:space="0" w:color="auto"/>
          </w:divBdr>
        </w:div>
        <w:div w:id="868880748">
          <w:marLeft w:val="0"/>
          <w:marRight w:val="0"/>
          <w:marTop w:val="0"/>
          <w:marBottom w:val="0"/>
          <w:divBdr>
            <w:top w:val="none" w:sz="0" w:space="0" w:color="auto"/>
            <w:left w:val="none" w:sz="0" w:space="0" w:color="auto"/>
            <w:bottom w:val="none" w:sz="0" w:space="0" w:color="auto"/>
            <w:right w:val="none" w:sz="0" w:space="0" w:color="auto"/>
          </w:divBdr>
        </w:div>
        <w:div w:id="887763664">
          <w:marLeft w:val="0"/>
          <w:marRight w:val="0"/>
          <w:marTop w:val="0"/>
          <w:marBottom w:val="0"/>
          <w:divBdr>
            <w:top w:val="none" w:sz="0" w:space="0" w:color="auto"/>
            <w:left w:val="none" w:sz="0" w:space="0" w:color="auto"/>
            <w:bottom w:val="none" w:sz="0" w:space="0" w:color="auto"/>
            <w:right w:val="none" w:sz="0" w:space="0" w:color="auto"/>
          </w:divBdr>
        </w:div>
        <w:div w:id="914320001">
          <w:marLeft w:val="0"/>
          <w:marRight w:val="0"/>
          <w:marTop w:val="0"/>
          <w:marBottom w:val="0"/>
          <w:divBdr>
            <w:top w:val="none" w:sz="0" w:space="0" w:color="auto"/>
            <w:left w:val="none" w:sz="0" w:space="0" w:color="auto"/>
            <w:bottom w:val="none" w:sz="0" w:space="0" w:color="auto"/>
            <w:right w:val="none" w:sz="0" w:space="0" w:color="auto"/>
          </w:divBdr>
        </w:div>
        <w:div w:id="925648165">
          <w:marLeft w:val="0"/>
          <w:marRight w:val="0"/>
          <w:marTop w:val="0"/>
          <w:marBottom w:val="0"/>
          <w:divBdr>
            <w:top w:val="none" w:sz="0" w:space="0" w:color="auto"/>
            <w:left w:val="none" w:sz="0" w:space="0" w:color="auto"/>
            <w:bottom w:val="none" w:sz="0" w:space="0" w:color="auto"/>
            <w:right w:val="none" w:sz="0" w:space="0" w:color="auto"/>
          </w:divBdr>
        </w:div>
        <w:div w:id="985663759">
          <w:marLeft w:val="0"/>
          <w:marRight w:val="0"/>
          <w:marTop w:val="0"/>
          <w:marBottom w:val="0"/>
          <w:divBdr>
            <w:top w:val="none" w:sz="0" w:space="0" w:color="auto"/>
            <w:left w:val="none" w:sz="0" w:space="0" w:color="auto"/>
            <w:bottom w:val="none" w:sz="0" w:space="0" w:color="auto"/>
            <w:right w:val="none" w:sz="0" w:space="0" w:color="auto"/>
          </w:divBdr>
        </w:div>
        <w:div w:id="1104226273">
          <w:marLeft w:val="0"/>
          <w:marRight w:val="0"/>
          <w:marTop w:val="0"/>
          <w:marBottom w:val="0"/>
          <w:divBdr>
            <w:top w:val="none" w:sz="0" w:space="0" w:color="auto"/>
            <w:left w:val="none" w:sz="0" w:space="0" w:color="auto"/>
            <w:bottom w:val="none" w:sz="0" w:space="0" w:color="auto"/>
            <w:right w:val="none" w:sz="0" w:space="0" w:color="auto"/>
          </w:divBdr>
        </w:div>
        <w:div w:id="1139109964">
          <w:marLeft w:val="0"/>
          <w:marRight w:val="0"/>
          <w:marTop w:val="0"/>
          <w:marBottom w:val="0"/>
          <w:divBdr>
            <w:top w:val="none" w:sz="0" w:space="0" w:color="auto"/>
            <w:left w:val="none" w:sz="0" w:space="0" w:color="auto"/>
            <w:bottom w:val="none" w:sz="0" w:space="0" w:color="auto"/>
            <w:right w:val="none" w:sz="0" w:space="0" w:color="auto"/>
          </w:divBdr>
        </w:div>
        <w:div w:id="1166046759">
          <w:marLeft w:val="0"/>
          <w:marRight w:val="0"/>
          <w:marTop w:val="0"/>
          <w:marBottom w:val="0"/>
          <w:divBdr>
            <w:top w:val="none" w:sz="0" w:space="0" w:color="auto"/>
            <w:left w:val="none" w:sz="0" w:space="0" w:color="auto"/>
            <w:bottom w:val="none" w:sz="0" w:space="0" w:color="auto"/>
            <w:right w:val="none" w:sz="0" w:space="0" w:color="auto"/>
          </w:divBdr>
        </w:div>
        <w:div w:id="1173881746">
          <w:marLeft w:val="0"/>
          <w:marRight w:val="0"/>
          <w:marTop w:val="0"/>
          <w:marBottom w:val="0"/>
          <w:divBdr>
            <w:top w:val="none" w:sz="0" w:space="0" w:color="auto"/>
            <w:left w:val="none" w:sz="0" w:space="0" w:color="auto"/>
            <w:bottom w:val="none" w:sz="0" w:space="0" w:color="auto"/>
            <w:right w:val="none" w:sz="0" w:space="0" w:color="auto"/>
          </w:divBdr>
        </w:div>
        <w:div w:id="1188834908">
          <w:marLeft w:val="0"/>
          <w:marRight w:val="0"/>
          <w:marTop w:val="0"/>
          <w:marBottom w:val="0"/>
          <w:divBdr>
            <w:top w:val="none" w:sz="0" w:space="0" w:color="auto"/>
            <w:left w:val="none" w:sz="0" w:space="0" w:color="auto"/>
            <w:bottom w:val="none" w:sz="0" w:space="0" w:color="auto"/>
            <w:right w:val="none" w:sz="0" w:space="0" w:color="auto"/>
          </w:divBdr>
        </w:div>
        <w:div w:id="1240479195">
          <w:marLeft w:val="0"/>
          <w:marRight w:val="0"/>
          <w:marTop w:val="0"/>
          <w:marBottom w:val="0"/>
          <w:divBdr>
            <w:top w:val="none" w:sz="0" w:space="0" w:color="auto"/>
            <w:left w:val="none" w:sz="0" w:space="0" w:color="auto"/>
            <w:bottom w:val="none" w:sz="0" w:space="0" w:color="auto"/>
            <w:right w:val="none" w:sz="0" w:space="0" w:color="auto"/>
          </w:divBdr>
        </w:div>
        <w:div w:id="1366060979">
          <w:marLeft w:val="0"/>
          <w:marRight w:val="0"/>
          <w:marTop w:val="0"/>
          <w:marBottom w:val="0"/>
          <w:divBdr>
            <w:top w:val="none" w:sz="0" w:space="0" w:color="auto"/>
            <w:left w:val="none" w:sz="0" w:space="0" w:color="auto"/>
            <w:bottom w:val="none" w:sz="0" w:space="0" w:color="auto"/>
            <w:right w:val="none" w:sz="0" w:space="0" w:color="auto"/>
          </w:divBdr>
        </w:div>
        <w:div w:id="1429736059">
          <w:marLeft w:val="0"/>
          <w:marRight w:val="0"/>
          <w:marTop w:val="0"/>
          <w:marBottom w:val="0"/>
          <w:divBdr>
            <w:top w:val="none" w:sz="0" w:space="0" w:color="auto"/>
            <w:left w:val="none" w:sz="0" w:space="0" w:color="auto"/>
            <w:bottom w:val="none" w:sz="0" w:space="0" w:color="auto"/>
            <w:right w:val="none" w:sz="0" w:space="0" w:color="auto"/>
          </w:divBdr>
        </w:div>
        <w:div w:id="1435980499">
          <w:marLeft w:val="0"/>
          <w:marRight w:val="0"/>
          <w:marTop w:val="0"/>
          <w:marBottom w:val="0"/>
          <w:divBdr>
            <w:top w:val="none" w:sz="0" w:space="0" w:color="auto"/>
            <w:left w:val="none" w:sz="0" w:space="0" w:color="auto"/>
            <w:bottom w:val="none" w:sz="0" w:space="0" w:color="auto"/>
            <w:right w:val="none" w:sz="0" w:space="0" w:color="auto"/>
          </w:divBdr>
        </w:div>
        <w:div w:id="1476483337">
          <w:marLeft w:val="0"/>
          <w:marRight w:val="0"/>
          <w:marTop w:val="0"/>
          <w:marBottom w:val="0"/>
          <w:divBdr>
            <w:top w:val="none" w:sz="0" w:space="0" w:color="auto"/>
            <w:left w:val="none" w:sz="0" w:space="0" w:color="auto"/>
            <w:bottom w:val="none" w:sz="0" w:space="0" w:color="auto"/>
            <w:right w:val="none" w:sz="0" w:space="0" w:color="auto"/>
          </w:divBdr>
        </w:div>
        <w:div w:id="1480613991">
          <w:marLeft w:val="0"/>
          <w:marRight w:val="0"/>
          <w:marTop w:val="0"/>
          <w:marBottom w:val="0"/>
          <w:divBdr>
            <w:top w:val="none" w:sz="0" w:space="0" w:color="auto"/>
            <w:left w:val="none" w:sz="0" w:space="0" w:color="auto"/>
            <w:bottom w:val="none" w:sz="0" w:space="0" w:color="auto"/>
            <w:right w:val="none" w:sz="0" w:space="0" w:color="auto"/>
          </w:divBdr>
        </w:div>
        <w:div w:id="1497108291">
          <w:marLeft w:val="0"/>
          <w:marRight w:val="0"/>
          <w:marTop w:val="0"/>
          <w:marBottom w:val="0"/>
          <w:divBdr>
            <w:top w:val="none" w:sz="0" w:space="0" w:color="auto"/>
            <w:left w:val="none" w:sz="0" w:space="0" w:color="auto"/>
            <w:bottom w:val="none" w:sz="0" w:space="0" w:color="auto"/>
            <w:right w:val="none" w:sz="0" w:space="0" w:color="auto"/>
          </w:divBdr>
        </w:div>
        <w:div w:id="1540970615">
          <w:marLeft w:val="0"/>
          <w:marRight w:val="0"/>
          <w:marTop w:val="0"/>
          <w:marBottom w:val="0"/>
          <w:divBdr>
            <w:top w:val="none" w:sz="0" w:space="0" w:color="auto"/>
            <w:left w:val="none" w:sz="0" w:space="0" w:color="auto"/>
            <w:bottom w:val="none" w:sz="0" w:space="0" w:color="auto"/>
            <w:right w:val="none" w:sz="0" w:space="0" w:color="auto"/>
          </w:divBdr>
        </w:div>
        <w:div w:id="1618218373">
          <w:marLeft w:val="0"/>
          <w:marRight w:val="0"/>
          <w:marTop w:val="0"/>
          <w:marBottom w:val="0"/>
          <w:divBdr>
            <w:top w:val="none" w:sz="0" w:space="0" w:color="auto"/>
            <w:left w:val="none" w:sz="0" w:space="0" w:color="auto"/>
            <w:bottom w:val="none" w:sz="0" w:space="0" w:color="auto"/>
            <w:right w:val="none" w:sz="0" w:space="0" w:color="auto"/>
          </w:divBdr>
        </w:div>
        <w:div w:id="1690184171">
          <w:marLeft w:val="0"/>
          <w:marRight w:val="0"/>
          <w:marTop w:val="0"/>
          <w:marBottom w:val="0"/>
          <w:divBdr>
            <w:top w:val="none" w:sz="0" w:space="0" w:color="auto"/>
            <w:left w:val="none" w:sz="0" w:space="0" w:color="auto"/>
            <w:bottom w:val="none" w:sz="0" w:space="0" w:color="auto"/>
            <w:right w:val="none" w:sz="0" w:space="0" w:color="auto"/>
          </w:divBdr>
        </w:div>
        <w:div w:id="1805729391">
          <w:marLeft w:val="0"/>
          <w:marRight w:val="0"/>
          <w:marTop w:val="0"/>
          <w:marBottom w:val="0"/>
          <w:divBdr>
            <w:top w:val="none" w:sz="0" w:space="0" w:color="auto"/>
            <w:left w:val="none" w:sz="0" w:space="0" w:color="auto"/>
            <w:bottom w:val="none" w:sz="0" w:space="0" w:color="auto"/>
            <w:right w:val="none" w:sz="0" w:space="0" w:color="auto"/>
          </w:divBdr>
        </w:div>
        <w:div w:id="1879052687">
          <w:marLeft w:val="0"/>
          <w:marRight w:val="0"/>
          <w:marTop w:val="0"/>
          <w:marBottom w:val="0"/>
          <w:divBdr>
            <w:top w:val="none" w:sz="0" w:space="0" w:color="auto"/>
            <w:left w:val="none" w:sz="0" w:space="0" w:color="auto"/>
            <w:bottom w:val="none" w:sz="0" w:space="0" w:color="auto"/>
            <w:right w:val="none" w:sz="0" w:space="0" w:color="auto"/>
          </w:divBdr>
        </w:div>
        <w:div w:id="1928951829">
          <w:marLeft w:val="0"/>
          <w:marRight w:val="0"/>
          <w:marTop w:val="0"/>
          <w:marBottom w:val="0"/>
          <w:divBdr>
            <w:top w:val="none" w:sz="0" w:space="0" w:color="auto"/>
            <w:left w:val="none" w:sz="0" w:space="0" w:color="auto"/>
            <w:bottom w:val="none" w:sz="0" w:space="0" w:color="auto"/>
            <w:right w:val="none" w:sz="0" w:space="0" w:color="auto"/>
          </w:divBdr>
        </w:div>
        <w:div w:id="1982541537">
          <w:marLeft w:val="0"/>
          <w:marRight w:val="0"/>
          <w:marTop w:val="0"/>
          <w:marBottom w:val="0"/>
          <w:divBdr>
            <w:top w:val="none" w:sz="0" w:space="0" w:color="auto"/>
            <w:left w:val="none" w:sz="0" w:space="0" w:color="auto"/>
            <w:bottom w:val="none" w:sz="0" w:space="0" w:color="auto"/>
            <w:right w:val="none" w:sz="0" w:space="0" w:color="auto"/>
          </w:divBdr>
        </w:div>
        <w:div w:id="1988970242">
          <w:marLeft w:val="0"/>
          <w:marRight w:val="0"/>
          <w:marTop w:val="0"/>
          <w:marBottom w:val="0"/>
          <w:divBdr>
            <w:top w:val="none" w:sz="0" w:space="0" w:color="auto"/>
            <w:left w:val="none" w:sz="0" w:space="0" w:color="auto"/>
            <w:bottom w:val="none" w:sz="0" w:space="0" w:color="auto"/>
            <w:right w:val="none" w:sz="0" w:space="0" w:color="auto"/>
          </w:divBdr>
        </w:div>
        <w:div w:id="2031909481">
          <w:marLeft w:val="0"/>
          <w:marRight w:val="0"/>
          <w:marTop w:val="0"/>
          <w:marBottom w:val="0"/>
          <w:divBdr>
            <w:top w:val="none" w:sz="0" w:space="0" w:color="auto"/>
            <w:left w:val="none" w:sz="0" w:space="0" w:color="auto"/>
            <w:bottom w:val="none" w:sz="0" w:space="0" w:color="auto"/>
            <w:right w:val="none" w:sz="0" w:space="0" w:color="auto"/>
          </w:divBdr>
        </w:div>
        <w:div w:id="2059863954">
          <w:marLeft w:val="0"/>
          <w:marRight w:val="0"/>
          <w:marTop w:val="0"/>
          <w:marBottom w:val="0"/>
          <w:divBdr>
            <w:top w:val="none" w:sz="0" w:space="0" w:color="auto"/>
            <w:left w:val="none" w:sz="0" w:space="0" w:color="auto"/>
            <w:bottom w:val="none" w:sz="0" w:space="0" w:color="auto"/>
            <w:right w:val="none" w:sz="0" w:space="0" w:color="auto"/>
          </w:divBdr>
        </w:div>
        <w:div w:id="2083215413">
          <w:marLeft w:val="0"/>
          <w:marRight w:val="0"/>
          <w:marTop w:val="0"/>
          <w:marBottom w:val="0"/>
          <w:divBdr>
            <w:top w:val="none" w:sz="0" w:space="0" w:color="auto"/>
            <w:left w:val="none" w:sz="0" w:space="0" w:color="auto"/>
            <w:bottom w:val="none" w:sz="0" w:space="0" w:color="auto"/>
            <w:right w:val="none" w:sz="0" w:space="0" w:color="auto"/>
          </w:divBdr>
        </w:div>
        <w:div w:id="2100976477">
          <w:marLeft w:val="0"/>
          <w:marRight w:val="0"/>
          <w:marTop w:val="0"/>
          <w:marBottom w:val="0"/>
          <w:divBdr>
            <w:top w:val="none" w:sz="0" w:space="0" w:color="auto"/>
            <w:left w:val="none" w:sz="0" w:space="0" w:color="auto"/>
            <w:bottom w:val="none" w:sz="0" w:space="0" w:color="auto"/>
            <w:right w:val="none" w:sz="0" w:space="0" w:color="auto"/>
          </w:divBdr>
        </w:div>
        <w:div w:id="2120567737">
          <w:marLeft w:val="0"/>
          <w:marRight w:val="0"/>
          <w:marTop w:val="0"/>
          <w:marBottom w:val="0"/>
          <w:divBdr>
            <w:top w:val="none" w:sz="0" w:space="0" w:color="auto"/>
            <w:left w:val="none" w:sz="0" w:space="0" w:color="auto"/>
            <w:bottom w:val="none" w:sz="0" w:space="0" w:color="auto"/>
            <w:right w:val="none" w:sz="0" w:space="0" w:color="auto"/>
          </w:divBdr>
        </w:div>
      </w:divsChild>
    </w:div>
    <w:div w:id="430710386">
      <w:bodyDiv w:val="1"/>
      <w:marLeft w:val="0"/>
      <w:marRight w:val="0"/>
      <w:marTop w:val="0"/>
      <w:marBottom w:val="0"/>
      <w:divBdr>
        <w:top w:val="none" w:sz="0" w:space="0" w:color="auto"/>
        <w:left w:val="none" w:sz="0" w:space="0" w:color="auto"/>
        <w:bottom w:val="none" w:sz="0" w:space="0" w:color="auto"/>
        <w:right w:val="none" w:sz="0" w:space="0" w:color="auto"/>
      </w:divBdr>
      <w:divsChild>
        <w:div w:id="108085728">
          <w:marLeft w:val="0"/>
          <w:marRight w:val="0"/>
          <w:marTop w:val="0"/>
          <w:marBottom w:val="0"/>
          <w:divBdr>
            <w:top w:val="none" w:sz="0" w:space="0" w:color="auto"/>
            <w:left w:val="none" w:sz="0" w:space="0" w:color="auto"/>
            <w:bottom w:val="none" w:sz="0" w:space="0" w:color="auto"/>
            <w:right w:val="none" w:sz="0" w:space="0" w:color="auto"/>
          </w:divBdr>
        </w:div>
        <w:div w:id="256867042">
          <w:marLeft w:val="0"/>
          <w:marRight w:val="0"/>
          <w:marTop w:val="0"/>
          <w:marBottom w:val="0"/>
          <w:divBdr>
            <w:top w:val="none" w:sz="0" w:space="0" w:color="auto"/>
            <w:left w:val="none" w:sz="0" w:space="0" w:color="auto"/>
            <w:bottom w:val="none" w:sz="0" w:space="0" w:color="auto"/>
            <w:right w:val="none" w:sz="0" w:space="0" w:color="auto"/>
          </w:divBdr>
        </w:div>
        <w:div w:id="285434757">
          <w:marLeft w:val="0"/>
          <w:marRight w:val="0"/>
          <w:marTop w:val="0"/>
          <w:marBottom w:val="0"/>
          <w:divBdr>
            <w:top w:val="none" w:sz="0" w:space="0" w:color="auto"/>
            <w:left w:val="none" w:sz="0" w:space="0" w:color="auto"/>
            <w:bottom w:val="none" w:sz="0" w:space="0" w:color="auto"/>
            <w:right w:val="none" w:sz="0" w:space="0" w:color="auto"/>
          </w:divBdr>
        </w:div>
        <w:div w:id="297689670">
          <w:marLeft w:val="0"/>
          <w:marRight w:val="0"/>
          <w:marTop w:val="0"/>
          <w:marBottom w:val="0"/>
          <w:divBdr>
            <w:top w:val="none" w:sz="0" w:space="0" w:color="auto"/>
            <w:left w:val="none" w:sz="0" w:space="0" w:color="auto"/>
            <w:bottom w:val="none" w:sz="0" w:space="0" w:color="auto"/>
            <w:right w:val="none" w:sz="0" w:space="0" w:color="auto"/>
          </w:divBdr>
        </w:div>
        <w:div w:id="344670415">
          <w:marLeft w:val="0"/>
          <w:marRight w:val="0"/>
          <w:marTop w:val="0"/>
          <w:marBottom w:val="0"/>
          <w:divBdr>
            <w:top w:val="none" w:sz="0" w:space="0" w:color="auto"/>
            <w:left w:val="none" w:sz="0" w:space="0" w:color="auto"/>
            <w:bottom w:val="none" w:sz="0" w:space="0" w:color="auto"/>
            <w:right w:val="none" w:sz="0" w:space="0" w:color="auto"/>
          </w:divBdr>
        </w:div>
        <w:div w:id="387338891">
          <w:marLeft w:val="0"/>
          <w:marRight w:val="0"/>
          <w:marTop w:val="0"/>
          <w:marBottom w:val="0"/>
          <w:divBdr>
            <w:top w:val="none" w:sz="0" w:space="0" w:color="auto"/>
            <w:left w:val="none" w:sz="0" w:space="0" w:color="auto"/>
            <w:bottom w:val="none" w:sz="0" w:space="0" w:color="auto"/>
            <w:right w:val="none" w:sz="0" w:space="0" w:color="auto"/>
          </w:divBdr>
        </w:div>
        <w:div w:id="432094177">
          <w:marLeft w:val="0"/>
          <w:marRight w:val="0"/>
          <w:marTop w:val="0"/>
          <w:marBottom w:val="0"/>
          <w:divBdr>
            <w:top w:val="none" w:sz="0" w:space="0" w:color="auto"/>
            <w:left w:val="none" w:sz="0" w:space="0" w:color="auto"/>
            <w:bottom w:val="none" w:sz="0" w:space="0" w:color="auto"/>
            <w:right w:val="none" w:sz="0" w:space="0" w:color="auto"/>
          </w:divBdr>
        </w:div>
        <w:div w:id="485630936">
          <w:marLeft w:val="0"/>
          <w:marRight w:val="0"/>
          <w:marTop w:val="0"/>
          <w:marBottom w:val="0"/>
          <w:divBdr>
            <w:top w:val="none" w:sz="0" w:space="0" w:color="auto"/>
            <w:left w:val="none" w:sz="0" w:space="0" w:color="auto"/>
            <w:bottom w:val="none" w:sz="0" w:space="0" w:color="auto"/>
            <w:right w:val="none" w:sz="0" w:space="0" w:color="auto"/>
          </w:divBdr>
        </w:div>
        <w:div w:id="520780088">
          <w:marLeft w:val="0"/>
          <w:marRight w:val="0"/>
          <w:marTop w:val="0"/>
          <w:marBottom w:val="0"/>
          <w:divBdr>
            <w:top w:val="none" w:sz="0" w:space="0" w:color="auto"/>
            <w:left w:val="none" w:sz="0" w:space="0" w:color="auto"/>
            <w:bottom w:val="none" w:sz="0" w:space="0" w:color="auto"/>
            <w:right w:val="none" w:sz="0" w:space="0" w:color="auto"/>
          </w:divBdr>
        </w:div>
        <w:div w:id="656227338">
          <w:marLeft w:val="0"/>
          <w:marRight w:val="0"/>
          <w:marTop w:val="0"/>
          <w:marBottom w:val="0"/>
          <w:divBdr>
            <w:top w:val="none" w:sz="0" w:space="0" w:color="auto"/>
            <w:left w:val="none" w:sz="0" w:space="0" w:color="auto"/>
            <w:bottom w:val="none" w:sz="0" w:space="0" w:color="auto"/>
            <w:right w:val="none" w:sz="0" w:space="0" w:color="auto"/>
          </w:divBdr>
        </w:div>
        <w:div w:id="737096469">
          <w:marLeft w:val="0"/>
          <w:marRight w:val="0"/>
          <w:marTop w:val="0"/>
          <w:marBottom w:val="0"/>
          <w:divBdr>
            <w:top w:val="none" w:sz="0" w:space="0" w:color="auto"/>
            <w:left w:val="none" w:sz="0" w:space="0" w:color="auto"/>
            <w:bottom w:val="none" w:sz="0" w:space="0" w:color="auto"/>
            <w:right w:val="none" w:sz="0" w:space="0" w:color="auto"/>
          </w:divBdr>
        </w:div>
        <w:div w:id="751854072">
          <w:marLeft w:val="0"/>
          <w:marRight w:val="0"/>
          <w:marTop w:val="0"/>
          <w:marBottom w:val="0"/>
          <w:divBdr>
            <w:top w:val="none" w:sz="0" w:space="0" w:color="auto"/>
            <w:left w:val="none" w:sz="0" w:space="0" w:color="auto"/>
            <w:bottom w:val="none" w:sz="0" w:space="0" w:color="auto"/>
            <w:right w:val="none" w:sz="0" w:space="0" w:color="auto"/>
          </w:divBdr>
        </w:div>
        <w:div w:id="958805533">
          <w:marLeft w:val="0"/>
          <w:marRight w:val="0"/>
          <w:marTop w:val="0"/>
          <w:marBottom w:val="0"/>
          <w:divBdr>
            <w:top w:val="none" w:sz="0" w:space="0" w:color="auto"/>
            <w:left w:val="none" w:sz="0" w:space="0" w:color="auto"/>
            <w:bottom w:val="none" w:sz="0" w:space="0" w:color="auto"/>
            <w:right w:val="none" w:sz="0" w:space="0" w:color="auto"/>
          </w:divBdr>
        </w:div>
        <w:div w:id="960377107">
          <w:marLeft w:val="0"/>
          <w:marRight w:val="0"/>
          <w:marTop w:val="0"/>
          <w:marBottom w:val="0"/>
          <w:divBdr>
            <w:top w:val="none" w:sz="0" w:space="0" w:color="auto"/>
            <w:left w:val="none" w:sz="0" w:space="0" w:color="auto"/>
            <w:bottom w:val="none" w:sz="0" w:space="0" w:color="auto"/>
            <w:right w:val="none" w:sz="0" w:space="0" w:color="auto"/>
          </w:divBdr>
        </w:div>
        <w:div w:id="983126300">
          <w:marLeft w:val="0"/>
          <w:marRight w:val="0"/>
          <w:marTop w:val="0"/>
          <w:marBottom w:val="0"/>
          <w:divBdr>
            <w:top w:val="none" w:sz="0" w:space="0" w:color="auto"/>
            <w:left w:val="none" w:sz="0" w:space="0" w:color="auto"/>
            <w:bottom w:val="none" w:sz="0" w:space="0" w:color="auto"/>
            <w:right w:val="none" w:sz="0" w:space="0" w:color="auto"/>
          </w:divBdr>
        </w:div>
        <w:div w:id="1001129694">
          <w:marLeft w:val="0"/>
          <w:marRight w:val="0"/>
          <w:marTop w:val="0"/>
          <w:marBottom w:val="0"/>
          <w:divBdr>
            <w:top w:val="none" w:sz="0" w:space="0" w:color="auto"/>
            <w:left w:val="none" w:sz="0" w:space="0" w:color="auto"/>
            <w:bottom w:val="none" w:sz="0" w:space="0" w:color="auto"/>
            <w:right w:val="none" w:sz="0" w:space="0" w:color="auto"/>
          </w:divBdr>
        </w:div>
        <w:div w:id="1057511365">
          <w:marLeft w:val="0"/>
          <w:marRight w:val="0"/>
          <w:marTop w:val="0"/>
          <w:marBottom w:val="0"/>
          <w:divBdr>
            <w:top w:val="none" w:sz="0" w:space="0" w:color="auto"/>
            <w:left w:val="none" w:sz="0" w:space="0" w:color="auto"/>
            <w:bottom w:val="none" w:sz="0" w:space="0" w:color="auto"/>
            <w:right w:val="none" w:sz="0" w:space="0" w:color="auto"/>
          </w:divBdr>
        </w:div>
        <w:div w:id="1063413066">
          <w:marLeft w:val="0"/>
          <w:marRight w:val="0"/>
          <w:marTop w:val="0"/>
          <w:marBottom w:val="0"/>
          <w:divBdr>
            <w:top w:val="none" w:sz="0" w:space="0" w:color="auto"/>
            <w:left w:val="none" w:sz="0" w:space="0" w:color="auto"/>
            <w:bottom w:val="none" w:sz="0" w:space="0" w:color="auto"/>
            <w:right w:val="none" w:sz="0" w:space="0" w:color="auto"/>
          </w:divBdr>
        </w:div>
        <w:div w:id="1198159154">
          <w:marLeft w:val="0"/>
          <w:marRight w:val="0"/>
          <w:marTop w:val="0"/>
          <w:marBottom w:val="0"/>
          <w:divBdr>
            <w:top w:val="none" w:sz="0" w:space="0" w:color="auto"/>
            <w:left w:val="none" w:sz="0" w:space="0" w:color="auto"/>
            <w:bottom w:val="none" w:sz="0" w:space="0" w:color="auto"/>
            <w:right w:val="none" w:sz="0" w:space="0" w:color="auto"/>
          </w:divBdr>
        </w:div>
        <w:div w:id="1248923726">
          <w:marLeft w:val="0"/>
          <w:marRight w:val="0"/>
          <w:marTop w:val="0"/>
          <w:marBottom w:val="0"/>
          <w:divBdr>
            <w:top w:val="none" w:sz="0" w:space="0" w:color="auto"/>
            <w:left w:val="none" w:sz="0" w:space="0" w:color="auto"/>
            <w:bottom w:val="none" w:sz="0" w:space="0" w:color="auto"/>
            <w:right w:val="none" w:sz="0" w:space="0" w:color="auto"/>
          </w:divBdr>
        </w:div>
        <w:div w:id="1275819716">
          <w:marLeft w:val="0"/>
          <w:marRight w:val="0"/>
          <w:marTop w:val="0"/>
          <w:marBottom w:val="0"/>
          <w:divBdr>
            <w:top w:val="none" w:sz="0" w:space="0" w:color="auto"/>
            <w:left w:val="none" w:sz="0" w:space="0" w:color="auto"/>
            <w:bottom w:val="none" w:sz="0" w:space="0" w:color="auto"/>
            <w:right w:val="none" w:sz="0" w:space="0" w:color="auto"/>
          </w:divBdr>
        </w:div>
        <w:div w:id="1286042052">
          <w:marLeft w:val="0"/>
          <w:marRight w:val="0"/>
          <w:marTop w:val="0"/>
          <w:marBottom w:val="0"/>
          <w:divBdr>
            <w:top w:val="none" w:sz="0" w:space="0" w:color="auto"/>
            <w:left w:val="none" w:sz="0" w:space="0" w:color="auto"/>
            <w:bottom w:val="none" w:sz="0" w:space="0" w:color="auto"/>
            <w:right w:val="none" w:sz="0" w:space="0" w:color="auto"/>
          </w:divBdr>
        </w:div>
        <w:div w:id="1423187084">
          <w:marLeft w:val="0"/>
          <w:marRight w:val="0"/>
          <w:marTop w:val="0"/>
          <w:marBottom w:val="0"/>
          <w:divBdr>
            <w:top w:val="none" w:sz="0" w:space="0" w:color="auto"/>
            <w:left w:val="none" w:sz="0" w:space="0" w:color="auto"/>
            <w:bottom w:val="none" w:sz="0" w:space="0" w:color="auto"/>
            <w:right w:val="none" w:sz="0" w:space="0" w:color="auto"/>
          </w:divBdr>
        </w:div>
        <w:div w:id="1504275190">
          <w:marLeft w:val="0"/>
          <w:marRight w:val="0"/>
          <w:marTop w:val="0"/>
          <w:marBottom w:val="0"/>
          <w:divBdr>
            <w:top w:val="none" w:sz="0" w:space="0" w:color="auto"/>
            <w:left w:val="none" w:sz="0" w:space="0" w:color="auto"/>
            <w:bottom w:val="none" w:sz="0" w:space="0" w:color="auto"/>
            <w:right w:val="none" w:sz="0" w:space="0" w:color="auto"/>
          </w:divBdr>
        </w:div>
        <w:div w:id="1521771980">
          <w:marLeft w:val="0"/>
          <w:marRight w:val="0"/>
          <w:marTop w:val="0"/>
          <w:marBottom w:val="0"/>
          <w:divBdr>
            <w:top w:val="none" w:sz="0" w:space="0" w:color="auto"/>
            <w:left w:val="none" w:sz="0" w:space="0" w:color="auto"/>
            <w:bottom w:val="none" w:sz="0" w:space="0" w:color="auto"/>
            <w:right w:val="none" w:sz="0" w:space="0" w:color="auto"/>
          </w:divBdr>
        </w:div>
        <w:div w:id="1600138140">
          <w:marLeft w:val="0"/>
          <w:marRight w:val="0"/>
          <w:marTop w:val="0"/>
          <w:marBottom w:val="0"/>
          <w:divBdr>
            <w:top w:val="none" w:sz="0" w:space="0" w:color="auto"/>
            <w:left w:val="none" w:sz="0" w:space="0" w:color="auto"/>
            <w:bottom w:val="none" w:sz="0" w:space="0" w:color="auto"/>
            <w:right w:val="none" w:sz="0" w:space="0" w:color="auto"/>
          </w:divBdr>
        </w:div>
        <w:div w:id="1621182445">
          <w:marLeft w:val="0"/>
          <w:marRight w:val="0"/>
          <w:marTop w:val="0"/>
          <w:marBottom w:val="0"/>
          <w:divBdr>
            <w:top w:val="none" w:sz="0" w:space="0" w:color="auto"/>
            <w:left w:val="none" w:sz="0" w:space="0" w:color="auto"/>
            <w:bottom w:val="none" w:sz="0" w:space="0" w:color="auto"/>
            <w:right w:val="none" w:sz="0" w:space="0" w:color="auto"/>
          </w:divBdr>
        </w:div>
        <w:div w:id="1696228789">
          <w:marLeft w:val="0"/>
          <w:marRight w:val="0"/>
          <w:marTop w:val="0"/>
          <w:marBottom w:val="0"/>
          <w:divBdr>
            <w:top w:val="none" w:sz="0" w:space="0" w:color="auto"/>
            <w:left w:val="none" w:sz="0" w:space="0" w:color="auto"/>
            <w:bottom w:val="none" w:sz="0" w:space="0" w:color="auto"/>
            <w:right w:val="none" w:sz="0" w:space="0" w:color="auto"/>
          </w:divBdr>
        </w:div>
        <w:div w:id="1714382975">
          <w:marLeft w:val="0"/>
          <w:marRight w:val="0"/>
          <w:marTop w:val="0"/>
          <w:marBottom w:val="0"/>
          <w:divBdr>
            <w:top w:val="none" w:sz="0" w:space="0" w:color="auto"/>
            <w:left w:val="none" w:sz="0" w:space="0" w:color="auto"/>
            <w:bottom w:val="none" w:sz="0" w:space="0" w:color="auto"/>
            <w:right w:val="none" w:sz="0" w:space="0" w:color="auto"/>
          </w:divBdr>
        </w:div>
        <w:div w:id="1757244976">
          <w:marLeft w:val="0"/>
          <w:marRight w:val="0"/>
          <w:marTop w:val="0"/>
          <w:marBottom w:val="0"/>
          <w:divBdr>
            <w:top w:val="none" w:sz="0" w:space="0" w:color="auto"/>
            <w:left w:val="none" w:sz="0" w:space="0" w:color="auto"/>
            <w:bottom w:val="none" w:sz="0" w:space="0" w:color="auto"/>
            <w:right w:val="none" w:sz="0" w:space="0" w:color="auto"/>
          </w:divBdr>
        </w:div>
        <w:div w:id="1803838010">
          <w:marLeft w:val="0"/>
          <w:marRight w:val="0"/>
          <w:marTop w:val="0"/>
          <w:marBottom w:val="0"/>
          <w:divBdr>
            <w:top w:val="none" w:sz="0" w:space="0" w:color="auto"/>
            <w:left w:val="none" w:sz="0" w:space="0" w:color="auto"/>
            <w:bottom w:val="none" w:sz="0" w:space="0" w:color="auto"/>
            <w:right w:val="none" w:sz="0" w:space="0" w:color="auto"/>
          </w:divBdr>
        </w:div>
        <w:div w:id="1804611398">
          <w:marLeft w:val="0"/>
          <w:marRight w:val="0"/>
          <w:marTop w:val="0"/>
          <w:marBottom w:val="0"/>
          <w:divBdr>
            <w:top w:val="none" w:sz="0" w:space="0" w:color="auto"/>
            <w:left w:val="none" w:sz="0" w:space="0" w:color="auto"/>
            <w:bottom w:val="none" w:sz="0" w:space="0" w:color="auto"/>
            <w:right w:val="none" w:sz="0" w:space="0" w:color="auto"/>
          </w:divBdr>
        </w:div>
        <w:div w:id="1828938781">
          <w:marLeft w:val="0"/>
          <w:marRight w:val="0"/>
          <w:marTop w:val="0"/>
          <w:marBottom w:val="0"/>
          <w:divBdr>
            <w:top w:val="none" w:sz="0" w:space="0" w:color="auto"/>
            <w:left w:val="none" w:sz="0" w:space="0" w:color="auto"/>
            <w:bottom w:val="none" w:sz="0" w:space="0" w:color="auto"/>
            <w:right w:val="none" w:sz="0" w:space="0" w:color="auto"/>
          </w:divBdr>
        </w:div>
        <w:div w:id="1864897413">
          <w:marLeft w:val="0"/>
          <w:marRight w:val="0"/>
          <w:marTop w:val="0"/>
          <w:marBottom w:val="0"/>
          <w:divBdr>
            <w:top w:val="none" w:sz="0" w:space="0" w:color="auto"/>
            <w:left w:val="none" w:sz="0" w:space="0" w:color="auto"/>
            <w:bottom w:val="none" w:sz="0" w:space="0" w:color="auto"/>
            <w:right w:val="none" w:sz="0" w:space="0" w:color="auto"/>
          </w:divBdr>
        </w:div>
        <w:div w:id="1942713832">
          <w:marLeft w:val="0"/>
          <w:marRight w:val="0"/>
          <w:marTop w:val="0"/>
          <w:marBottom w:val="0"/>
          <w:divBdr>
            <w:top w:val="none" w:sz="0" w:space="0" w:color="auto"/>
            <w:left w:val="none" w:sz="0" w:space="0" w:color="auto"/>
            <w:bottom w:val="none" w:sz="0" w:space="0" w:color="auto"/>
            <w:right w:val="none" w:sz="0" w:space="0" w:color="auto"/>
          </w:divBdr>
        </w:div>
        <w:div w:id="1963460312">
          <w:marLeft w:val="0"/>
          <w:marRight w:val="0"/>
          <w:marTop w:val="0"/>
          <w:marBottom w:val="0"/>
          <w:divBdr>
            <w:top w:val="none" w:sz="0" w:space="0" w:color="auto"/>
            <w:left w:val="none" w:sz="0" w:space="0" w:color="auto"/>
            <w:bottom w:val="none" w:sz="0" w:space="0" w:color="auto"/>
            <w:right w:val="none" w:sz="0" w:space="0" w:color="auto"/>
          </w:divBdr>
        </w:div>
        <w:div w:id="1968311644">
          <w:marLeft w:val="0"/>
          <w:marRight w:val="0"/>
          <w:marTop w:val="0"/>
          <w:marBottom w:val="0"/>
          <w:divBdr>
            <w:top w:val="none" w:sz="0" w:space="0" w:color="auto"/>
            <w:left w:val="none" w:sz="0" w:space="0" w:color="auto"/>
            <w:bottom w:val="none" w:sz="0" w:space="0" w:color="auto"/>
            <w:right w:val="none" w:sz="0" w:space="0" w:color="auto"/>
          </w:divBdr>
        </w:div>
        <w:div w:id="2009016539">
          <w:marLeft w:val="0"/>
          <w:marRight w:val="0"/>
          <w:marTop w:val="0"/>
          <w:marBottom w:val="0"/>
          <w:divBdr>
            <w:top w:val="none" w:sz="0" w:space="0" w:color="auto"/>
            <w:left w:val="none" w:sz="0" w:space="0" w:color="auto"/>
            <w:bottom w:val="none" w:sz="0" w:space="0" w:color="auto"/>
            <w:right w:val="none" w:sz="0" w:space="0" w:color="auto"/>
          </w:divBdr>
        </w:div>
        <w:div w:id="2134589445">
          <w:marLeft w:val="0"/>
          <w:marRight w:val="0"/>
          <w:marTop w:val="0"/>
          <w:marBottom w:val="0"/>
          <w:divBdr>
            <w:top w:val="none" w:sz="0" w:space="0" w:color="auto"/>
            <w:left w:val="none" w:sz="0" w:space="0" w:color="auto"/>
            <w:bottom w:val="none" w:sz="0" w:space="0" w:color="auto"/>
            <w:right w:val="none" w:sz="0" w:space="0" w:color="auto"/>
          </w:divBdr>
        </w:div>
      </w:divsChild>
    </w:div>
    <w:div w:id="434178380">
      <w:bodyDiv w:val="1"/>
      <w:marLeft w:val="0"/>
      <w:marRight w:val="0"/>
      <w:marTop w:val="0"/>
      <w:marBottom w:val="0"/>
      <w:divBdr>
        <w:top w:val="none" w:sz="0" w:space="0" w:color="auto"/>
        <w:left w:val="none" w:sz="0" w:space="0" w:color="auto"/>
        <w:bottom w:val="none" w:sz="0" w:space="0" w:color="auto"/>
        <w:right w:val="none" w:sz="0" w:space="0" w:color="auto"/>
      </w:divBdr>
      <w:divsChild>
        <w:div w:id="24062512">
          <w:marLeft w:val="0"/>
          <w:marRight w:val="0"/>
          <w:marTop w:val="0"/>
          <w:marBottom w:val="0"/>
          <w:divBdr>
            <w:top w:val="none" w:sz="0" w:space="0" w:color="auto"/>
            <w:left w:val="none" w:sz="0" w:space="0" w:color="auto"/>
            <w:bottom w:val="none" w:sz="0" w:space="0" w:color="auto"/>
            <w:right w:val="none" w:sz="0" w:space="0" w:color="auto"/>
          </w:divBdr>
        </w:div>
        <w:div w:id="40714979">
          <w:marLeft w:val="0"/>
          <w:marRight w:val="0"/>
          <w:marTop w:val="0"/>
          <w:marBottom w:val="0"/>
          <w:divBdr>
            <w:top w:val="none" w:sz="0" w:space="0" w:color="auto"/>
            <w:left w:val="none" w:sz="0" w:space="0" w:color="auto"/>
            <w:bottom w:val="none" w:sz="0" w:space="0" w:color="auto"/>
            <w:right w:val="none" w:sz="0" w:space="0" w:color="auto"/>
          </w:divBdr>
        </w:div>
        <w:div w:id="47799932">
          <w:marLeft w:val="0"/>
          <w:marRight w:val="0"/>
          <w:marTop w:val="0"/>
          <w:marBottom w:val="0"/>
          <w:divBdr>
            <w:top w:val="none" w:sz="0" w:space="0" w:color="auto"/>
            <w:left w:val="none" w:sz="0" w:space="0" w:color="auto"/>
            <w:bottom w:val="none" w:sz="0" w:space="0" w:color="auto"/>
            <w:right w:val="none" w:sz="0" w:space="0" w:color="auto"/>
          </w:divBdr>
        </w:div>
        <w:div w:id="122580395">
          <w:marLeft w:val="0"/>
          <w:marRight w:val="0"/>
          <w:marTop w:val="0"/>
          <w:marBottom w:val="0"/>
          <w:divBdr>
            <w:top w:val="none" w:sz="0" w:space="0" w:color="auto"/>
            <w:left w:val="none" w:sz="0" w:space="0" w:color="auto"/>
            <w:bottom w:val="none" w:sz="0" w:space="0" w:color="auto"/>
            <w:right w:val="none" w:sz="0" w:space="0" w:color="auto"/>
          </w:divBdr>
        </w:div>
        <w:div w:id="220941723">
          <w:marLeft w:val="0"/>
          <w:marRight w:val="0"/>
          <w:marTop w:val="0"/>
          <w:marBottom w:val="0"/>
          <w:divBdr>
            <w:top w:val="none" w:sz="0" w:space="0" w:color="auto"/>
            <w:left w:val="none" w:sz="0" w:space="0" w:color="auto"/>
            <w:bottom w:val="none" w:sz="0" w:space="0" w:color="auto"/>
            <w:right w:val="none" w:sz="0" w:space="0" w:color="auto"/>
          </w:divBdr>
        </w:div>
        <w:div w:id="246504135">
          <w:marLeft w:val="0"/>
          <w:marRight w:val="0"/>
          <w:marTop w:val="0"/>
          <w:marBottom w:val="0"/>
          <w:divBdr>
            <w:top w:val="none" w:sz="0" w:space="0" w:color="auto"/>
            <w:left w:val="none" w:sz="0" w:space="0" w:color="auto"/>
            <w:bottom w:val="none" w:sz="0" w:space="0" w:color="auto"/>
            <w:right w:val="none" w:sz="0" w:space="0" w:color="auto"/>
          </w:divBdr>
        </w:div>
        <w:div w:id="258296255">
          <w:marLeft w:val="0"/>
          <w:marRight w:val="0"/>
          <w:marTop w:val="0"/>
          <w:marBottom w:val="0"/>
          <w:divBdr>
            <w:top w:val="none" w:sz="0" w:space="0" w:color="auto"/>
            <w:left w:val="none" w:sz="0" w:space="0" w:color="auto"/>
            <w:bottom w:val="none" w:sz="0" w:space="0" w:color="auto"/>
            <w:right w:val="none" w:sz="0" w:space="0" w:color="auto"/>
          </w:divBdr>
        </w:div>
        <w:div w:id="410197930">
          <w:marLeft w:val="0"/>
          <w:marRight w:val="0"/>
          <w:marTop w:val="0"/>
          <w:marBottom w:val="0"/>
          <w:divBdr>
            <w:top w:val="none" w:sz="0" w:space="0" w:color="auto"/>
            <w:left w:val="none" w:sz="0" w:space="0" w:color="auto"/>
            <w:bottom w:val="none" w:sz="0" w:space="0" w:color="auto"/>
            <w:right w:val="none" w:sz="0" w:space="0" w:color="auto"/>
          </w:divBdr>
        </w:div>
        <w:div w:id="445081994">
          <w:marLeft w:val="0"/>
          <w:marRight w:val="0"/>
          <w:marTop w:val="0"/>
          <w:marBottom w:val="0"/>
          <w:divBdr>
            <w:top w:val="none" w:sz="0" w:space="0" w:color="auto"/>
            <w:left w:val="none" w:sz="0" w:space="0" w:color="auto"/>
            <w:bottom w:val="none" w:sz="0" w:space="0" w:color="auto"/>
            <w:right w:val="none" w:sz="0" w:space="0" w:color="auto"/>
          </w:divBdr>
        </w:div>
        <w:div w:id="503668464">
          <w:marLeft w:val="0"/>
          <w:marRight w:val="0"/>
          <w:marTop w:val="0"/>
          <w:marBottom w:val="0"/>
          <w:divBdr>
            <w:top w:val="none" w:sz="0" w:space="0" w:color="auto"/>
            <w:left w:val="none" w:sz="0" w:space="0" w:color="auto"/>
            <w:bottom w:val="none" w:sz="0" w:space="0" w:color="auto"/>
            <w:right w:val="none" w:sz="0" w:space="0" w:color="auto"/>
          </w:divBdr>
        </w:div>
        <w:div w:id="519927570">
          <w:marLeft w:val="0"/>
          <w:marRight w:val="0"/>
          <w:marTop w:val="0"/>
          <w:marBottom w:val="0"/>
          <w:divBdr>
            <w:top w:val="none" w:sz="0" w:space="0" w:color="auto"/>
            <w:left w:val="none" w:sz="0" w:space="0" w:color="auto"/>
            <w:bottom w:val="none" w:sz="0" w:space="0" w:color="auto"/>
            <w:right w:val="none" w:sz="0" w:space="0" w:color="auto"/>
          </w:divBdr>
        </w:div>
        <w:div w:id="527378095">
          <w:marLeft w:val="0"/>
          <w:marRight w:val="0"/>
          <w:marTop w:val="0"/>
          <w:marBottom w:val="0"/>
          <w:divBdr>
            <w:top w:val="none" w:sz="0" w:space="0" w:color="auto"/>
            <w:left w:val="none" w:sz="0" w:space="0" w:color="auto"/>
            <w:bottom w:val="none" w:sz="0" w:space="0" w:color="auto"/>
            <w:right w:val="none" w:sz="0" w:space="0" w:color="auto"/>
          </w:divBdr>
        </w:div>
        <w:div w:id="535705685">
          <w:marLeft w:val="0"/>
          <w:marRight w:val="0"/>
          <w:marTop w:val="0"/>
          <w:marBottom w:val="0"/>
          <w:divBdr>
            <w:top w:val="none" w:sz="0" w:space="0" w:color="auto"/>
            <w:left w:val="none" w:sz="0" w:space="0" w:color="auto"/>
            <w:bottom w:val="none" w:sz="0" w:space="0" w:color="auto"/>
            <w:right w:val="none" w:sz="0" w:space="0" w:color="auto"/>
          </w:divBdr>
        </w:div>
        <w:div w:id="615599161">
          <w:marLeft w:val="0"/>
          <w:marRight w:val="0"/>
          <w:marTop w:val="0"/>
          <w:marBottom w:val="0"/>
          <w:divBdr>
            <w:top w:val="none" w:sz="0" w:space="0" w:color="auto"/>
            <w:left w:val="none" w:sz="0" w:space="0" w:color="auto"/>
            <w:bottom w:val="none" w:sz="0" w:space="0" w:color="auto"/>
            <w:right w:val="none" w:sz="0" w:space="0" w:color="auto"/>
          </w:divBdr>
        </w:div>
        <w:div w:id="643462374">
          <w:marLeft w:val="0"/>
          <w:marRight w:val="0"/>
          <w:marTop w:val="0"/>
          <w:marBottom w:val="0"/>
          <w:divBdr>
            <w:top w:val="none" w:sz="0" w:space="0" w:color="auto"/>
            <w:left w:val="none" w:sz="0" w:space="0" w:color="auto"/>
            <w:bottom w:val="none" w:sz="0" w:space="0" w:color="auto"/>
            <w:right w:val="none" w:sz="0" w:space="0" w:color="auto"/>
          </w:divBdr>
        </w:div>
        <w:div w:id="651368117">
          <w:marLeft w:val="0"/>
          <w:marRight w:val="0"/>
          <w:marTop w:val="0"/>
          <w:marBottom w:val="0"/>
          <w:divBdr>
            <w:top w:val="none" w:sz="0" w:space="0" w:color="auto"/>
            <w:left w:val="none" w:sz="0" w:space="0" w:color="auto"/>
            <w:bottom w:val="none" w:sz="0" w:space="0" w:color="auto"/>
            <w:right w:val="none" w:sz="0" w:space="0" w:color="auto"/>
          </w:divBdr>
        </w:div>
        <w:div w:id="758714384">
          <w:marLeft w:val="0"/>
          <w:marRight w:val="0"/>
          <w:marTop w:val="0"/>
          <w:marBottom w:val="0"/>
          <w:divBdr>
            <w:top w:val="none" w:sz="0" w:space="0" w:color="auto"/>
            <w:left w:val="none" w:sz="0" w:space="0" w:color="auto"/>
            <w:bottom w:val="none" w:sz="0" w:space="0" w:color="auto"/>
            <w:right w:val="none" w:sz="0" w:space="0" w:color="auto"/>
          </w:divBdr>
        </w:div>
        <w:div w:id="827599550">
          <w:marLeft w:val="0"/>
          <w:marRight w:val="0"/>
          <w:marTop w:val="0"/>
          <w:marBottom w:val="0"/>
          <w:divBdr>
            <w:top w:val="none" w:sz="0" w:space="0" w:color="auto"/>
            <w:left w:val="none" w:sz="0" w:space="0" w:color="auto"/>
            <w:bottom w:val="none" w:sz="0" w:space="0" w:color="auto"/>
            <w:right w:val="none" w:sz="0" w:space="0" w:color="auto"/>
          </w:divBdr>
        </w:div>
        <w:div w:id="941033469">
          <w:marLeft w:val="0"/>
          <w:marRight w:val="0"/>
          <w:marTop w:val="0"/>
          <w:marBottom w:val="0"/>
          <w:divBdr>
            <w:top w:val="none" w:sz="0" w:space="0" w:color="auto"/>
            <w:left w:val="none" w:sz="0" w:space="0" w:color="auto"/>
            <w:bottom w:val="none" w:sz="0" w:space="0" w:color="auto"/>
            <w:right w:val="none" w:sz="0" w:space="0" w:color="auto"/>
          </w:divBdr>
        </w:div>
        <w:div w:id="942952174">
          <w:marLeft w:val="0"/>
          <w:marRight w:val="0"/>
          <w:marTop w:val="0"/>
          <w:marBottom w:val="0"/>
          <w:divBdr>
            <w:top w:val="none" w:sz="0" w:space="0" w:color="auto"/>
            <w:left w:val="none" w:sz="0" w:space="0" w:color="auto"/>
            <w:bottom w:val="none" w:sz="0" w:space="0" w:color="auto"/>
            <w:right w:val="none" w:sz="0" w:space="0" w:color="auto"/>
          </w:divBdr>
        </w:div>
        <w:div w:id="982127368">
          <w:marLeft w:val="0"/>
          <w:marRight w:val="0"/>
          <w:marTop w:val="0"/>
          <w:marBottom w:val="0"/>
          <w:divBdr>
            <w:top w:val="none" w:sz="0" w:space="0" w:color="auto"/>
            <w:left w:val="none" w:sz="0" w:space="0" w:color="auto"/>
            <w:bottom w:val="none" w:sz="0" w:space="0" w:color="auto"/>
            <w:right w:val="none" w:sz="0" w:space="0" w:color="auto"/>
          </w:divBdr>
        </w:div>
        <w:div w:id="1019502235">
          <w:marLeft w:val="0"/>
          <w:marRight w:val="0"/>
          <w:marTop w:val="0"/>
          <w:marBottom w:val="0"/>
          <w:divBdr>
            <w:top w:val="none" w:sz="0" w:space="0" w:color="auto"/>
            <w:left w:val="none" w:sz="0" w:space="0" w:color="auto"/>
            <w:bottom w:val="none" w:sz="0" w:space="0" w:color="auto"/>
            <w:right w:val="none" w:sz="0" w:space="0" w:color="auto"/>
          </w:divBdr>
        </w:div>
        <w:div w:id="1035734751">
          <w:marLeft w:val="0"/>
          <w:marRight w:val="0"/>
          <w:marTop w:val="0"/>
          <w:marBottom w:val="0"/>
          <w:divBdr>
            <w:top w:val="none" w:sz="0" w:space="0" w:color="auto"/>
            <w:left w:val="none" w:sz="0" w:space="0" w:color="auto"/>
            <w:bottom w:val="none" w:sz="0" w:space="0" w:color="auto"/>
            <w:right w:val="none" w:sz="0" w:space="0" w:color="auto"/>
          </w:divBdr>
        </w:div>
        <w:div w:id="1151556991">
          <w:marLeft w:val="0"/>
          <w:marRight w:val="0"/>
          <w:marTop w:val="0"/>
          <w:marBottom w:val="0"/>
          <w:divBdr>
            <w:top w:val="none" w:sz="0" w:space="0" w:color="auto"/>
            <w:left w:val="none" w:sz="0" w:space="0" w:color="auto"/>
            <w:bottom w:val="none" w:sz="0" w:space="0" w:color="auto"/>
            <w:right w:val="none" w:sz="0" w:space="0" w:color="auto"/>
          </w:divBdr>
        </w:div>
        <w:div w:id="1168518862">
          <w:marLeft w:val="0"/>
          <w:marRight w:val="0"/>
          <w:marTop w:val="0"/>
          <w:marBottom w:val="0"/>
          <w:divBdr>
            <w:top w:val="none" w:sz="0" w:space="0" w:color="auto"/>
            <w:left w:val="none" w:sz="0" w:space="0" w:color="auto"/>
            <w:bottom w:val="none" w:sz="0" w:space="0" w:color="auto"/>
            <w:right w:val="none" w:sz="0" w:space="0" w:color="auto"/>
          </w:divBdr>
        </w:div>
        <w:div w:id="1185363523">
          <w:marLeft w:val="0"/>
          <w:marRight w:val="0"/>
          <w:marTop w:val="0"/>
          <w:marBottom w:val="0"/>
          <w:divBdr>
            <w:top w:val="none" w:sz="0" w:space="0" w:color="auto"/>
            <w:left w:val="none" w:sz="0" w:space="0" w:color="auto"/>
            <w:bottom w:val="none" w:sz="0" w:space="0" w:color="auto"/>
            <w:right w:val="none" w:sz="0" w:space="0" w:color="auto"/>
          </w:divBdr>
        </w:div>
        <w:div w:id="1193034095">
          <w:marLeft w:val="0"/>
          <w:marRight w:val="0"/>
          <w:marTop w:val="0"/>
          <w:marBottom w:val="0"/>
          <w:divBdr>
            <w:top w:val="none" w:sz="0" w:space="0" w:color="auto"/>
            <w:left w:val="none" w:sz="0" w:space="0" w:color="auto"/>
            <w:bottom w:val="none" w:sz="0" w:space="0" w:color="auto"/>
            <w:right w:val="none" w:sz="0" w:space="0" w:color="auto"/>
          </w:divBdr>
        </w:div>
        <w:div w:id="1207062412">
          <w:marLeft w:val="0"/>
          <w:marRight w:val="0"/>
          <w:marTop w:val="0"/>
          <w:marBottom w:val="0"/>
          <w:divBdr>
            <w:top w:val="none" w:sz="0" w:space="0" w:color="auto"/>
            <w:left w:val="none" w:sz="0" w:space="0" w:color="auto"/>
            <w:bottom w:val="none" w:sz="0" w:space="0" w:color="auto"/>
            <w:right w:val="none" w:sz="0" w:space="0" w:color="auto"/>
          </w:divBdr>
        </w:div>
        <w:div w:id="1312557111">
          <w:marLeft w:val="0"/>
          <w:marRight w:val="0"/>
          <w:marTop w:val="0"/>
          <w:marBottom w:val="0"/>
          <w:divBdr>
            <w:top w:val="none" w:sz="0" w:space="0" w:color="auto"/>
            <w:left w:val="none" w:sz="0" w:space="0" w:color="auto"/>
            <w:bottom w:val="none" w:sz="0" w:space="0" w:color="auto"/>
            <w:right w:val="none" w:sz="0" w:space="0" w:color="auto"/>
          </w:divBdr>
        </w:div>
        <w:div w:id="1339507510">
          <w:marLeft w:val="0"/>
          <w:marRight w:val="0"/>
          <w:marTop w:val="0"/>
          <w:marBottom w:val="0"/>
          <w:divBdr>
            <w:top w:val="none" w:sz="0" w:space="0" w:color="auto"/>
            <w:left w:val="none" w:sz="0" w:space="0" w:color="auto"/>
            <w:bottom w:val="none" w:sz="0" w:space="0" w:color="auto"/>
            <w:right w:val="none" w:sz="0" w:space="0" w:color="auto"/>
          </w:divBdr>
        </w:div>
        <w:div w:id="1353259783">
          <w:marLeft w:val="0"/>
          <w:marRight w:val="0"/>
          <w:marTop w:val="0"/>
          <w:marBottom w:val="0"/>
          <w:divBdr>
            <w:top w:val="none" w:sz="0" w:space="0" w:color="auto"/>
            <w:left w:val="none" w:sz="0" w:space="0" w:color="auto"/>
            <w:bottom w:val="none" w:sz="0" w:space="0" w:color="auto"/>
            <w:right w:val="none" w:sz="0" w:space="0" w:color="auto"/>
          </w:divBdr>
        </w:div>
        <w:div w:id="1364135801">
          <w:marLeft w:val="0"/>
          <w:marRight w:val="0"/>
          <w:marTop w:val="0"/>
          <w:marBottom w:val="0"/>
          <w:divBdr>
            <w:top w:val="none" w:sz="0" w:space="0" w:color="auto"/>
            <w:left w:val="none" w:sz="0" w:space="0" w:color="auto"/>
            <w:bottom w:val="none" w:sz="0" w:space="0" w:color="auto"/>
            <w:right w:val="none" w:sz="0" w:space="0" w:color="auto"/>
          </w:divBdr>
        </w:div>
        <w:div w:id="1396315664">
          <w:marLeft w:val="0"/>
          <w:marRight w:val="0"/>
          <w:marTop w:val="0"/>
          <w:marBottom w:val="0"/>
          <w:divBdr>
            <w:top w:val="none" w:sz="0" w:space="0" w:color="auto"/>
            <w:left w:val="none" w:sz="0" w:space="0" w:color="auto"/>
            <w:bottom w:val="none" w:sz="0" w:space="0" w:color="auto"/>
            <w:right w:val="none" w:sz="0" w:space="0" w:color="auto"/>
          </w:divBdr>
        </w:div>
        <w:div w:id="1488941461">
          <w:marLeft w:val="0"/>
          <w:marRight w:val="0"/>
          <w:marTop w:val="0"/>
          <w:marBottom w:val="0"/>
          <w:divBdr>
            <w:top w:val="none" w:sz="0" w:space="0" w:color="auto"/>
            <w:left w:val="none" w:sz="0" w:space="0" w:color="auto"/>
            <w:bottom w:val="none" w:sz="0" w:space="0" w:color="auto"/>
            <w:right w:val="none" w:sz="0" w:space="0" w:color="auto"/>
          </w:divBdr>
        </w:div>
        <w:div w:id="1519394172">
          <w:marLeft w:val="0"/>
          <w:marRight w:val="0"/>
          <w:marTop w:val="0"/>
          <w:marBottom w:val="0"/>
          <w:divBdr>
            <w:top w:val="none" w:sz="0" w:space="0" w:color="auto"/>
            <w:left w:val="none" w:sz="0" w:space="0" w:color="auto"/>
            <w:bottom w:val="none" w:sz="0" w:space="0" w:color="auto"/>
            <w:right w:val="none" w:sz="0" w:space="0" w:color="auto"/>
          </w:divBdr>
        </w:div>
        <w:div w:id="1563321608">
          <w:marLeft w:val="0"/>
          <w:marRight w:val="0"/>
          <w:marTop w:val="0"/>
          <w:marBottom w:val="0"/>
          <w:divBdr>
            <w:top w:val="none" w:sz="0" w:space="0" w:color="auto"/>
            <w:left w:val="none" w:sz="0" w:space="0" w:color="auto"/>
            <w:bottom w:val="none" w:sz="0" w:space="0" w:color="auto"/>
            <w:right w:val="none" w:sz="0" w:space="0" w:color="auto"/>
          </w:divBdr>
        </w:div>
        <w:div w:id="1584726474">
          <w:marLeft w:val="0"/>
          <w:marRight w:val="0"/>
          <w:marTop w:val="0"/>
          <w:marBottom w:val="0"/>
          <w:divBdr>
            <w:top w:val="none" w:sz="0" w:space="0" w:color="auto"/>
            <w:left w:val="none" w:sz="0" w:space="0" w:color="auto"/>
            <w:bottom w:val="none" w:sz="0" w:space="0" w:color="auto"/>
            <w:right w:val="none" w:sz="0" w:space="0" w:color="auto"/>
          </w:divBdr>
        </w:div>
        <w:div w:id="1591279785">
          <w:marLeft w:val="0"/>
          <w:marRight w:val="0"/>
          <w:marTop w:val="0"/>
          <w:marBottom w:val="0"/>
          <w:divBdr>
            <w:top w:val="none" w:sz="0" w:space="0" w:color="auto"/>
            <w:left w:val="none" w:sz="0" w:space="0" w:color="auto"/>
            <w:bottom w:val="none" w:sz="0" w:space="0" w:color="auto"/>
            <w:right w:val="none" w:sz="0" w:space="0" w:color="auto"/>
          </w:divBdr>
        </w:div>
        <w:div w:id="1621691526">
          <w:marLeft w:val="0"/>
          <w:marRight w:val="0"/>
          <w:marTop w:val="0"/>
          <w:marBottom w:val="0"/>
          <w:divBdr>
            <w:top w:val="none" w:sz="0" w:space="0" w:color="auto"/>
            <w:left w:val="none" w:sz="0" w:space="0" w:color="auto"/>
            <w:bottom w:val="none" w:sz="0" w:space="0" w:color="auto"/>
            <w:right w:val="none" w:sz="0" w:space="0" w:color="auto"/>
          </w:divBdr>
        </w:div>
        <w:div w:id="1640303178">
          <w:marLeft w:val="0"/>
          <w:marRight w:val="0"/>
          <w:marTop w:val="0"/>
          <w:marBottom w:val="0"/>
          <w:divBdr>
            <w:top w:val="none" w:sz="0" w:space="0" w:color="auto"/>
            <w:left w:val="none" w:sz="0" w:space="0" w:color="auto"/>
            <w:bottom w:val="none" w:sz="0" w:space="0" w:color="auto"/>
            <w:right w:val="none" w:sz="0" w:space="0" w:color="auto"/>
          </w:divBdr>
        </w:div>
        <w:div w:id="1728796724">
          <w:marLeft w:val="0"/>
          <w:marRight w:val="0"/>
          <w:marTop w:val="0"/>
          <w:marBottom w:val="0"/>
          <w:divBdr>
            <w:top w:val="none" w:sz="0" w:space="0" w:color="auto"/>
            <w:left w:val="none" w:sz="0" w:space="0" w:color="auto"/>
            <w:bottom w:val="none" w:sz="0" w:space="0" w:color="auto"/>
            <w:right w:val="none" w:sz="0" w:space="0" w:color="auto"/>
          </w:divBdr>
        </w:div>
        <w:div w:id="1804081139">
          <w:marLeft w:val="0"/>
          <w:marRight w:val="0"/>
          <w:marTop w:val="0"/>
          <w:marBottom w:val="0"/>
          <w:divBdr>
            <w:top w:val="none" w:sz="0" w:space="0" w:color="auto"/>
            <w:left w:val="none" w:sz="0" w:space="0" w:color="auto"/>
            <w:bottom w:val="none" w:sz="0" w:space="0" w:color="auto"/>
            <w:right w:val="none" w:sz="0" w:space="0" w:color="auto"/>
          </w:divBdr>
        </w:div>
        <w:div w:id="1811510603">
          <w:marLeft w:val="0"/>
          <w:marRight w:val="0"/>
          <w:marTop w:val="0"/>
          <w:marBottom w:val="0"/>
          <w:divBdr>
            <w:top w:val="none" w:sz="0" w:space="0" w:color="auto"/>
            <w:left w:val="none" w:sz="0" w:space="0" w:color="auto"/>
            <w:bottom w:val="none" w:sz="0" w:space="0" w:color="auto"/>
            <w:right w:val="none" w:sz="0" w:space="0" w:color="auto"/>
          </w:divBdr>
        </w:div>
        <w:div w:id="1953130066">
          <w:marLeft w:val="0"/>
          <w:marRight w:val="0"/>
          <w:marTop w:val="0"/>
          <w:marBottom w:val="0"/>
          <w:divBdr>
            <w:top w:val="none" w:sz="0" w:space="0" w:color="auto"/>
            <w:left w:val="none" w:sz="0" w:space="0" w:color="auto"/>
            <w:bottom w:val="none" w:sz="0" w:space="0" w:color="auto"/>
            <w:right w:val="none" w:sz="0" w:space="0" w:color="auto"/>
          </w:divBdr>
        </w:div>
        <w:div w:id="1985574429">
          <w:marLeft w:val="0"/>
          <w:marRight w:val="0"/>
          <w:marTop w:val="0"/>
          <w:marBottom w:val="0"/>
          <w:divBdr>
            <w:top w:val="none" w:sz="0" w:space="0" w:color="auto"/>
            <w:left w:val="none" w:sz="0" w:space="0" w:color="auto"/>
            <w:bottom w:val="none" w:sz="0" w:space="0" w:color="auto"/>
            <w:right w:val="none" w:sz="0" w:space="0" w:color="auto"/>
          </w:divBdr>
        </w:div>
        <w:div w:id="2031179117">
          <w:marLeft w:val="0"/>
          <w:marRight w:val="0"/>
          <w:marTop w:val="0"/>
          <w:marBottom w:val="0"/>
          <w:divBdr>
            <w:top w:val="none" w:sz="0" w:space="0" w:color="auto"/>
            <w:left w:val="none" w:sz="0" w:space="0" w:color="auto"/>
            <w:bottom w:val="none" w:sz="0" w:space="0" w:color="auto"/>
            <w:right w:val="none" w:sz="0" w:space="0" w:color="auto"/>
          </w:divBdr>
        </w:div>
        <w:div w:id="2145195090">
          <w:marLeft w:val="0"/>
          <w:marRight w:val="0"/>
          <w:marTop w:val="0"/>
          <w:marBottom w:val="0"/>
          <w:divBdr>
            <w:top w:val="none" w:sz="0" w:space="0" w:color="auto"/>
            <w:left w:val="none" w:sz="0" w:space="0" w:color="auto"/>
            <w:bottom w:val="none" w:sz="0" w:space="0" w:color="auto"/>
            <w:right w:val="none" w:sz="0" w:space="0" w:color="auto"/>
          </w:divBdr>
        </w:div>
      </w:divsChild>
    </w:div>
    <w:div w:id="435564537">
      <w:bodyDiv w:val="1"/>
      <w:marLeft w:val="0"/>
      <w:marRight w:val="0"/>
      <w:marTop w:val="0"/>
      <w:marBottom w:val="0"/>
      <w:divBdr>
        <w:top w:val="none" w:sz="0" w:space="0" w:color="auto"/>
        <w:left w:val="none" w:sz="0" w:space="0" w:color="auto"/>
        <w:bottom w:val="none" w:sz="0" w:space="0" w:color="auto"/>
        <w:right w:val="none" w:sz="0" w:space="0" w:color="auto"/>
      </w:divBdr>
      <w:divsChild>
        <w:div w:id="125851913">
          <w:marLeft w:val="0"/>
          <w:marRight w:val="0"/>
          <w:marTop w:val="0"/>
          <w:marBottom w:val="0"/>
          <w:divBdr>
            <w:top w:val="none" w:sz="0" w:space="0" w:color="auto"/>
            <w:left w:val="none" w:sz="0" w:space="0" w:color="auto"/>
            <w:bottom w:val="none" w:sz="0" w:space="0" w:color="auto"/>
            <w:right w:val="none" w:sz="0" w:space="0" w:color="auto"/>
          </w:divBdr>
        </w:div>
        <w:div w:id="172183081">
          <w:marLeft w:val="0"/>
          <w:marRight w:val="0"/>
          <w:marTop w:val="0"/>
          <w:marBottom w:val="0"/>
          <w:divBdr>
            <w:top w:val="none" w:sz="0" w:space="0" w:color="auto"/>
            <w:left w:val="none" w:sz="0" w:space="0" w:color="auto"/>
            <w:bottom w:val="none" w:sz="0" w:space="0" w:color="auto"/>
            <w:right w:val="none" w:sz="0" w:space="0" w:color="auto"/>
          </w:divBdr>
        </w:div>
        <w:div w:id="208617560">
          <w:marLeft w:val="0"/>
          <w:marRight w:val="0"/>
          <w:marTop w:val="0"/>
          <w:marBottom w:val="0"/>
          <w:divBdr>
            <w:top w:val="none" w:sz="0" w:space="0" w:color="auto"/>
            <w:left w:val="none" w:sz="0" w:space="0" w:color="auto"/>
            <w:bottom w:val="none" w:sz="0" w:space="0" w:color="auto"/>
            <w:right w:val="none" w:sz="0" w:space="0" w:color="auto"/>
          </w:divBdr>
        </w:div>
        <w:div w:id="276572172">
          <w:marLeft w:val="0"/>
          <w:marRight w:val="0"/>
          <w:marTop w:val="0"/>
          <w:marBottom w:val="0"/>
          <w:divBdr>
            <w:top w:val="none" w:sz="0" w:space="0" w:color="auto"/>
            <w:left w:val="none" w:sz="0" w:space="0" w:color="auto"/>
            <w:bottom w:val="none" w:sz="0" w:space="0" w:color="auto"/>
            <w:right w:val="none" w:sz="0" w:space="0" w:color="auto"/>
          </w:divBdr>
        </w:div>
        <w:div w:id="618996544">
          <w:marLeft w:val="0"/>
          <w:marRight w:val="0"/>
          <w:marTop w:val="0"/>
          <w:marBottom w:val="0"/>
          <w:divBdr>
            <w:top w:val="none" w:sz="0" w:space="0" w:color="auto"/>
            <w:left w:val="none" w:sz="0" w:space="0" w:color="auto"/>
            <w:bottom w:val="none" w:sz="0" w:space="0" w:color="auto"/>
            <w:right w:val="none" w:sz="0" w:space="0" w:color="auto"/>
          </w:divBdr>
        </w:div>
        <w:div w:id="736321265">
          <w:marLeft w:val="0"/>
          <w:marRight w:val="0"/>
          <w:marTop w:val="0"/>
          <w:marBottom w:val="0"/>
          <w:divBdr>
            <w:top w:val="none" w:sz="0" w:space="0" w:color="auto"/>
            <w:left w:val="none" w:sz="0" w:space="0" w:color="auto"/>
            <w:bottom w:val="none" w:sz="0" w:space="0" w:color="auto"/>
            <w:right w:val="none" w:sz="0" w:space="0" w:color="auto"/>
          </w:divBdr>
        </w:div>
        <w:div w:id="756094751">
          <w:marLeft w:val="0"/>
          <w:marRight w:val="0"/>
          <w:marTop w:val="0"/>
          <w:marBottom w:val="0"/>
          <w:divBdr>
            <w:top w:val="none" w:sz="0" w:space="0" w:color="auto"/>
            <w:left w:val="none" w:sz="0" w:space="0" w:color="auto"/>
            <w:bottom w:val="none" w:sz="0" w:space="0" w:color="auto"/>
            <w:right w:val="none" w:sz="0" w:space="0" w:color="auto"/>
          </w:divBdr>
        </w:div>
        <w:div w:id="807824306">
          <w:marLeft w:val="0"/>
          <w:marRight w:val="0"/>
          <w:marTop w:val="0"/>
          <w:marBottom w:val="0"/>
          <w:divBdr>
            <w:top w:val="none" w:sz="0" w:space="0" w:color="auto"/>
            <w:left w:val="none" w:sz="0" w:space="0" w:color="auto"/>
            <w:bottom w:val="none" w:sz="0" w:space="0" w:color="auto"/>
            <w:right w:val="none" w:sz="0" w:space="0" w:color="auto"/>
          </w:divBdr>
        </w:div>
        <w:div w:id="958268644">
          <w:marLeft w:val="0"/>
          <w:marRight w:val="0"/>
          <w:marTop w:val="0"/>
          <w:marBottom w:val="0"/>
          <w:divBdr>
            <w:top w:val="none" w:sz="0" w:space="0" w:color="auto"/>
            <w:left w:val="none" w:sz="0" w:space="0" w:color="auto"/>
            <w:bottom w:val="none" w:sz="0" w:space="0" w:color="auto"/>
            <w:right w:val="none" w:sz="0" w:space="0" w:color="auto"/>
          </w:divBdr>
        </w:div>
        <w:div w:id="1455900941">
          <w:marLeft w:val="0"/>
          <w:marRight w:val="0"/>
          <w:marTop w:val="0"/>
          <w:marBottom w:val="0"/>
          <w:divBdr>
            <w:top w:val="none" w:sz="0" w:space="0" w:color="auto"/>
            <w:left w:val="none" w:sz="0" w:space="0" w:color="auto"/>
            <w:bottom w:val="none" w:sz="0" w:space="0" w:color="auto"/>
            <w:right w:val="none" w:sz="0" w:space="0" w:color="auto"/>
          </w:divBdr>
        </w:div>
        <w:div w:id="1546284676">
          <w:marLeft w:val="0"/>
          <w:marRight w:val="0"/>
          <w:marTop w:val="0"/>
          <w:marBottom w:val="0"/>
          <w:divBdr>
            <w:top w:val="none" w:sz="0" w:space="0" w:color="auto"/>
            <w:left w:val="none" w:sz="0" w:space="0" w:color="auto"/>
            <w:bottom w:val="none" w:sz="0" w:space="0" w:color="auto"/>
            <w:right w:val="none" w:sz="0" w:space="0" w:color="auto"/>
          </w:divBdr>
        </w:div>
        <w:div w:id="1573001247">
          <w:marLeft w:val="0"/>
          <w:marRight w:val="0"/>
          <w:marTop w:val="0"/>
          <w:marBottom w:val="0"/>
          <w:divBdr>
            <w:top w:val="none" w:sz="0" w:space="0" w:color="auto"/>
            <w:left w:val="none" w:sz="0" w:space="0" w:color="auto"/>
            <w:bottom w:val="none" w:sz="0" w:space="0" w:color="auto"/>
            <w:right w:val="none" w:sz="0" w:space="0" w:color="auto"/>
          </w:divBdr>
        </w:div>
        <w:div w:id="1660227252">
          <w:marLeft w:val="0"/>
          <w:marRight w:val="0"/>
          <w:marTop w:val="0"/>
          <w:marBottom w:val="0"/>
          <w:divBdr>
            <w:top w:val="none" w:sz="0" w:space="0" w:color="auto"/>
            <w:left w:val="none" w:sz="0" w:space="0" w:color="auto"/>
            <w:bottom w:val="none" w:sz="0" w:space="0" w:color="auto"/>
            <w:right w:val="none" w:sz="0" w:space="0" w:color="auto"/>
          </w:divBdr>
        </w:div>
        <w:div w:id="1660618617">
          <w:marLeft w:val="0"/>
          <w:marRight w:val="0"/>
          <w:marTop w:val="0"/>
          <w:marBottom w:val="0"/>
          <w:divBdr>
            <w:top w:val="none" w:sz="0" w:space="0" w:color="auto"/>
            <w:left w:val="none" w:sz="0" w:space="0" w:color="auto"/>
            <w:bottom w:val="none" w:sz="0" w:space="0" w:color="auto"/>
            <w:right w:val="none" w:sz="0" w:space="0" w:color="auto"/>
          </w:divBdr>
        </w:div>
        <w:div w:id="1804427172">
          <w:marLeft w:val="0"/>
          <w:marRight w:val="0"/>
          <w:marTop w:val="0"/>
          <w:marBottom w:val="0"/>
          <w:divBdr>
            <w:top w:val="none" w:sz="0" w:space="0" w:color="auto"/>
            <w:left w:val="none" w:sz="0" w:space="0" w:color="auto"/>
            <w:bottom w:val="none" w:sz="0" w:space="0" w:color="auto"/>
            <w:right w:val="none" w:sz="0" w:space="0" w:color="auto"/>
          </w:divBdr>
        </w:div>
        <w:div w:id="1808432388">
          <w:marLeft w:val="0"/>
          <w:marRight w:val="0"/>
          <w:marTop w:val="0"/>
          <w:marBottom w:val="0"/>
          <w:divBdr>
            <w:top w:val="none" w:sz="0" w:space="0" w:color="auto"/>
            <w:left w:val="none" w:sz="0" w:space="0" w:color="auto"/>
            <w:bottom w:val="none" w:sz="0" w:space="0" w:color="auto"/>
            <w:right w:val="none" w:sz="0" w:space="0" w:color="auto"/>
          </w:divBdr>
        </w:div>
      </w:divsChild>
    </w:div>
    <w:div w:id="440609853">
      <w:bodyDiv w:val="1"/>
      <w:marLeft w:val="0"/>
      <w:marRight w:val="0"/>
      <w:marTop w:val="0"/>
      <w:marBottom w:val="0"/>
      <w:divBdr>
        <w:top w:val="none" w:sz="0" w:space="0" w:color="auto"/>
        <w:left w:val="none" w:sz="0" w:space="0" w:color="auto"/>
        <w:bottom w:val="none" w:sz="0" w:space="0" w:color="auto"/>
        <w:right w:val="none" w:sz="0" w:space="0" w:color="auto"/>
      </w:divBdr>
    </w:div>
    <w:div w:id="444734818">
      <w:bodyDiv w:val="1"/>
      <w:marLeft w:val="0"/>
      <w:marRight w:val="0"/>
      <w:marTop w:val="0"/>
      <w:marBottom w:val="0"/>
      <w:divBdr>
        <w:top w:val="none" w:sz="0" w:space="0" w:color="auto"/>
        <w:left w:val="none" w:sz="0" w:space="0" w:color="auto"/>
        <w:bottom w:val="none" w:sz="0" w:space="0" w:color="auto"/>
        <w:right w:val="none" w:sz="0" w:space="0" w:color="auto"/>
      </w:divBdr>
    </w:div>
    <w:div w:id="447895798">
      <w:bodyDiv w:val="1"/>
      <w:marLeft w:val="0"/>
      <w:marRight w:val="0"/>
      <w:marTop w:val="0"/>
      <w:marBottom w:val="0"/>
      <w:divBdr>
        <w:top w:val="none" w:sz="0" w:space="0" w:color="auto"/>
        <w:left w:val="none" w:sz="0" w:space="0" w:color="auto"/>
        <w:bottom w:val="none" w:sz="0" w:space="0" w:color="auto"/>
        <w:right w:val="none" w:sz="0" w:space="0" w:color="auto"/>
      </w:divBdr>
      <w:divsChild>
        <w:div w:id="455609537">
          <w:marLeft w:val="0"/>
          <w:marRight w:val="0"/>
          <w:marTop w:val="0"/>
          <w:marBottom w:val="0"/>
          <w:divBdr>
            <w:top w:val="none" w:sz="0" w:space="0" w:color="auto"/>
            <w:left w:val="none" w:sz="0" w:space="0" w:color="auto"/>
            <w:bottom w:val="none" w:sz="0" w:space="0" w:color="auto"/>
            <w:right w:val="none" w:sz="0" w:space="0" w:color="auto"/>
          </w:divBdr>
        </w:div>
        <w:div w:id="1201674191">
          <w:marLeft w:val="0"/>
          <w:marRight w:val="0"/>
          <w:marTop w:val="0"/>
          <w:marBottom w:val="0"/>
          <w:divBdr>
            <w:top w:val="none" w:sz="0" w:space="0" w:color="auto"/>
            <w:left w:val="none" w:sz="0" w:space="0" w:color="auto"/>
            <w:bottom w:val="none" w:sz="0" w:space="0" w:color="auto"/>
            <w:right w:val="none" w:sz="0" w:space="0" w:color="auto"/>
          </w:divBdr>
        </w:div>
        <w:div w:id="1236890588">
          <w:marLeft w:val="0"/>
          <w:marRight w:val="0"/>
          <w:marTop w:val="0"/>
          <w:marBottom w:val="0"/>
          <w:divBdr>
            <w:top w:val="none" w:sz="0" w:space="0" w:color="auto"/>
            <w:left w:val="none" w:sz="0" w:space="0" w:color="auto"/>
            <w:bottom w:val="none" w:sz="0" w:space="0" w:color="auto"/>
            <w:right w:val="none" w:sz="0" w:space="0" w:color="auto"/>
          </w:divBdr>
        </w:div>
        <w:div w:id="1277521072">
          <w:marLeft w:val="0"/>
          <w:marRight w:val="0"/>
          <w:marTop w:val="0"/>
          <w:marBottom w:val="0"/>
          <w:divBdr>
            <w:top w:val="none" w:sz="0" w:space="0" w:color="auto"/>
            <w:left w:val="none" w:sz="0" w:space="0" w:color="auto"/>
            <w:bottom w:val="none" w:sz="0" w:space="0" w:color="auto"/>
            <w:right w:val="none" w:sz="0" w:space="0" w:color="auto"/>
          </w:divBdr>
        </w:div>
        <w:div w:id="1345327419">
          <w:marLeft w:val="0"/>
          <w:marRight w:val="0"/>
          <w:marTop w:val="0"/>
          <w:marBottom w:val="0"/>
          <w:divBdr>
            <w:top w:val="none" w:sz="0" w:space="0" w:color="auto"/>
            <w:left w:val="none" w:sz="0" w:space="0" w:color="auto"/>
            <w:bottom w:val="none" w:sz="0" w:space="0" w:color="auto"/>
            <w:right w:val="none" w:sz="0" w:space="0" w:color="auto"/>
          </w:divBdr>
        </w:div>
        <w:div w:id="1600798337">
          <w:marLeft w:val="0"/>
          <w:marRight w:val="0"/>
          <w:marTop w:val="0"/>
          <w:marBottom w:val="0"/>
          <w:divBdr>
            <w:top w:val="none" w:sz="0" w:space="0" w:color="auto"/>
            <w:left w:val="none" w:sz="0" w:space="0" w:color="auto"/>
            <w:bottom w:val="none" w:sz="0" w:space="0" w:color="auto"/>
            <w:right w:val="none" w:sz="0" w:space="0" w:color="auto"/>
          </w:divBdr>
        </w:div>
        <w:div w:id="1794594307">
          <w:marLeft w:val="0"/>
          <w:marRight w:val="0"/>
          <w:marTop w:val="0"/>
          <w:marBottom w:val="0"/>
          <w:divBdr>
            <w:top w:val="none" w:sz="0" w:space="0" w:color="auto"/>
            <w:left w:val="none" w:sz="0" w:space="0" w:color="auto"/>
            <w:bottom w:val="none" w:sz="0" w:space="0" w:color="auto"/>
            <w:right w:val="none" w:sz="0" w:space="0" w:color="auto"/>
          </w:divBdr>
        </w:div>
        <w:div w:id="1829247224">
          <w:marLeft w:val="0"/>
          <w:marRight w:val="0"/>
          <w:marTop w:val="0"/>
          <w:marBottom w:val="0"/>
          <w:divBdr>
            <w:top w:val="none" w:sz="0" w:space="0" w:color="auto"/>
            <w:left w:val="none" w:sz="0" w:space="0" w:color="auto"/>
            <w:bottom w:val="none" w:sz="0" w:space="0" w:color="auto"/>
            <w:right w:val="none" w:sz="0" w:space="0" w:color="auto"/>
          </w:divBdr>
        </w:div>
        <w:div w:id="2019647839">
          <w:marLeft w:val="0"/>
          <w:marRight w:val="0"/>
          <w:marTop w:val="0"/>
          <w:marBottom w:val="0"/>
          <w:divBdr>
            <w:top w:val="none" w:sz="0" w:space="0" w:color="auto"/>
            <w:left w:val="none" w:sz="0" w:space="0" w:color="auto"/>
            <w:bottom w:val="none" w:sz="0" w:space="0" w:color="auto"/>
            <w:right w:val="none" w:sz="0" w:space="0" w:color="auto"/>
          </w:divBdr>
        </w:div>
      </w:divsChild>
    </w:div>
    <w:div w:id="449780518">
      <w:bodyDiv w:val="1"/>
      <w:marLeft w:val="0"/>
      <w:marRight w:val="0"/>
      <w:marTop w:val="0"/>
      <w:marBottom w:val="0"/>
      <w:divBdr>
        <w:top w:val="none" w:sz="0" w:space="0" w:color="auto"/>
        <w:left w:val="none" w:sz="0" w:space="0" w:color="auto"/>
        <w:bottom w:val="none" w:sz="0" w:space="0" w:color="auto"/>
        <w:right w:val="none" w:sz="0" w:space="0" w:color="auto"/>
      </w:divBdr>
    </w:div>
    <w:div w:id="452098413">
      <w:bodyDiv w:val="1"/>
      <w:marLeft w:val="0"/>
      <w:marRight w:val="0"/>
      <w:marTop w:val="0"/>
      <w:marBottom w:val="0"/>
      <w:divBdr>
        <w:top w:val="none" w:sz="0" w:space="0" w:color="auto"/>
        <w:left w:val="none" w:sz="0" w:space="0" w:color="auto"/>
        <w:bottom w:val="none" w:sz="0" w:space="0" w:color="auto"/>
        <w:right w:val="none" w:sz="0" w:space="0" w:color="auto"/>
      </w:divBdr>
      <w:divsChild>
        <w:div w:id="720322519">
          <w:marLeft w:val="0"/>
          <w:marRight w:val="0"/>
          <w:marTop w:val="150"/>
          <w:marBottom w:val="150"/>
          <w:divBdr>
            <w:top w:val="none" w:sz="0" w:space="0" w:color="auto"/>
            <w:left w:val="none" w:sz="0" w:space="0" w:color="auto"/>
            <w:bottom w:val="none" w:sz="0" w:space="0" w:color="auto"/>
            <w:right w:val="none" w:sz="0" w:space="0" w:color="auto"/>
          </w:divBdr>
        </w:div>
      </w:divsChild>
    </w:div>
    <w:div w:id="464859133">
      <w:bodyDiv w:val="1"/>
      <w:marLeft w:val="0"/>
      <w:marRight w:val="0"/>
      <w:marTop w:val="0"/>
      <w:marBottom w:val="0"/>
      <w:divBdr>
        <w:top w:val="none" w:sz="0" w:space="0" w:color="auto"/>
        <w:left w:val="none" w:sz="0" w:space="0" w:color="auto"/>
        <w:bottom w:val="none" w:sz="0" w:space="0" w:color="auto"/>
        <w:right w:val="none" w:sz="0" w:space="0" w:color="auto"/>
      </w:divBdr>
    </w:div>
    <w:div w:id="472337025">
      <w:bodyDiv w:val="1"/>
      <w:marLeft w:val="0"/>
      <w:marRight w:val="0"/>
      <w:marTop w:val="0"/>
      <w:marBottom w:val="0"/>
      <w:divBdr>
        <w:top w:val="none" w:sz="0" w:space="0" w:color="auto"/>
        <w:left w:val="none" w:sz="0" w:space="0" w:color="auto"/>
        <w:bottom w:val="none" w:sz="0" w:space="0" w:color="auto"/>
        <w:right w:val="none" w:sz="0" w:space="0" w:color="auto"/>
      </w:divBdr>
    </w:div>
    <w:div w:id="474687989">
      <w:bodyDiv w:val="1"/>
      <w:marLeft w:val="0"/>
      <w:marRight w:val="0"/>
      <w:marTop w:val="0"/>
      <w:marBottom w:val="0"/>
      <w:divBdr>
        <w:top w:val="none" w:sz="0" w:space="0" w:color="auto"/>
        <w:left w:val="none" w:sz="0" w:space="0" w:color="auto"/>
        <w:bottom w:val="none" w:sz="0" w:space="0" w:color="auto"/>
        <w:right w:val="none" w:sz="0" w:space="0" w:color="auto"/>
      </w:divBdr>
    </w:div>
    <w:div w:id="481896488">
      <w:bodyDiv w:val="1"/>
      <w:marLeft w:val="0"/>
      <w:marRight w:val="0"/>
      <w:marTop w:val="0"/>
      <w:marBottom w:val="0"/>
      <w:divBdr>
        <w:top w:val="none" w:sz="0" w:space="0" w:color="auto"/>
        <w:left w:val="none" w:sz="0" w:space="0" w:color="auto"/>
        <w:bottom w:val="none" w:sz="0" w:space="0" w:color="auto"/>
        <w:right w:val="none" w:sz="0" w:space="0" w:color="auto"/>
      </w:divBdr>
    </w:div>
    <w:div w:id="518005259">
      <w:bodyDiv w:val="1"/>
      <w:marLeft w:val="0"/>
      <w:marRight w:val="0"/>
      <w:marTop w:val="0"/>
      <w:marBottom w:val="0"/>
      <w:divBdr>
        <w:top w:val="none" w:sz="0" w:space="0" w:color="auto"/>
        <w:left w:val="none" w:sz="0" w:space="0" w:color="auto"/>
        <w:bottom w:val="none" w:sz="0" w:space="0" w:color="auto"/>
        <w:right w:val="none" w:sz="0" w:space="0" w:color="auto"/>
      </w:divBdr>
    </w:div>
    <w:div w:id="519322065">
      <w:bodyDiv w:val="1"/>
      <w:marLeft w:val="0"/>
      <w:marRight w:val="0"/>
      <w:marTop w:val="0"/>
      <w:marBottom w:val="0"/>
      <w:divBdr>
        <w:top w:val="none" w:sz="0" w:space="0" w:color="auto"/>
        <w:left w:val="none" w:sz="0" w:space="0" w:color="auto"/>
        <w:bottom w:val="none" w:sz="0" w:space="0" w:color="auto"/>
        <w:right w:val="none" w:sz="0" w:space="0" w:color="auto"/>
      </w:divBdr>
      <w:divsChild>
        <w:div w:id="890188035">
          <w:marLeft w:val="446"/>
          <w:marRight w:val="0"/>
          <w:marTop w:val="0"/>
          <w:marBottom w:val="0"/>
          <w:divBdr>
            <w:top w:val="none" w:sz="0" w:space="0" w:color="auto"/>
            <w:left w:val="none" w:sz="0" w:space="0" w:color="auto"/>
            <w:bottom w:val="none" w:sz="0" w:space="0" w:color="auto"/>
            <w:right w:val="none" w:sz="0" w:space="0" w:color="auto"/>
          </w:divBdr>
        </w:div>
        <w:div w:id="1873037644">
          <w:marLeft w:val="446"/>
          <w:marRight w:val="0"/>
          <w:marTop w:val="0"/>
          <w:marBottom w:val="0"/>
          <w:divBdr>
            <w:top w:val="none" w:sz="0" w:space="0" w:color="auto"/>
            <w:left w:val="none" w:sz="0" w:space="0" w:color="auto"/>
            <w:bottom w:val="none" w:sz="0" w:space="0" w:color="auto"/>
            <w:right w:val="none" w:sz="0" w:space="0" w:color="auto"/>
          </w:divBdr>
        </w:div>
        <w:div w:id="970214433">
          <w:marLeft w:val="446"/>
          <w:marRight w:val="0"/>
          <w:marTop w:val="0"/>
          <w:marBottom w:val="0"/>
          <w:divBdr>
            <w:top w:val="none" w:sz="0" w:space="0" w:color="auto"/>
            <w:left w:val="none" w:sz="0" w:space="0" w:color="auto"/>
            <w:bottom w:val="none" w:sz="0" w:space="0" w:color="auto"/>
            <w:right w:val="none" w:sz="0" w:space="0" w:color="auto"/>
          </w:divBdr>
        </w:div>
        <w:div w:id="60953012">
          <w:marLeft w:val="446"/>
          <w:marRight w:val="0"/>
          <w:marTop w:val="0"/>
          <w:marBottom w:val="0"/>
          <w:divBdr>
            <w:top w:val="none" w:sz="0" w:space="0" w:color="auto"/>
            <w:left w:val="none" w:sz="0" w:space="0" w:color="auto"/>
            <w:bottom w:val="none" w:sz="0" w:space="0" w:color="auto"/>
            <w:right w:val="none" w:sz="0" w:space="0" w:color="auto"/>
          </w:divBdr>
        </w:div>
        <w:div w:id="1121726160">
          <w:marLeft w:val="446"/>
          <w:marRight w:val="0"/>
          <w:marTop w:val="0"/>
          <w:marBottom w:val="0"/>
          <w:divBdr>
            <w:top w:val="none" w:sz="0" w:space="0" w:color="auto"/>
            <w:left w:val="none" w:sz="0" w:space="0" w:color="auto"/>
            <w:bottom w:val="none" w:sz="0" w:space="0" w:color="auto"/>
            <w:right w:val="none" w:sz="0" w:space="0" w:color="auto"/>
          </w:divBdr>
        </w:div>
        <w:div w:id="1316034906">
          <w:marLeft w:val="446"/>
          <w:marRight w:val="0"/>
          <w:marTop w:val="0"/>
          <w:marBottom w:val="0"/>
          <w:divBdr>
            <w:top w:val="none" w:sz="0" w:space="0" w:color="auto"/>
            <w:left w:val="none" w:sz="0" w:space="0" w:color="auto"/>
            <w:bottom w:val="none" w:sz="0" w:space="0" w:color="auto"/>
            <w:right w:val="none" w:sz="0" w:space="0" w:color="auto"/>
          </w:divBdr>
        </w:div>
      </w:divsChild>
    </w:div>
    <w:div w:id="524254075">
      <w:bodyDiv w:val="1"/>
      <w:marLeft w:val="0"/>
      <w:marRight w:val="0"/>
      <w:marTop w:val="0"/>
      <w:marBottom w:val="0"/>
      <w:divBdr>
        <w:top w:val="none" w:sz="0" w:space="0" w:color="auto"/>
        <w:left w:val="none" w:sz="0" w:space="0" w:color="auto"/>
        <w:bottom w:val="none" w:sz="0" w:space="0" w:color="auto"/>
        <w:right w:val="none" w:sz="0" w:space="0" w:color="auto"/>
      </w:divBdr>
      <w:divsChild>
        <w:div w:id="546798175">
          <w:marLeft w:val="0"/>
          <w:marRight w:val="0"/>
          <w:marTop w:val="0"/>
          <w:marBottom w:val="200"/>
          <w:divBdr>
            <w:top w:val="none" w:sz="0" w:space="0" w:color="auto"/>
            <w:left w:val="none" w:sz="0" w:space="0" w:color="auto"/>
            <w:bottom w:val="none" w:sz="0" w:space="0" w:color="auto"/>
            <w:right w:val="none" w:sz="0" w:space="0" w:color="auto"/>
          </w:divBdr>
        </w:div>
        <w:div w:id="946035649">
          <w:marLeft w:val="0"/>
          <w:marRight w:val="0"/>
          <w:marTop w:val="440"/>
          <w:marBottom w:val="200"/>
          <w:divBdr>
            <w:top w:val="none" w:sz="0" w:space="0" w:color="auto"/>
            <w:left w:val="none" w:sz="0" w:space="0" w:color="auto"/>
            <w:bottom w:val="none" w:sz="0" w:space="0" w:color="auto"/>
            <w:right w:val="none" w:sz="0" w:space="0" w:color="auto"/>
          </w:divBdr>
        </w:div>
        <w:div w:id="1534997842">
          <w:marLeft w:val="0"/>
          <w:marRight w:val="0"/>
          <w:marTop w:val="360"/>
          <w:marBottom w:val="0"/>
          <w:divBdr>
            <w:top w:val="none" w:sz="0" w:space="0" w:color="auto"/>
            <w:left w:val="none" w:sz="0" w:space="0" w:color="auto"/>
            <w:bottom w:val="none" w:sz="0" w:space="0" w:color="auto"/>
            <w:right w:val="none" w:sz="0" w:space="0" w:color="auto"/>
          </w:divBdr>
          <w:divsChild>
            <w:div w:id="503521721">
              <w:marLeft w:val="600"/>
              <w:marRight w:val="0"/>
              <w:marTop w:val="80"/>
              <w:marBottom w:val="0"/>
              <w:divBdr>
                <w:top w:val="none" w:sz="0" w:space="0" w:color="auto"/>
                <w:left w:val="none" w:sz="0" w:space="0" w:color="auto"/>
                <w:bottom w:val="none" w:sz="0" w:space="0" w:color="auto"/>
                <w:right w:val="none" w:sz="0" w:space="0" w:color="auto"/>
              </w:divBdr>
            </w:div>
            <w:div w:id="804352235">
              <w:marLeft w:val="600"/>
              <w:marRight w:val="0"/>
              <w:marTop w:val="80"/>
              <w:marBottom w:val="0"/>
              <w:divBdr>
                <w:top w:val="none" w:sz="0" w:space="0" w:color="auto"/>
                <w:left w:val="none" w:sz="0" w:space="0" w:color="auto"/>
                <w:bottom w:val="none" w:sz="0" w:space="0" w:color="auto"/>
                <w:right w:val="none" w:sz="0" w:space="0" w:color="auto"/>
              </w:divBdr>
            </w:div>
            <w:div w:id="977685010">
              <w:marLeft w:val="0"/>
              <w:marRight w:val="0"/>
              <w:marTop w:val="0"/>
              <w:marBottom w:val="0"/>
              <w:divBdr>
                <w:top w:val="none" w:sz="0" w:space="0" w:color="auto"/>
                <w:left w:val="none" w:sz="0" w:space="0" w:color="auto"/>
                <w:bottom w:val="none" w:sz="0" w:space="0" w:color="auto"/>
                <w:right w:val="none" w:sz="0" w:space="0" w:color="auto"/>
              </w:divBdr>
            </w:div>
            <w:div w:id="1190878544">
              <w:marLeft w:val="600"/>
              <w:marRight w:val="0"/>
              <w:marTop w:val="80"/>
              <w:marBottom w:val="0"/>
              <w:divBdr>
                <w:top w:val="none" w:sz="0" w:space="0" w:color="auto"/>
                <w:left w:val="none" w:sz="0" w:space="0" w:color="auto"/>
                <w:bottom w:val="none" w:sz="0" w:space="0" w:color="auto"/>
                <w:right w:val="none" w:sz="0" w:space="0" w:color="auto"/>
              </w:divBdr>
            </w:div>
          </w:divsChild>
        </w:div>
      </w:divsChild>
    </w:div>
    <w:div w:id="564143134">
      <w:bodyDiv w:val="1"/>
      <w:marLeft w:val="0"/>
      <w:marRight w:val="0"/>
      <w:marTop w:val="0"/>
      <w:marBottom w:val="0"/>
      <w:divBdr>
        <w:top w:val="none" w:sz="0" w:space="0" w:color="auto"/>
        <w:left w:val="none" w:sz="0" w:space="0" w:color="auto"/>
        <w:bottom w:val="none" w:sz="0" w:space="0" w:color="auto"/>
        <w:right w:val="none" w:sz="0" w:space="0" w:color="auto"/>
      </w:divBdr>
    </w:div>
    <w:div w:id="577207511">
      <w:bodyDiv w:val="1"/>
      <w:marLeft w:val="0"/>
      <w:marRight w:val="0"/>
      <w:marTop w:val="0"/>
      <w:marBottom w:val="0"/>
      <w:divBdr>
        <w:top w:val="none" w:sz="0" w:space="0" w:color="auto"/>
        <w:left w:val="none" w:sz="0" w:space="0" w:color="auto"/>
        <w:bottom w:val="none" w:sz="0" w:space="0" w:color="auto"/>
        <w:right w:val="none" w:sz="0" w:space="0" w:color="auto"/>
      </w:divBdr>
      <w:divsChild>
        <w:div w:id="2135174225">
          <w:marLeft w:val="0"/>
          <w:marRight w:val="0"/>
          <w:marTop w:val="0"/>
          <w:marBottom w:val="0"/>
          <w:divBdr>
            <w:top w:val="none" w:sz="0" w:space="0" w:color="auto"/>
            <w:left w:val="none" w:sz="0" w:space="0" w:color="auto"/>
            <w:bottom w:val="none" w:sz="0" w:space="0" w:color="auto"/>
            <w:right w:val="none" w:sz="0" w:space="0" w:color="auto"/>
          </w:divBdr>
        </w:div>
      </w:divsChild>
    </w:div>
    <w:div w:id="577903731">
      <w:bodyDiv w:val="1"/>
      <w:marLeft w:val="0"/>
      <w:marRight w:val="0"/>
      <w:marTop w:val="0"/>
      <w:marBottom w:val="0"/>
      <w:divBdr>
        <w:top w:val="none" w:sz="0" w:space="0" w:color="auto"/>
        <w:left w:val="none" w:sz="0" w:space="0" w:color="auto"/>
        <w:bottom w:val="none" w:sz="0" w:space="0" w:color="auto"/>
        <w:right w:val="none" w:sz="0" w:space="0" w:color="auto"/>
      </w:divBdr>
      <w:divsChild>
        <w:div w:id="2022657804">
          <w:marLeft w:val="450"/>
          <w:marRight w:val="0"/>
          <w:marTop w:val="0"/>
          <w:marBottom w:val="0"/>
          <w:divBdr>
            <w:top w:val="none" w:sz="0" w:space="0" w:color="auto"/>
            <w:left w:val="none" w:sz="0" w:space="0" w:color="auto"/>
            <w:bottom w:val="none" w:sz="0" w:space="0" w:color="auto"/>
            <w:right w:val="none" w:sz="0" w:space="0" w:color="auto"/>
          </w:divBdr>
        </w:div>
      </w:divsChild>
    </w:div>
    <w:div w:id="578367038">
      <w:bodyDiv w:val="1"/>
      <w:marLeft w:val="0"/>
      <w:marRight w:val="0"/>
      <w:marTop w:val="0"/>
      <w:marBottom w:val="0"/>
      <w:divBdr>
        <w:top w:val="none" w:sz="0" w:space="0" w:color="auto"/>
        <w:left w:val="none" w:sz="0" w:space="0" w:color="auto"/>
        <w:bottom w:val="none" w:sz="0" w:space="0" w:color="auto"/>
        <w:right w:val="none" w:sz="0" w:space="0" w:color="auto"/>
      </w:divBdr>
    </w:div>
    <w:div w:id="587153641">
      <w:bodyDiv w:val="1"/>
      <w:marLeft w:val="0"/>
      <w:marRight w:val="0"/>
      <w:marTop w:val="0"/>
      <w:marBottom w:val="0"/>
      <w:divBdr>
        <w:top w:val="none" w:sz="0" w:space="0" w:color="auto"/>
        <w:left w:val="none" w:sz="0" w:space="0" w:color="auto"/>
        <w:bottom w:val="none" w:sz="0" w:space="0" w:color="auto"/>
        <w:right w:val="none" w:sz="0" w:space="0" w:color="auto"/>
      </w:divBdr>
    </w:div>
    <w:div w:id="594434741">
      <w:bodyDiv w:val="1"/>
      <w:marLeft w:val="0"/>
      <w:marRight w:val="0"/>
      <w:marTop w:val="0"/>
      <w:marBottom w:val="0"/>
      <w:divBdr>
        <w:top w:val="none" w:sz="0" w:space="0" w:color="auto"/>
        <w:left w:val="none" w:sz="0" w:space="0" w:color="auto"/>
        <w:bottom w:val="none" w:sz="0" w:space="0" w:color="auto"/>
        <w:right w:val="none" w:sz="0" w:space="0" w:color="auto"/>
      </w:divBdr>
    </w:div>
    <w:div w:id="596908104">
      <w:bodyDiv w:val="1"/>
      <w:marLeft w:val="0"/>
      <w:marRight w:val="0"/>
      <w:marTop w:val="0"/>
      <w:marBottom w:val="0"/>
      <w:divBdr>
        <w:top w:val="none" w:sz="0" w:space="0" w:color="auto"/>
        <w:left w:val="none" w:sz="0" w:space="0" w:color="auto"/>
        <w:bottom w:val="none" w:sz="0" w:space="0" w:color="auto"/>
        <w:right w:val="none" w:sz="0" w:space="0" w:color="auto"/>
      </w:divBdr>
    </w:div>
    <w:div w:id="603076724">
      <w:bodyDiv w:val="1"/>
      <w:marLeft w:val="0"/>
      <w:marRight w:val="0"/>
      <w:marTop w:val="0"/>
      <w:marBottom w:val="0"/>
      <w:divBdr>
        <w:top w:val="none" w:sz="0" w:space="0" w:color="auto"/>
        <w:left w:val="none" w:sz="0" w:space="0" w:color="auto"/>
        <w:bottom w:val="none" w:sz="0" w:space="0" w:color="auto"/>
        <w:right w:val="none" w:sz="0" w:space="0" w:color="auto"/>
      </w:divBdr>
    </w:div>
    <w:div w:id="603535782">
      <w:bodyDiv w:val="1"/>
      <w:marLeft w:val="0"/>
      <w:marRight w:val="0"/>
      <w:marTop w:val="0"/>
      <w:marBottom w:val="0"/>
      <w:divBdr>
        <w:top w:val="none" w:sz="0" w:space="0" w:color="auto"/>
        <w:left w:val="none" w:sz="0" w:space="0" w:color="auto"/>
        <w:bottom w:val="none" w:sz="0" w:space="0" w:color="auto"/>
        <w:right w:val="none" w:sz="0" w:space="0" w:color="auto"/>
      </w:divBdr>
    </w:div>
    <w:div w:id="624433414">
      <w:bodyDiv w:val="1"/>
      <w:marLeft w:val="0"/>
      <w:marRight w:val="0"/>
      <w:marTop w:val="0"/>
      <w:marBottom w:val="0"/>
      <w:divBdr>
        <w:top w:val="none" w:sz="0" w:space="0" w:color="auto"/>
        <w:left w:val="none" w:sz="0" w:space="0" w:color="auto"/>
        <w:bottom w:val="none" w:sz="0" w:space="0" w:color="auto"/>
        <w:right w:val="none" w:sz="0" w:space="0" w:color="auto"/>
      </w:divBdr>
    </w:div>
    <w:div w:id="642656867">
      <w:bodyDiv w:val="1"/>
      <w:marLeft w:val="0"/>
      <w:marRight w:val="0"/>
      <w:marTop w:val="0"/>
      <w:marBottom w:val="0"/>
      <w:divBdr>
        <w:top w:val="none" w:sz="0" w:space="0" w:color="auto"/>
        <w:left w:val="none" w:sz="0" w:space="0" w:color="auto"/>
        <w:bottom w:val="none" w:sz="0" w:space="0" w:color="auto"/>
        <w:right w:val="none" w:sz="0" w:space="0" w:color="auto"/>
      </w:divBdr>
    </w:div>
    <w:div w:id="657150850">
      <w:bodyDiv w:val="1"/>
      <w:marLeft w:val="0"/>
      <w:marRight w:val="0"/>
      <w:marTop w:val="0"/>
      <w:marBottom w:val="0"/>
      <w:divBdr>
        <w:top w:val="none" w:sz="0" w:space="0" w:color="auto"/>
        <w:left w:val="none" w:sz="0" w:space="0" w:color="auto"/>
        <w:bottom w:val="none" w:sz="0" w:space="0" w:color="auto"/>
        <w:right w:val="none" w:sz="0" w:space="0" w:color="auto"/>
      </w:divBdr>
    </w:div>
    <w:div w:id="676887039">
      <w:bodyDiv w:val="1"/>
      <w:marLeft w:val="0"/>
      <w:marRight w:val="0"/>
      <w:marTop w:val="0"/>
      <w:marBottom w:val="0"/>
      <w:divBdr>
        <w:top w:val="none" w:sz="0" w:space="0" w:color="auto"/>
        <w:left w:val="none" w:sz="0" w:space="0" w:color="auto"/>
        <w:bottom w:val="none" w:sz="0" w:space="0" w:color="auto"/>
        <w:right w:val="none" w:sz="0" w:space="0" w:color="auto"/>
      </w:divBdr>
      <w:divsChild>
        <w:div w:id="80378851">
          <w:blockQuote w:val="1"/>
          <w:marLeft w:val="0"/>
          <w:marRight w:val="0"/>
          <w:marTop w:val="0"/>
          <w:marBottom w:val="480"/>
          <w:divBdr>
            <w:top w:val="none" w:sz="0" w:space="0" w:color="auto"/>
            <w:left w:val="none" w:sz="0" w:space="0" w:color="auto"/>
            <w:bottom w:val="none" w:sz="0" w:space="0" w:color="auto"/>
            <w:right w:val="none" w:sz="0" w:space="0" w:color="auto"/>
          </w:divBdr>
        </w:div>
        <w:div w:id="192691685">
          <w:blockQuote w:val="1"/>
          <w:marLeft w:val="720"/>
          <w:marRight w:val="720"/>
          <w:marTop w:val="100"/>
          <w:marBottom w:val="100"/>
          <w:divBdr>
            <w:top w:val="none" w:sz="0" w:space="0" w:color="auto"/>
            <w:left w:val="none" w:sz="0" w:space="0" w:color="auto"/>
            <w:bottom w:val="none" w:sz="0" w:space="0" w:color="auto"/>
            <w:right w:val="none" w:sz="0" w:space="0" w:color="auto"/>
          </w:divBdr>
        </w:div>
        <w:div w:id="457066655">
          <w:blockQuote w:val="1"/>
          <w:marLeft w:val="720"/>
          <w:marRight w:val="720"/>
          <w:marTop w:val="100"/>
          <w:marBottom w:val="100"/>
          <w:divBdr>
            <w:top w:val="none" w:sz="0" w:space="0" w:color="auto"/>
            <w:left w:val="none" w:sz="0" w:space="0" w:color="auto"/>
            <w:bottom w:val="none" w:sz="0" w:space="0" w:color="auto"/>
            <w:right w:val="none" w:sz="0" w:space="0" w:color="auto"/>
          </w:divBdr>
        </w:div>
        <w:div w:id="17367757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94384503">
      <w:bodyDiv w:val="1"/>
      <w:marLeft w:val="0"/>
      <w:marRight w:val="0"/>
      <w:marTop w:val="0"/>
      <w:marBottom w:val="0"/>
      <w:divBdr>
        <w:top w:val="none" w:sz="0" w:space="0" w:color="auto"/>
        <w:left w:val="none" w:sz="0" w:space="0" w:color="auto"/>
        <w:bottom w:val="none" w:sz="0" w:space="0" w:color="auto"/>
        <w:right w:val="none" w:sz="0" w:space="0" w:color="auto"/>
      </w:divBdr>
    </w:div>
    <w:div w:id="704476952">
      <w:bodyDiv w:val="1"/>
      <w:marLeft w:val="0"/>
      <w:marRight w:val="0"/>
      <w:marTop w:val="0"/>
      <w:marBottom w:val="0"/>
      <w:divBdr>
        <w:top w:val="none" w:sz="0" w:space="0" w:color="auto"/>
        <w:left w:val="none" w:sz="0" w:space="0" w:color="auto"/>
        <w:bottom w:val="none" w:sz="0" w:space="0" w:color="auto"/>
        <w:right w:val="none" w:sz="0" w:space="0" w:color="auto"/>
      </w:divBdr>
    </w:div>
    <w:div w:id="707415190">
      <w:bodyDiv w:val="1"/>
      <w:marLeft w:val="0"/>
      <w:marRight w:val="0"/>
      <w:marTop w:val="0"/>
      <w:marBottom w:val="0"/>
      <w:divBdr>
        <w:top w:val="none" w:sz="0" w:space="0" w:color="auto"/>
        <w:left w:val="none" w:sz="0" w:space="0" w:color="auto"/>
        <w:bottom w:val="none" w:sz="0" w:space="0" w:color="auto"/>
        <w:right w:val="none" w:sz="0" w:space="0" w:color="auto"/>
      </w:divBdr>
    </w:div>
    <w:div w:id="716702828">
      <w:bodyDiv w:val="1"/>
      <w:marLeft w:val="0"/>
      <w:marRight w:val="0"/>
      <w:marTop w:val="0"/>
      <w:marBottom w:val="0"/>
      <w:divBdr>
        <w:top w:val="none" w:sz="0" w:space="0" w:color="auto"/>
        <w:left w:val="none" w:sz="0" w:space="0" w:color="auto"/>
        <w:bottom w:val="none" w:sz="0" w:space="0" w:color="auto"/>
        <w:right w:val="none" w:sz="0" w:space="0" w:color="auto"/>
      </w:divBdr>
      <w:divsChild>
        <w:div w:id="959536087">
          <w:marLeft w:val="0"/>
          <w:marRight w:val="0"/>
          <w:marTop w:val="0"/>
          <w:marBottom w:val="225"/>
          <w:divBdr>
            <w:top w:val="single" w:sz="2" w:space="0" w:color="auto"/>
            <w:left w:val="single" w:sz="2" w:space="0" w:color="auto"/>
            <w:bottom w:val="single" w:sz="2" w:space="0" w:color="auto"/>
            <w:right w:val="single" w:sz="2" w:space="0" w:color="auto"/>
          </w:divBdr>
        </w:div>
        <w:div w:id="1970281452">
          <w:marLeft w:val="0"/>
          <w:marRight w:val="0"/>
          <w:marTop w:val="0"/>
          <w:marBottom w:val="0"/>
          <w:divBdr>
            <w:top w:val="single" w:sz="2" w:space="0" w:color="auto"/>
            <w:left w:val="single" w:sz="2" w:space="0" w:color="auto"/>
            <w:bottom w:val="single" w:sz="2" w:space="0" w:color="auto"/>
            <w:right w:val="single" w:sz="2" w:space="0" w:color="auto"/>
          </w:divBdr>
        </w:div>
      </w:divsChild>
    </w:div>
    <w:div w:id="720246040">
      <w:bodyDiv w:val="1"/>
      <w:marLeft w:val="0"/>
      <w:marRight w:val="0"/>
      <w:marTop w:val="0"/>
      <w:marBottom w:val="0"/>
      <w:divBdr>
        <w:top w:val="none" w:sz="0" w:space="0" w:color="auto"/>
        <w:left w:val="none" w:sz="0" w:space="0" w:color="auto"/>
        <w:bottom w:val="none" w:sz="0" w:space="0" w:color="auto"/>
        <w:right w:val="none" w:sz="0" w:space="0" w:color="auto"/>
      </w:divBdr>
    </w:div>
    <w:div w:id="732310111">
      <w:bodyDiv w:val="1"/>
      <w:marLeft w:val="0"/>
      <w:marRight w:val="0"/>
      <w:marTop w:val="0"/>
      <w:marBottom w:val="0"/>
      <w:divBdr>
        <w:top w:val="none" w:sz="0" w:space="0" w:color="auto"/>
        <w:left w:val="none" w:sz="0" w:space="0" w:color="auto"/>
        <w:bottom w:val="none" w:sz="0" w:space="0" w:color="auto"/>
        <w:right w:val="none" w:sz="0" w:space="0" w:color="auto"/>
      </w:divBdr>
    </w:div>
    <w:div w:id="738987924">
      <w:bodyDiv w:val="1"/>
      <w:marLeft w:val="0"/>
      <w:marRight w:val="0"/>
      <w:marTop w:val="0"/>
      <w:marBottom w:val="0"/>
      <w:divBdr>
        <w:top w:val="none" w:sz="0" w:space="0" w:color="auto"/>
        <w:left w:val="none" w:sz="0" w:space="0" w:color="auto"/>
        <w:bottom w:val="none" w:sz="0" w:space="0" w:color="auto"/>
        <w:right w:val="none" w:sz="0" w:space="0" w:color="auto"/>
      </w:divBdr>
    </w:div>
    <w:div w:id="743798258">
      <w:bodyDiv w:val="1"/>
      <w:marLeft w:val="0"/>
      <w:marRight w:val="0"/>
      <w:marTop w:val="0"/>
      <w:marBottom w:val="0"/>
      <w:divBdr>
        <w:top w:val="none" w:sz="0" w:space="0" w:color="auto"/>
        <w:left w:val="none" w:sz="0" w:space="0" w:color="auto"/>
        <w:bottom w:val="none" w:sz="0" w:space="0" w:color="auto"/>
        <w:right w:val="none" w:sz="0" w:space="0" w:color="auto"/>
      </w:divBdr>
    </w:div>
    <w:div w:id="752358006">
      <w:bodyDiv w:val="1"/>
      <w:marLeft w:val="0"/>
      <w:marRight w:val="0"/>
      <w:marTop w:val="0"/>
      <w:marBottom w:val="0"/>
      <w:divBdr>
        <w:top w:val="none" w:sz="0" w:space="0" w:color="auto"/>
        <w:left w:val="none" w:sz="0" w:space="0" w:color="auto"/>
        <w:bottom w:val="none" w:sz="0" w:space="0" w:color="auto"/>
        <w:right w:val="none" w:sz="0" w:space="0" w:color="auto"/>
      </w:divBdr>
    </w:div>
    <w:div w:id="765426076">
      <w:bodyDiv w:val="1"/>
      <w:marLeft w:val="0"/>
      <w:marRight w:val="0"/>
      <w:marTop w:val="0"/>
      <w:marBottom w:val="0"/>
      <w:divBdr>
        <w:top w:val="none" w:sz="0" w:space="0" w:color="auto"/>
        <w:left w:val="none" w:sz="0" w:space="0" w:color="auto"/>
        <w:bottom w:val="none" w:sz="0" w:space="0" w:color="auto"/>
        <w:right w:val="none" w:sz="0" w:space="0" w:color="auto"/>
      </w:divBdr>
    </w:div>
    <w:div w:id="772700977">
      <w:bodyDiv w:val="1"/>
      <w:marLeft w:val="0"/>
      <w:marRight w:val="0"/>
      <w:marTop w:val="0"/>
      <w:marBottom w:val="0"/>
      <w:divBdr>
        <w:top w:val="none" w:sz="0" w:space="0" w:color="auto"/>
        <w:left w:val="none" w:sz="0" w:space="0" w:color="auto"/>
        <w:bottom w:val="none" w:sz="0" w:space="0" w:color="auto"/>
        <w:right w:val="none" w:sz="0" w:space="0" w:color="auto"/>
      </w:divBdr>
    </w:div>
    <w:div w:id="783766864">
      <w:bodyDiv w:val="1"/>
      <w:marLeft w:val="0"/>
      <w:marRight w:val="0"/>
      <w:marTop w:val="0"/>
      <w:marBottom w:val="0"/>
      <w:divBdr>
        <w:top w:val="none" w:sz="0" w:space="0" w:color="auto"/>
        <w:left w:val="none" w:sz="0" w:space="0" w:color="auto"/>
        <w:bottom w:val="none" w:sz="0" w:space="0" w:color="auto"/>
        <w:right w:val="none" w:sz="0" w:space="0" w:color="auto"/>
      </w:divBdr>
      <w:divsChild>
        <w:div w:id="1895848374">
          <w:marLeft w:val="0"/>
          <w:marRight w:val="0"/>
          <w:marTop w:val="0"/>
          <w:marBottom w:val="0"/>
          <w:divBdr>
            <w:top w:val="none" w:sz="0" w:space="0" w:color="auto"/>
            <w:left w:val="none" w:sz="0" w:space="0" w:color="auto"/>
            <w:bottom w:val="none" w:sz="0" w:space="0" w:color="auto"/>
            <w:right w:val="none" w:sz="0" w:space="0" w:color="auto"/>
          </w:divBdr>
          <w:divsChild>
            <w:div w:id="831870147">
              <w:marLeft w:val="0"/>
              <w:marRight w:val="0"/>
              <w:marTop w:val="0"/>
              <w:marBottom w:val="0"/>
              <w:divBdr>
                <w:top w:val="none" w:sz="0" w:space="0" w:color="auto"/>
                <w:left w:val="none" w:sz="0" w:space="0" w:color="auto"/>
                <w:bottom w:val="none" w:sz="0" w:space="0" w:color="auto"/>
                <w:right w:val="none" w:sz="0" w:space="0" w:color="auto"/>
              </w:divBdr>
              <w:divsChild>
                <w:div w:id="834498546">
                  <w:marLeft w:val="0"/>
                  <w:marRight w:val="0"/>
                  <w:marTop w:val="100"/>
                  <w:marBottom w:val="100"/>
                  <w:divBdr>
                    <w:top w:val="none" w:sz="0" w:space="0" w:color="auto"/>
                    <w:left w:val="none" w:sz="0" w:space="0" w:color="auto"/>
                    <w:bottom w:val="none" w:sz="0" w:space="0" w:color="auto"/>
                    <w:right w:val="none" w:sz="0" w:space="0" w:color="auto"/>
                  </w:divBdr>
                  <w:divsChild>
                    <w:div w:id="466439818">
                      <w:marLeft w:val="0"/>
                      <w:marRight w:val="0"/>
                      <w:marTop w:val="0"/>
                      <w:marBottom w:val="0"/>
                      <w:divBdr>
                        <w:top w:val="none" w:sz="0" w:space="0" w:color="auto"/>
                        <w:left w:val="none" w:sz="0" w:space="0" w:color="auto"/>
                        <w:bottom w:val="none" w:sz="0" w:space="0" w:color="auto"/>
                        <w:right w:val="none" w:sz="0" w:space="0" w:color="auto"/>
                      </w:divBdr>
                      <w:divsChild>
                        <w:div w:id="2063674101">
                          <w:marLeft w:val="0"/>
                          <w:marRight w:val="0"/>
                          <w:marTop w:val="0"/>
                          <w:marBottom w:val="0"/>
                          <w:divBdr>
                            <w:top w:val="none" w:sz="0" w:space="0" w:color="auto"/>
                            <w:left w:val="none" w:sz="0" w:space="0" w:color="auto"/>
                            <w:bottom w:val="none" w:sz="0" w:space="0" w:color="auto"/>
                            <w:right w:val="none" w:sz="0" w:space="0" w:color="auto"/>
                          </w:divBdr>
                          <w:divsChild>
                            <w:div w:id="150910367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1310378">
      <w:bodyDiv w:val="1"/>
      <w:marLeft w:val="0"/>
      <w:marRight w:val="0"/>
      <w:marTop w:val="0"/>
      <w:marBottom w:val="0"/>
      <w:divBdr>
        <w:top w:val="none" w:sz="0" w:space="0" w:color="auto"/>
        <w:left w:val="none" w:sz="0" w:space="0" w:color="auto"/>
        <w:bottom w:val="none" w:sz="0" w:space="0" w:color="auto"/>
        <w:right w:val="none" w:sz="0" w:space="0" w:color="auto"/>
      </w:divBdr>
    </w:div>
    <w:div w:id="802191311">
      <w:bodyDiv w:val="1"/>
      <w:marLeft w:val="0"/>
      <w:marRight w:val="0"/>
      <w:marTop w:val="0"/>
      <w:marBottom w:val="0"/>
      <w:divBdr>
        <w:top w:val="none" w:sz="0" w:space="0" w:color="auto"/>
        <w:left w:val="none" w:sz="0" w:space="0" w:color="auto"/>
        <w:bottom w:val="none" w:sz="0" w:space="0" w:color="auto"/>
        <w:right w:val="none" w:sz="0" w:space="0" w:color="auto"/>
      </w:divBdr>
    </w:div>
    <w:div w:id="811873206">
      <w:bodyDiv w:val="1"/>
      <w:marLeft w:val="0"/>
      <w:marRight w:val="0"/>
      <w:marTop w:val="0"/>
      <w:marBottom w:val="0"/>
      <w:divBdr>
        <w:top w:val="none" w:sz="0" w:space="0" w:color="auto"/>
        <w:left w:val="none" w:sz="0" w:space="0" w:color="auto"/>
        <w:bottom w:val="none" w:sz="0" w:space="0" w:color="auto"/>
        <w:right w:val="none" w:sz="0" w:space="0" w:color="auto"/>
      </w:divBdr>
    </w:div>
    <w:div w:id="815415665">
      <w:bodyDiv w:val="1"/>
      <w:marLeft w:val="0"/>
      <w:marRight w:val="0"/>
      <w:marTop w:val="0"/>
      <w:marBottom w:val="0"/>
      <w:divBdr>
        <w:top w:val="none" w:sz="0" w:space="0" w:color="auto"/>
        <w:left w:val="none" w:sz="0" w:space="0" w:color="auto"/>
        <w:bottom w:val="none" w:sz="0" w:space="0" w:color="auto"/>
        <w:right w:val="none" w:sz="0" w:space="0" w:color="auto"/>
      </w:divBdr>
    </w:div>
    <w:div w:id="823349205">
      <w:bodyDiv w:val="1"/>
      <w:marLeft w:val="0"/>
      <w:marRight w:val="0"/>
      <w:marTop w:val="0"/>
      <w:marBottom w:val="0"/>
      <w:divBdr>
        <w:top w:val="none" w:sz="0" w:space="0" w:color="auto"/>
        <w:left w:val="none" w:sz="0" w:space="0" w:color="auto"/>
        <w:bottom w:val="none" w:sz="0" w:space="0" w:color="auto"/>
        <w:right w:val="none" w:sz="0" w:space="0" w:color="auto"/>
      </w:divBdr>
      <w:divsChild>
        <w:div w:id="655650521">
          <w:marLeft w:val="0"/>
          <w:marRight w:val="0"/>
          <w:marTop w:val="0"/>
          <w:marBottom w:val="0"/>
          <w:divBdr>
            <w:top w:val="none" w:sz="0" w:space="0" w:color="auto"/>
            <w:left w:val="none" w:sz="0" w:space="0" w:color="auto"/>
            <w:bottom w:val="none" w:sz="0" w:space="0" w:color="auto"/>
            <w:right w:val="none" w:sz="0" w:space="0" w:color="auto"/>
          </w:divBdr>
        </w:div>
        <w:div w:id="819732335">
          <w:marLeft w:val="0"/>
          <w:marRight w:val="0"/>
          <w:marTop w:val="0"/>
          <w:marBottom w:val="0"/>
          <w:divBdr>
            <w:top w:val="none" w:sz="0" w:space="0" w:color="auto"/>
            <w:left w:val="none" w:sz="0" w:space="0" w:color="auto"/>
            <w:bottom w:val="none" w:sz="0" w:space="0" w:color="auto"/>
            <w:right w:val="none" w:sz="0" w:space="0" w:color="auto"/>
          </w:divBdr>
        </w:div>
        <w:div w:id="1079597251">
          <w:marLeft w:val="0"/>
          <w:marRight w:val="0"/>
          <w:marTop w:val="0"/>
          <w:marBottom w:val="0"/>
          <w:divBdr>
            <w:top w:val="none" w:sz="0" w:space="0" w:color="auto"/>
            <w:left w:val="none" w:sz="0" w:space="0" w:color="auto"/>
            <w:bottom w:val="none" w:sz="0" w:space="0" w:color="auto"/>
            <w:right w:val="none" w:sz="0" w:space="0" w:color="auto"/>
          </w:divBdr>
        </w:div>
        <w:div w:id="1101560817">
          <w:marLeft w:val="0"/>
          <w:marRight w:val="0"/>
          <w:marTop w:val="0"/>
          <w:marBottom w:val="0"/>
          <w:divBdr>
            <w:top w:val="none" w:sz="0" w:space="0" w:color="auto"/>
            <w:left w:val="none" w:sz="0" w:space="0" w:color="auto"/>
            <w:bottom w:val="none" w:sz="0" w:space="0" w:color="auto"/>
            <w:right w:val="none" w:sz="0" w:space="0" w:color="auto"/>
          </w:divBdr>
        </w:div>
        <w:div w:id="1131900707">
          <w:marLeft w:val="0"/>
          <w:marRight w:val="0"/>
          <w:marTop w:val="0"/>
          <w:marBottom w:val="0"/>
          <w:divBdr>
            <w:top w:val="none" w:sz="0" w:space="0" w:color="auto"/>
            <w:left w:val="none" w:sz="0" w:space="0" w:color="auto"/>
            <w:bottom w:val="none" w:sz="0" w:space="0" w:color="auto"/>
            <w:right w:val="none" w:sz="0" w:space="0" w:color="auto"/>
          </w:divBdr>
        </w:div>
        <w:div w:id="1387098250">
          <w:marLeft w:val="0"/>
          <w:marRight w:val="0"/>
          <w:marTop w:val="0"/>
          <w:marBottom w:val="0"/>
          <w:divBdr>
            <w:top w:val="none" w:sz="0" w:space="0" w:color="auto"/>
            <w:left w:val="none" w:sz="0" w:space="0" w:color="auto"/>
            <w:bottom w:val="none" w:sz="0" w:space="0" w:color="auto"/>
            <w:right w:val="none" w:sz="0" w:space="0" w:color="auto"/>
          </w:divBdr>
        </w:div>
        <w:div w:id="1846282859">
          <w:marLeft w:val="0"/>
          <w:marRight w:val="0"/>
          <w:marTop w:val="0"/>
          <w:marBottom w:val="0"/>
          <w:divBdr>
            <w:top w:val="none" w:sz="0" w:space="0" w:color="auto"/>
            <w:left w:val="none" w:sz="0" w:space="0" w:color="auto"/>
            <w:bottom w:val="none" w:sz="0" w:space="0" w:color="auto"/>
            <w:right w:val="none" w:sz="0" w:space="0" w:color="auto"/>
          </w:divBdr>
        </w:div>
        <w:div w:id="1920408649">
          <w:marLeft w:val="0"/>
          <w:marRight w:val="0"/>
          <w:marTop w:val="0"/>
          <w:marBottom w:val="0"/>
          <w:divBdr>
            <w:top w:val="none" w:sz="0" w:space="0" w:color="auto"/>
            <w:left w:val="none" w:sz="0" w:space="0" w:color="auto"/>
            <w:bottom w:val="none" w:sz="0" w:space="0" w:color="auto"/>
            <w:right w:val="none" w:sz="0" w:space="0" w:color="auto"/>
          </w:divBdr>
        </w:div>
        <w:div w:id="2063013711">
          <w:marLeft w:val="0"/>
          <w:marRight w:val="0"/>
          <w:marTop w:val="0"/>
          <w:marBottom w:val="0"/>
          <w:divBdr>
            <w:top w:val="none" w:sz="0" w:space="0" w:color="auto"/>
            <w:left w:val="none" w:sz="0" w:space="0" w:color="auto"/>
            <w:bottom w:val="none" w:sz="0" w:space="0" w:color="auto"/>
            <w:right w:val="none" w:sz="0" w:space="0" w:color="auto"/>
          </w:divBdr>
        </w:div>
        <w:div w:id="2068725714">
          <w:marLeft w:val="0"/>
          <w:marRight w:val="0"/>
          <w:marTop w:val="0"/>
          <w:marBottom w:val="0"/>
          <w:divBdr>
            <w:top w:val="none" w:sz="0" w:space="0" w:color="auto"/>
            <w:left w:val="none" w:sz="0" w:space="0" w:color="auto"/>
            <w:bottom w:val="none" w:sz="0" w:space="0" w:color="auto"/>
            <w:right w:val="none" w:sz="0" w:space="0" w:color="auto"/>
          </w:divBdr>
        </w:div>
      </w:divsChild>
    </w:div>
    <w:div w:id="839854877">
      <w:bodyDiv w:val="1"/>
      <w:marLeft w:val="0"/>
      <w:marRight w:val="0"/>
      <w:marTop w:val="0"/>
      <w:marBottom w:val="0"/>
      <w:divBdr>
        <w:top w:val="none" w:sz="0" w:space="0" w:color="auto"/>
        <w:left w:val="none" w:sz="0" w:space="0" w:color="auto"/>
        <w:bottom w:val="none" w:sz="0" w:space="0" w:color="auto"/>
        <w:right w:val="none" w:sz="0" w:space="0" w:color="auto"/>
      </w:divBdr>
    </w:div>
    <w:div w:id="842861173">
      <w:bodyDiv w:val="1"/>
      <w:marLeft w:val="0"/>
      <w:marRight w:val="0"/>
      <w:marTop w:val="0"/>
      <w:marBottom w:val="0"/>
      <w:divBdr>
        <w:top w:val="none" w:sz="0" w:space="0" w:color="auto"/>
        <w:left w:val="none" w:sz="0" w:space="0" w:color="auto"/>
        <w:bottom w:val="none" w:sz="0" w:space="0" w:color="auto"/>
        <w:right w:val="none" w:sz="0" w:space="0" w:color="auto"/>
      </w:divBdr>
    </w:div>
    <w:div w:id="847788379">
      <w:bodyDiv w:val="1"/>
      <w:marLeft w:val="0"/>
      <w:marRight w:val="0"/>
      <w:marTop w:val="0"/>
      <w:marBottom w:val="0"/>
      <w:divBdr>
        <w:top w:val="none" w:sz="0" w:space="0" w:color="auto"/>
        <w:left w:val="none" w:sz="0" w:space="0" w:color="auto"/>
        <w:bottom w:val="none" w:sz="0" w:space="0" w:color="auto"/>
        <w:right w:val="none" w:sz="0" w:space="0" w:color="auto"/>
      </w:divBdr>
    </w:div>
    <w:div w:id="871303280">
      <w:bodyDiv w:val="1"/>
      <w:marLeft w:val="0"/>
      <w:marRight w:val="0"/>
      <w:marTop w:val="0"/>
      <w:marBottom w:val="0"/>
      <w:divBdr>
        <w:top w:val="none" w:sz="0" w:space="0" w:color="auto"/>
        <w:left w:val="none" w:sz="0" w:space="0" w:color="auto"/>
        <w:bottom w:val="none" w:sz="0" w:space="0" w:color="auto"/>
        <w:right w:val="none" w:sz="0" w:space="0" w:color="auto"/>
      </w:divBdr>
      <w:divsChild>
        <w:div w:id="612400525">
          <w:marLeft w:val="0"/>
          <w:marRight w:val="0"/>
          <w:marTop w:val="0"/>
          <w:marBottom w:val="0"/>
          <w:divBdr>
            <w:top w:val="none" w:sz="0" w:space="0" w:color="auto"/>
            <w:left w:val="none" w:sz="0" w:space="0" w:color="auto"/>
            <w:bottom w:val="none" w:sz="0" w:space="0" w:color="auto"/>
            <w:right w:val="none" w:sz="0" w:space="0" w:color="auto"/>
          </w:divBdr>
        </w:div>
        <w:div w:id="700933789">
          <w:marLeft w:val="0"/>
          <w:marRight w:val="0"/>
          <w:marTop w:val="0"/>
          <w:marBottom w:val="0"/>
          <w:divBdr>
            <w:top w:val="none" w:sz="0" w:space="0" w:color="auto"/>
            <w:left w:val="none" w:sz="0" w:space="0" w:color="auto"/>
            <w:bottom w:val="none" w:sz="0" w:space="0" w:color="auto"/>
            <w:right w:val="none" w:sz="0" w:space="0" w:color="auto"/>
          </w:divBdr>
        </w:div>
        <w:div w:id="785269650">
          <w:marLeft w:val="0"/>
          <w:marRight w:val="0"/>
          <w:marTop w:val="0"/>
          <w:marBottom w:val="0"/>
          <w:divBdr>
            <w:top w:val="none" w:sz="0" w:space="0" w:color="auto"/>
            <w:left w:val="none" w:sz="0" w:space="0" w:color="auto"/>
            <w:bottom w:val="none" w:sz="0" w:space="0" w:color="auto"/>
            <w:right w:val="none" w:sz="0" w:space="0" w:color="auto"/>
          </w:divBdr>
        </w:div>
        <w:div w:id="971712269">
          <w:marLeft w:val="0"/>
          <w:marRight w:val="0"/>
          <w:marTop w:val="0"/>
          <w:marBottom w:val="0"/>
          <w:divBdr>
            <w:top w:val="none" w:sz="0" w:space="0" w:color="auto"/>
            <w:left w:val="none" w:sz="0" w:space="0" w:color="auto"/>
            <w:bottom w:val="none" w:sz="0" w:space="0" w:color="auto"/>
            <w:right w:val="none" w:sz="0" w:space="0" w:color="auto"/>
          </w:divBdr>
        </w:div>
        <w:div w:id="982582902">
          <w:marLeft w:val="0"/>
          <w:marRight w:val="0"/>
          <w:marTop w:val="0"/>
          <w:marBottom w:val="0"/>
          <w:divBdr>
            <w:top w:val="none" w:sz="0" w:space="0" w:color="auto"/>
            <w:left w:val="none" w:sz="0" w:space="0" w:color="auto"/>
            <w:bottom w:val="none" w:sz="0" w:space="0" w:color="auto"/>
            <w:right w:val="none" w:sz="0" w:space="0" w:color="auto"/>
          </w:divBdr>
        </w:div>
        <w:div w:id="1158689443">
          <w:marLeft w:val="0"/>
          <w:marRight w:val="0"/>
          <w:marTop w:val="0"/>
          <w:marBottom w:val="0"/>
          <w:divBdr>
            <w:top w:val="none" w:sz="0" w:space="0" w:color="auto"/>
            <w:left w:val="none" w:sz="0" w:space="0" w:color="auto"/>
            <w:bottom w:val="none" w:sz="0" w:space="0" w:color="auto"/>
            <w:right w:val="none" w:sz="0" w:space="0" w:color="auto"/>
          </w:divBdr>
        </w:div>
        <w:div w:id="1191912335">
          <w:marLeft w:val="0"/>
          <w:marRight w:val="0"/>
          <w:marTop w:val="0"/>
          <w:marBottom w:val="0"/>
          <w:divBdr>
            <w:top w:val="none" w:sz="0" w:space="0" w:color="auto"/>
            <w:left w:val="none" w:sz="0" w:space="0" w:color="auto"/>
            <w:bottom w:val="none" w:sz="0" w:space="0" w:color="auto"/>
            <w:right w:val="none" w:sz="0" w:space="0" w:color="auto"/>
          </w:divBdr>
        </w:div>
        <w:div w:id="1266886724">
          <w:marLeft w:val="0"/>
          <w:marRight w:val="0"/>
          <w:marTop w:val="0"/>
          <w:marBottom w:val="0"/>
          <w:divBdr>
            <w:top w:val="none" w:sz="0" w:space="0" w:color="auto"/>
            <w:left w:val="none" w:sz="0" w:space="0" w:color="auto"/>
            <w:bottom w:val="none" w:sz="0" w:space="0" w:color="auto"/>
            <w:right w:val="none" w:sz="0" w:space="0" w:color="auto"/>
          </w:divBdr>
        </w:div>
        <w:div w:id="1503083405">
          <w:marLeft w:val="0"/>
          <w:marRight w:val="0"/>
          <w:marTop w:val="0"/>
          <w:marBottom w:val="0"/>
          <w:divBdr>
            <w:top w:val="none" w:sz="0" w:space="0" w:color="auto"/>
            <w:left w:val="none" w:sz="0" w:space="0" w:color="auto"/>
            <w:bottom w:val="none" w:sz="0" w:space="0" w:color="auto"/>
            <w:right w:val="none" w:sz="0" w:space="0" w:color="auto"/>
          </w:divBdr>
        </w:div>
        <w:div w:id="1508784577">
          <w:marLeft w:val="0"/>
          <w:marRight w:val="0"/>
          <w:marTop w:val="0"/>
          <w:marBottom w:val="0"/>
          <w:divBdr>
            <w:top w:val="none" w:sz="0" w:space="0" w:color="auto"/>
            <w:left w:val="none" w:sz="0" w:space="0" w:color="auto"/>
            <w:bottom w:val="none" w:sz="0" w:space="0" w:color="auto"/>
            <w:right w:val="none" w:sz="0" w:space="0" w:color="auto"/>
          </w:divBdr>
        </w:div>
        <w:div w:id="1983001350">
          <w:marLeft w:val="0"/>
          <w:marRight w:val="0"/>
          <w:marTop w:val="0"/>
          <w:marBottom w:val="0"/>
          <w:divBdr>
            <w:top w:val="none" w:sz="0" w:space="0" w:color="auto"/>
            <w:left w:val="none" w:sz="0" w:space="0" w:color="auto"/>
            <w:bottom w:val="none" w:sz="0" w:space="0" w:color="auto"/>
            <w:right w:val="none" w:sz="0" w:space="0" w:color="auto"/>
          </w:divBdr>
        </w:div>
        <w:div w:id="2099516712">
          <w:marLeft w:val="0"/>
          <w:marRight w:val="0"/>
          <w:marTop w:val="0"/>
          <w:marBottom w:val="0"/>
          <w:divBdr>
            <w:top w:val="none" w:sz="0" w:space="0" w:color="auto"/>
            <w:left w:val="none" w:sz="0" w:space="0" w:color="auto"/>
            <w:bottom w:val="none" w:sz="0" w:space="0" w:color="auto"/>
            <w:right w:val="none" w:sz="0" w:space="0" w:color="auto"/>
          </w:divBdr>
        </w:div>
      </w:divsChild>
    </w:div>
    <w:div w:id="872620404">
      <w:bodyDiv w:val="1"/>
      <w:marLeft w:val="0"/>
      <w:marRight w:val="0"/>
      <w:marTop w:val="0"/>
      <w:marBottom w:val="0"/>
      <w:divBdr>
        <w:top w:val="none" w:sz="0" w:space="0" w:color="auto"/>
        <w:left w:val="none" w:sz="0" w:space="0" w:color="auto"/>
        <w:bottom w:val="none" w:sz="0" w:space="0" w:color="auto"/>
        <w:right w:val="none" w:sz="0" w:space="0" w:color="auto"/>
      </w:divBdr>
    </w:div>
    <w:div w:id="873420696">
      <w:bodyDiv w:val="1"/>
      <w:marLeft w:val="0"/>
      <w:marRight w:val="0"/>
      <w:marTop w:val="0"/>
      <w:marBottom w:val="0"/>
      <w:divBdr>
        <w:top w:val="none" w:sz="0" w:space="0" w:color="auto"/>
        <w:left w:val="none" w:sz="0" w:space="0" w:color="auto"/>
        <w:bottom w:val="none" w:sz="0" w:space="0" w:color="auto"/>
        <w:right w:val="none" w:sz="0" w:space="0" w:color="auto"/>
      </w:divBdr>
    </w:div>
    <w:div w:id="880282974">
      <w:bodyDiv w:val="1"/>
      <w:marLeft w:val="0"/>
      <w:marRight w:val="0"/>
      <w:marTop w:val="0"/>
      <w:marBottom w:val="0"/>
      <w:divBdr>
        <w:top w:val="none" w:sz="0" w:space="0" w:color="auto"/>
        <w:left w:val="none" w:sz="0" w:space="0" w:color="auto"/>
        <w:bottom w:val="none" w:sz="0" w:space="0" w:color="auto"/>
        <w:right w:val="none" w:sz="0" w:space="0" w:color="auto"/>
      </w:divBdr>
    </w:div>
    <w:div w:id="881751217">
      <w:bodyDiv w:val="1"/>
      <w:marLeft w:val="0"/>
      <w:marRight w:val="0"/>
      <w:marTop w:val="0"/>
      <w:marBottom w:val="0"/>
      <w:divBdr>
        <w:top w:val="none" w:sz="0" w:space="0" w:color="auto"/>
        <w:left w:val="none" w:sz="0" w:space="0" w:color="auto"/>
        <w:bottom w:val="none" w:sz="0" w:space="0" w:color="auto"/>
        <w:right w:val="none" w:sz="0" w:space="0" w:color="auto"/>
      </w:divBdr>
    </w:div>
    <w:div w:id="882709984">
      <w:bodyDiv w:val="1"/>
      <w:marLeft w:val="0"/>
      <w:marRight w:val="0"/>
      <w:marTop w:val="0"/>
      <w:marBottom w:val="0"/>
      <w:divBdr>
        <w:top w:val="none" w:sz="0" w:space="0" w:color="auto"/>
        <w:left w:val="none" w:sz="0" w:space="0" w:color="auto"/>
        <w:bottom w:val="none" w:sz="0" w:space="0" w:color="auto"/>
        <w:right w:val="none" w:sz="0" w:space="0" w:color="auto"/>
      </w:divBdr>
      <w:divsChild>
        <w:div w:id="1940212997">
          <w:marLeft w:val="0"/>
          <w:marRight w:val="0"/>
          <w:marTop w:val="0"/>
          <w:marBottom w:val="345"/>
          <w:divBdr>
            <w:top w:val="none" w:sz="0" w:space="0" w:color="auto"/>
            <w:left w:val="none" w:sz="0" w:space="0" w:color="auto"/>
            <w:bottom w:val="none" w:sz="0" w:space="0" w:color="auto"/>
            <w:right w:val="none" w:sz="0" w:space="0" w:color="auto"/>
          </w:divBdr>
          <w:divsChild>
            <w:div w:id="1515994776">
              <w:marLeft w:val="0"/>
              <w:marRight w:val="0"/>
              <w:marTop w:val="0"/>
              <w:marBottom w:val="0"/>
              <w:divBdr>
                <w:top w:val="none" w:sz="0" w:space="0" w:color="auto"/>
                <w:left w:val="none" w:sz="0" w:space="0" w:color="auto"/>
                <w:bottom w:val="none" w:sz="0" w:space="0" w:color="auto"/>
                <w:right w:val="none" w:sz="0" w:space="0" w:color="auto"/>
              </w:divBdr>
              <w:divsChild>
                <w:div w:id="731001542">
                  <w:marLeft w:val="0"/>
                  <w:marRight w:val="0"/>
                  <w:marTop w:val="0"/>
                  <w:marBottom w:val="0"/>
                  <w:divBdr>
                    <w:top w:val="none" w:sz="0" w:space="0" w:color="auto"/>
                    <w:left w:val="none" w:sz="0" w:space="0" w:color="auto"/>
                    <w:bottom w:val="none" w:sz="0" w:space="0" w:color="auto"/>
                    <w:right w:val="none" w:sz="0" w:space="0" w:color="auto"/>
                  </w:divBdr>
                  <w:divsChild>
                    <w:div w:id="248732973">
                      <w:marLeft w:val="0"/>
                      <w:marRight w:val="0"/>
                      <w:marTop w:val="0"/>
                      <w:marBottom w:val="0"/>
                      <w:divBdr>
                        <w:top w:val="none" w:sz="0" w:space="0" w:color="auto"/>
                        <w:left w:val="none" w:sz="0" w:space="0" w:color="auto"/>
                        <w:bottom w:val="none" w:sz="0" w:space="0" w:color="auto"/>
                        <w:right w:val="none" w:sz="0" w:space="0" w:color="auto"/>
                      </w:divBdr>
                      <w:divsChild>
                        <w:div w:id="1562447196">
                          <w:marLeft w:val="0"/>
                          <w:marRight w:val="0"/>
                          <w:marTop w:val="0"/>
                          <w:marBottom w:val="0"/>
                          <w:divBdr>
                            <w:top w:val="none" w:sz="0" w:space="0" w:color="auto"/>
                            <w:left w:val="none" w:sz="0" w:space="0" w:color="auto"/>
                            <w:bottom w:val="none" w:sz="0" w:space="0" w:color="auto"/>
                            <w:right w:val="none" w:sz="0" w:space="0" w:color="auto"/>
                          </w:divBdr>
                          <w:divsChild>
                            <w:div w:id="1154302429">
                              <w:marLeft w:val="45"/>
                              <w:marRight w:val="45"/>
                              <w:marTop w:val="0"/>
                              <w:marBottom w:val="0"/>
                              <w:divBdr>
                                <w:top w:val="none" w:sz="0" w:space="0" w:color="auto"/>
                                <w:left w:val="none" w:sz="0" w:space="0" w:color="auto"/>
                                <w:bottom w:val="none" w:sz="0" w:space="0" w:color="auto"/>
                                <w:right w:val="none" w:sz="0" w:space="0" w:color="auto"/>
                              </w:divBdr>
                              <w:divsChild>
                                <w:div w:id="1765152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7303306">
      <w:bodyDiv w:val="1"/>
      <w:marLeft w:val="0"/>
      <w:marRight w:val="0"/>
      <w:marTop w:val="0"/>
      <w:marBottom w:val="0"/>
      <w:divBdr>
        <w:top w:val="none" w:sz="0" w:space="0" w:color="auto"/>
        <w:left w:val="none" w:sz="0" w:space="0" w:color="auto"/>
        <w:bottom w:val="none" w:sz="0" w:space="0" w:color="auto"/>
        <w:right w:val="none" w:sz="0" w:space="0" w:color="auto"/>
      </w:divBdr>
      <w:divsChild>
        <w:div w:id="1351957327">
          <w:marLeft w:val="446"/>
          <w:marRight w:val="0"/>
          <w:marTop w:val="0"/>
          <w:marBottom w:val="0"/>
          <w:divBdr>
            <w:top w:val="none" w:sz="0" w:space="0" w:color="auto"/>
            <w:left w:val="none" w:sz="0" w:space="0" w:color="auto"/>
            <w:bottom w:val="none" w:sz="0" w:space="0" w:color="auto"/>
            <w:right w:val="none" w:sz="0" w:space="0" w:color="auto"/>
          </w:divBdr>
        </w:div>
        <w:div w:id="94635223">
          <w:marLeft w:val="446"/>
          <w:marRight w:val="0"/>
          <w:marTop w:val="0"/>
          <w:marBottom w:val="0"/>
          <w:divBdr>
            <w:top w:val="none" w:sz="0" w:space="0" w:color="auto"/>
            <w:left w:val="none" w:sz="0" w:space="0" w:color="auto"/>
            <w:bottom w:val="none" w:sz="0" w:space="0" w:color="auto"/>
            <w:right w:val="none" w:sz="0" w:space="0" w:color="auto"/>
          </w:divBdr>
        </w:div>
        <w:div w:id="1404251780">
          <w:marLeft w:val="446"/>
          <w:marRight w:val="0"/>
          <w:marTop w:val="0"/>
          <w:marBottom w:val="0"/>
          <w:divBdr>
            <w:top w:val="none" w:sz="0" w:space="0" w:color="auto"/>
            <w:left w:val="none" w:sz="0" w:space="0" w:color="auto"/>
            <w:bottom w:val="none" w:sz="0" w:space="0" w:color="auto"/>
            <w:right w:val="none" w:sz="0" w:space="0" w:color="auto"/>
          </w:divBdr>
        </w:div>
        <w:div w:id="1646667093">
          <w:marLeft w:val="446"/>
          <w:marRight w:val="0"/>
          <w:marTop w:val="0"/>
          <w:marBottom w:val="0"/>
          <w:divBdr>
            <w:top w:val="none" w:sz="0" w:space="0" w:color="auto"/>
            <w:left w:val="none" w:sz="0" w:space="0" w:color="auto"/>
            <w:bottom w:val="none" w:sz="0" w:space="0" w:color="auto"/>
            <w:right w:val="none" w:sz="0" w:space="0" w:color="auto"/>
          </w:divBdr>
        </w:div>
        <w:div w:id="166024960">
          <w:marLeft w:val="446"/>
          <w:marRight w:val="0"/>
          <w:marTop w:val="0"/>
          <w:marBottom w:val="0"/>
          <w:divBdr>
            <w:top w:val="none" w:sz="0" w:space="0" w:color="auto"/>
            <w:left w:val="none" w:sz="0" w:space="0" w:color="auto"/>
            <w:bottom w:val="none" w:sz="0" w:space="0" w:color="auto"/>
            <w:right w:val="none" w:sz="0" w:space="0" w:color="auto"/>
          </w:divBdr>
        </w:div>
      </w:divsChild>
    </w:div>
    <w:div w:id="916939878">
      <w:bodyDiv w:val="1"/>
      <w:marLeft w:val="0"/>
      <w:marRight w:val="0"/>
      <w:marTop w:val="0"/>
      <w:marBottom w:val="0"/>
      <w:divBdr>
        <w:top w:val="none" w:sz="0" w:space="0" w:color="auto"/>
        <w:left w:val="none" w:sz="0" w:space="0" w:color="auto"/>
        <w:bottom w:val="none" w:sz="0" w:space="0" w:color="auto"/>
        <w:right w:val="none" w:sz="0" w:space="0" w:color="auto"/>
      </w:divBdr>
    </w:div>
    <w:div w:id="918095391">
      <w:bodyDiv w:val="1"/>
      <w:marLeft w:val="0"/>
      <w:marRight w:val="0"/>
      <w:marTop w:val="0"/>
      <w:marBottom w:val="0"/>
      <w:divBdr>
        <w:top w:val="none" w:sz="0" w:space="0" w:color="auto"/>
        <w:left w:val="none" w:sz="0" w:space="0" w:color="auto"/>
        <w:bottom w:val="none" w:sz="0" w:space="0" w:color="auto"/>
        <w:right w:val="none" w:sz="0" w:space="0" w:color="auto"/>
      </w:divBdr>
    </w:div>
    <w:div w:id="920526643">
      <w:bodyDiv w:val="1"/>
      <w:marLeft w:val="0"/>
      <w:marRight w:val="0"/>
      <w:marTop w:val="0"/>
      <w:marBottom w:val="0"/>
      <w:divBdr>
        <w:top w:val="none" w:sz="0" w:space="0" w:color="auto"/>
        <w:left w:val="none" w:sz="0" w:space="0" w:color="auto"/>
        <w:bottom w:val="none" w:sz="0" w:space="0" w:color="auto"/>
        <w:right w:val="none" w:sz="0" w:space="0" w:color="auto"/>
      </w:divBdr>
    </w:div>
    <w:div w:id="922181603">
      <w:bodyDiv w:val="1"/>
      <w:marLeft w:val="0"/>
      <w:marRight w:val="0"/>
      <w:marTop w:val="0"/>
      <w:marBottom w:val="0"/>
      <w:divBdr>
        <w:top w:val="none" w:sz="0" w:space="0" w:color="auto"/>
        <w:left w:val="none" w:sz="0" w:space="0" w:color="auto"/>
        <w:bottom w:val="none" w:sz="0" w:space="0" w:color="auto"/>
        <w:right w:val="none" w:sz="0" w:space="0" w:color="auto"/>
      </w:divBdr>
      <w:divsChild>
        <w:div w:id="592325296">
          <w:marLeft w:val="45"/>
          <w:marRight w:val="45"/>
          <w:marTop w:val="0"/>
          <w:marBottom w:val="0"/>
          <w:divBdr>
            <w:top w:val="none" w:sz="0" w:space="0" w:color="auto"/>
            <w:left w:val="none" w:sz="0" w:space="0" w:color="auto"/>
            <w:bottom w:val="none" w:sz="0" w:space="0" w:color="auto"/>
            <w:right w:val="none" w:sz="0" w:space="0" w:color="auto"/>
          </w:divBdr>
          <w:divsChild>
            <w:div w:id="1890802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703309">
      <w:bodyDiv w:val="1"/>
      <w:marLeft w:val="0"/>
      <w:marRight w:val="0"/>
      <w:marTop w:val="0"/>
      <w:marBottom w:val="0"/>
      <w:divBdr>
        <w:top w:val="none" w:sz="0" w:space="0" w:color="auto"/>
        <w:left w:val="none" w:sz="0" w:space="0" w:color="auto"/>
        <w:bottom w:val="none" w:sz="0" w:space="0" w:color="auto"/>
        <w:right w:val="none" w:sz="0" w:space="0" w:color="auto"/>
      </w:divBdr>
    </w:div>
    <w:div w:id="931282167">
      <w:bodyDiv w:val="1"/>
      <w:marLeft w:val="0"/>
      <w:marRight w:val="0"/>
      <w:marTop w:val="0"/>
      <w:marBottom w:val="0"/>
      <w:divBdr>
        <w:top w:val="none" w:sz="0" w:space="0" w:color="auto"/>
        <w:left w:val="none" w:sz="0" w:space="0" w:color="auto"/>
        <w:bottom w:val="none" w:sz="0" w:space="0" w:color="auto"/>
        <w:right w:val="none" w:sz="0" w:space="0" w:color="auto"/>
      </w:divBdr>
    </w:div>
    <w:div w:id="934442380">
      <w:bodyDiv w:val="1"/>
      <w:marLeft w:val="0"/>
      <w:marRight w:val="0"/>
      <w:marTop w:val="0"/>
      <w:marBottom w:val="0"/>
      <w:divBdr>
        <w:top w:val="none" w:sz="0" w:space="0" w:color="auto"/>
        <w:left w:val="none" w:sz="0" w:space="0" w:color="auto"/>
        <w:bottom w:val="none" w:sz="0" w:space="0" w:color="auto"/>
        <w:right w:val="none" w:sz="0" w:space="0" w:color="auto"/>
      </w:divBdr>
    </w:div>
    <w:div w:id="966737883">
      <w:bodyDiv w:val="1"/>
      <w:marLeft w:val="0"/>
      <w:marRight w:val="0"/>
      <w:marTop w:val="0"/>
      <w:marBottom w:val="0"/>
      <w:divBdr>
        <w:top w:val="none" w:sz="0" w:space="0" w:color="auto"/>
        <w:left w:val="none" w:sz="0" w:space="0" w:color="auto"/>
        <w:bottom w:val="none" w:sz="0" w:space="0" w:color="auto"/>
        <w:right w:val="none" w:sz="0" w:space="0" w:color="auto"/>
      </w:divBdr>
    </w:div>
    <w:div w:id="970358710">
      <w:bodyDiv w:val="1"/>
      <w:marLeft w:val="0"/>
      <w:marRight w:val="0"/>
      <w:marTop w:val="0"/>
      <w:marBottom w:val="0"/>
      <w:divBdr>
        <w:top w:val="none" w:sz="0" w:space="0" w:color="auto"/>
        <w:left w:val="none" w:sz="0" w:space="0" w:color="auto"/>
        <w:bottom w:val="none" w:sz="0" w:space="0" w:color="auto"/>
        <w:right w:val="none" w:sz="0" w:space="0" w:color="auto"/>
      </w:divBdr>
    </w:div>
    <w:div w:id="972902110">
      <w:bodyDiv w:val="1"/>
      <w:marLeft w:val="0"/>
      <w:marRight w:val="0"/>
      <w:marTop w:val="0"/>
      <w:marBottom w:val="0"/>
      <w:divBdr>
        <w:top w:val="none" w:sz="0" w:space="0" w:color="auto"/>
        <w:left w:val="none" w:sz="0" w:space="0" w:color="auto"/>
        <w:bottom w:val="none" w:sz="0" w:space="0" w:color="auto"/>
        <w:right w:val="none" w:sz="0" w:space="0" w:color="auto"/>
      </w:divBdr>
    </w:div>
    <w:div w:id="1044791219">
      <w:bodyDiv w:val="1"/>
      <w:marLeft w:val="0"/>
      <w:marRight w:val="0"/>
      <w:marTop w:val="0"/>
      <w:marBottom w:val="0"/>
      <w:divBdr>
        <w:top w:val="none" w:sz="0" w:space="0" w:color="auto"/>
        <w:left w:val="none" w:sz="0" w:space="0" w:color="auto"/>
        <w:bottom w:val="none" w:sz="0" w:space="0" w:color="auto"/>
        <w:right w:val="none" w:sz="0" w:space="0" w:color="auto"/>
      </w:divBdr>
      <w:divsChild>
        <w:div w:id="1337028445">
          <w:marLeft w:val="0"/>
          <w:marRight w:val="0"/>
          <w:marTop w:val="0"/>
          <w:marBottom w:val="0"/>
          <w:divBdr>
            <w:top w:val="none" w:sz="0" w:space="0" w:color="auto"/>
            <w:left w:val="none" w:sz="0" w:space="0" w:color="auto"/>
            <w:bottom w:val="none" w:sz="0" w:space="0" w:color="auto"/>
            <w:right w:val="none" w:sz="0" w:space="0" w:color="auto"/>
          </w:divBdr>
        </w:div>
        <w:div w:id="1586500015">
          <w:marLeft w:val="0"/>
          <w:marRight w:val="0"/>
          <w:marTop w:val="0"/>
          <w:marBottom w:val="0"/>
          <w:divBdr>
            <w:top w:val="none" w:sz="0" w:space="0" w:color="auto"/>
            <w:left w:val="none" w:sz="0" w:space="0" w:color="auto"/>
            <w:bottom w:val="none" w:sz="0" w:space="0" w:color="auto"/>
            <w:right w:val="none" w:sz="0" w:space="0" w:color="auto"/>
          </w:divBdr>
        </w:div>
        <w:div w:id="2006663187">
          <w:marLeft w:val="0"/>
          <w:marRight w:val="0"/>
          <w:marTop w:val="0"/>
          <w:marBottom w:val="0"/>
          <w:divBdr>
            <w:top w:val="none" w:sz="0" w:space="0" w:color="auto"/>
            <w:left w:val="none" w:sz="0" w:space="0" w:color="auto"/>
            <w:bottom w:val="none" w:sz="0" w:space="0" w:color="auto"/>
            <w:right w:val="none" w:sz="0" w:space="0" w:color="auto"/>
          </w:divBdr>
        </w:div>
      </w:divsChild>
    </w:div>
    <w:div w:id="1051659892">
      <w:bodyDiv w:val="1"/>
      <w:marLeft w:val="0"/>
      <w:marRight w:val="0"/>
      <w:marTop w:val="0"/>
      <w:marBottom w:val="0"/>
      <w:divBdr>
        <w:top w:val="none" w:sz="0" w:space="0" w:color="auto"/>
        <w:left w:val="none" w:sz="0" w:space="0" w:color="auto"/>
        <w:bottom w:val="none" w:sz="0" w:space="0" w:color="auto"/>
        <w:right w:val="none" w:sz="0" w:space="0" w:color="auto"/>
      </w:divBdr>
    </w:div>
    <w:div w:id="1054768236">
      <w:bodyDiv w:val="1"/>
      <w:marLeft w:val="0"/>
      <w:marRight w:val="0"/>
      <w:marTop w:val="0"/>
      <w:marBottom w:val="0"/>
      <w:divBdr>
        <w:top w:val="none" w:sz="0" w:space="0" w:color="auto"/>
        <w:left w:val="none" w:sz="0" w:space="0" w:color="auto"/>
        <w:bottom w:val="none" w:sz="0" w:space="0" w:color="auto"/>
        <w:right w:val="none" w:sz="0" w:space="0" w:color="auto"/>
      </w:divBdr>
      <w:divsChild>
        <w:div w:id="843667127">
          <w:marLeft w:val="0"/>
          <w:marRight w:val="0"/>
          <w:marTop w:val="0"/>
          <w:marBottom w:val="0"/>
          <w:divBdr>
            <w:top w:val="none" w:sz="0" w:space="0" w:color="auto"/>
            <w:left w:val="none" w:sz="0" w:space="0" w:color="auto"/>
            <w:bottom w:val="none" w:sz="0" w:space="0" w:color="auto"/>
            <w:right w:val="none" w:sz="0" w:space="0" w:color="auto"/>
          </w:divBdr>
        </w:div>
      </w:divsChild>
    </w:div>
    <w:div w:id="1066293738">
      <w:bodyDiv w:val="1"/>
      <w:marLeft w:val="0"/>
      <w:marRight w:val="0"/>
      <w:marTop w:val="0"/>
      <w:marBottom w:val="0"/>
      <w:divBdr>
        <w:top w:val="none" w:sz="0" w:space="0" w:color="auto"/>
        <w:left w:val="none" w:sz="0" w:space="0" w:color="auto"/>
        <w:bottom w:val="none" w:sz="0" w:space="0" w:color="auto"/>
        <w:right w:val="none" w:sz="0" w:space="0" w:color="auto"/>
      </w:divBdr>
    </w:div>
    <w:div w:id="1074007593">
      <w:bodyDiv w:val="1"/>
      <w:marLeft w:val="0"/>
      <w:marRight w:val="0"/>
      <w:marTop w:val="0"/>
      <w:marBottom w:val="0"/>
      <w:divBdr>
        <w:top w:val="none" w:sz="0" w:space="0" w:color="auto"/>
        <w:left w:val="none" w:sz="0" w:space="0" w:color="auto"/>
        <w:bottom w:val="none" w:sz="0" w:space="0" w:color="auto"/>
        <w:right w:val="none" w:sz="0" w:space="0" w:color="auto"/>
      </w:divBdr>
    </w:div>
    <w:div w:id="1074670518">
      <w:bodyDiv w:val="1"/>
      <w:marLeft w:val="0"/>
      <w:marRight w:val="0"/>
      <w:marTop w:val="0"/>
      <w:marBottom w:val="0"/>
      <w:divBdr>
        <w:top w:val="none" w:sz="0" w:space="0" w:color="auto"/>
        <w:left w:val="none" w:sz="0" w:space="0" w:color="auto"/>
        <w:bottom w:val="none" w:sz="0" w:space="0" w:color="auto"/>
        <w:right w:val="none" w:sz="0" w:space="0" w:color="auto"/>
      </w:divBdr>
      <w:divsChild>
        <w:div w:id="183054598">
          <w:marLeft w:val="0"/>
          <w:marRight w:val="0"/>
          <w:marTop w:val="0"/>
          <w:marBottom w:val="0"/>
          <w:divBdr>
            <w:top w:val="none" w:sz="0" w:space="0" w:color="auto"/>
            <w:left w:val="none" w:sz="0" w:space="0" w:color="auto"/>
            <w:bottom w:val="none" w:sz="0" w:space="0" w:color="auto"/>
            <w:right w:val="none" w:sz="0" w:space="0" w:color="auto"/>
          </w:divBdr>
          <w:divsChild>
            <w:div w:id="769004669">
              <w:marLeft w:val="0"/>
              <w:marRight w:val="0"/>
              <w:marTop w:val="0"/>
              <w:marBottom w:val="0"/>
              <w:divBdr>
                <w:top w:val="none" w:sz="0" w:space="0" w:color="auto"/>
                <w:left w:val="none" w:sz="0" w:space="0" w:color="auto"/>
                <w:bottom w:val="none" w:sz="0" w:space="0" w:color="auto"/>
                <w:right w:val="none" w:sz="0" w:space="0" w:color="auto"/>
              </w:divBdr>
              <w:divsChild>
                <w:div w:id="1494104423">
                  <w:marLeft w:val="0"/>
                  <w:marRight w:val="0"/>
                  <w:marTop w:val="0"/>
                  <w:marBottom w:val="0"/>
                  <w:divBdr>
                    <w:top w:val="none" w:sz="0" w:space="0" w:color="auto"/>
                    <w:left w:val="none" w:sz="0" w:space="0" w:color="auto"/>
                    <w:bottom w:val="none" w:sz="0" w:space="0" w:color="auto"/>
                    <w:right w:val="none" w:sz="0" w:space="0" w:color="auto"/>
                  </w:divBdr>
                  <w:divsChild>
                    <w:div w:id="1002465710">
                      <w:marLeft w:val="0"/>
                      <w:marRight w:val="0"/>
                      <w:marTop w:val="0"/>
                      <w:marBottom w:val="0"/>
                      <w:divBdr>
                        <w:top w:val="none" w:sz="0" w:space="0" w:color="auto"/>
                        <w:left w:val="none" w:sz="0" w:space="0" w:color="auto"/>
                        <w:bottom w:val="none" w:sz="0" w:space="0" w:color="auto"/>
                        <w:right w:val="none" w:sz="0" w:space="0" w:color="auto"/>
                      </w:divBdr>
                      <w:divsChild>
                        <w:div w:id="459156888">
                          <w:marLeft w:val="0"/>
                          <w:marRight w:val="0"/>
                          <w:marTop w:val="0"/>
                          <w:marBottom w:val="0"/>
                          <w:divBdr>
                            <w:top w:val="none" w:sz="0" w:space="0" w:color="auto"/>
                            <w:left w:val="none" w:sz="0" w:space="0" w:color="auto"/>
                            <w:bottom w:val="none" w:sz="0" w:space="0" w:color="auto"/>
                            <w:right w:val="none" w:sz="0" w:space="0" w:color="auto"/>
                          </w:divBdr>
                          <w:divsChild>
                            <w:div w:id="1103766504">
                              <w:marLeft w:val="0"/>
                              <w:marRight w:val="0"/>
                              <w:marTop w:val="0"/>
                              <w:marBottom w:val="0"/>
                              <w:divBdr>
                                <w:top w:val="none" w:sz="0" w:space="0" w:color="auto"/>
                                <w:left w:val="none" w:sz="0" w:space="0" w:color="auto"/>
                                <w:bottom w:val="none" w:sz="0" w:space="0" w:color="auto"/>
                                <w:right w:val="none" w:sz="0" w:space="0" w:color="auto"/>
                              </w:divBdr>
                              <w:divsChild>
                                <w:div w:id="1033964496">
                                  <w:marLeft w:val="0"/>
                                  <w:marRight w:val="0"/>
                                  <w:marTop w:val="0"/>
                                  <w:marBottom w:val="0"/>
                                  <w:divBdr>
                                    <w:top w:val="none" w:sz="0" w:space="0" w:color="auto"/>
                                    <w:left w:val="none" w:sz="0" w:space="0" w:color="auto"/>
                                    <w:bottom w:val="none" w:sz="0" w:space="0" w:color="auto"/>
                                    <w:right w:val="none" w:sz="0" w:space="0" w:color="auto"/>
                                  </w:divBdr>
                                  <w:divsChild>
                                    <w:div w:id="171917608">
                                      <w:marLeft w:val="0"/>
                                      <w:marRight w:val="0"/>
                                      <w:marTop w:val="0"/>
                                      <w:marBottom w:val="0"/>
                                      <w:divBdr>
                                        <w:top w:val="none" w:sz="0" w:space="0" w:color="auto"/>
                                        <w:left w:val="none" w:sz="0" w:space="0" w:color="auto"/>
                                        <w:bottom w:val="none" w:sz="0" w:space="0" w:color="auto"/>
                                        <w:right w:val="none" w:sz="0" w:space="0" w:color="auto"/>
                                      </w:divBdr>
                                      <w:divsChild>
                                        <w:div w:id="1046024315">
                                          <w:marLeft w:val="0"/>
                                          <w:marRight w:val="0"/>
                                          <w:marTop w:val="0"/>
                                          <w:marBottom w:val="0"/>
                                          <w:divBdr>
                                            <w:top w:val="none" w:sz="0" w:space="0" w:color="auto"/>
                                            <w:left w:val="none" w:sz="0" w:space="0" w:color="auto"/>
                                            <w:bottom w:val="none" w:sz="0" w:space="0" w:color="auto"/>
                                            <w:right w:val="none" w:sz="0" w:space="0" w:color="auto"/>
                                          </w:divBdr>
                                          <w:divsChild>
                                            <w:div w:id="2013795091">
                                              <w:marLeft w:val="0"/>
                                              <w:marRight w:val="0"/>
                                              <w:marTop w:val="0"/>
                                              <w:marBottom w:val="0"/>
                                              <w:divBdr>
                                                <w:top w:val="none" w:sz="0" w:space="0" w:color="auto"/>
                                                <w:left w:val="none" w:sz="0" w:space="0" w:color="auto"/>
                                                <w:bottom w:val="none" w:sz="0" w:space="0" w:color="auto"/>
                                                <w:right w:val="none" w:sz="0" w:space="0" w:color="auto"/>
                                              </w:divBdr>
                                            </w:div>
                                          </w:divsChild>
                                        </w:div>
                                        <w:div w:id="1149830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78207791">
      <w:bodyDiv w:val="1"/>
      <w:marLeft w:val="0"/>
      <w:marRight w:val="0"/>
      <w:marTop w:val="0"/>
      <w:marBottom w:val="0"/>
      <w:divBdr>
        <w:top w:val="none" w:sz="0" w:space="0" w:color="auto"/>
        <w:left w:val="none" w:sz="0" w:space="0" w:color="auto"/>
        <w:bottom w:val="none" w:sz="0" w:space="0" w:color="auto"/>
        <w:right w:val="none" w:sz="0" w:space="0" w:color="auto"/>
      </w:divBdr>
    </w:div>
    <w:div w:id="1094591414">
      <w:bodyDiv w:val="1"/>
      <w:marLeft w:val="0"/>
      <w:marRight w:val="0"/>
      <w:marTop w:val="0"/>
      <w:marBottom w:val="0"/>
      <w:divBdr>
        <w:top w:val="none" w:sz="0" w:space="0" w:color="auto"/>
        <w:left w:val="none" w:sz="0" w:space="0" w:color="auto"/>
        <w:bottom w:val="none" w:sz="0" w:space="0" w:color="auto"/>
        <w:right w:val="none" w:sz="0" w:space="0" w:color="auto"/>
      </w:divBdr>
    </w:div>
    <w:div w:id="1098791386">
      <w:bodyDiv w:val="1"/>
      <w:marLeft w:val="0"/>
      <w:marRight w:val="0"/>
      <w:marTop w:val="0"/>
      <w:marBottom w:val="0"/>
      <w:divBdr>
        <w:top w:val="none" w:sz="0" w:space="0" w:color="auto"/>
        <w:left w:val="none" w:sz="0" w:space="0" w:color="auto"/>
        <w:bottom w:val="none" w:sz="0" w:space="0" w:color="auto"/>
        <w:right w:val="none" w:sz="0" w:space="0" w:color="auto"/>
      </w:divBdr>
    </w:div>
    <w:div w:id="1108889384">
      <w:bodyDiv w:val="1"/>
      <w:marLeft w:val="0"/>
      <w:marRight w:val="0"/>
      <w:marTop w:val="0"/>
      <w:marBottom w:val="0"/>
      <w:divBdr>
        <w:top w:val="none" w:sz="0" w:space="0" w:color="auto"/>
        <w:left w:val="none" w:sz="0" w:space="0" w:color="auto"/>
        <w:bottom w:val="none" w:sz="0" w:space="0" w:color="auto"/>
        <w:right w:val="none" w:sz="0" w:space="0" w:color="auto"/>
      </w:divBdr>
    </w:div>
    <w:div w:id="1119646038">
      <w:bodyDiv w:val="1"/>
      <w:marLeft w:val="0"/>
      <w:marRight w:val="0"/>
      <w:marTop w:val="0"/>
      <w:marBottom w:val="0"/>
      <w:divBdr>
        <w:top w:val="none" w:sz="0" w:space="0" w:color="auto"/>
        <w:left w:val="none" w:sz="0" w:space="0" w:color="auto"/>
        <w:bottom w:val="none" w:sz="0" w:space="0" w:color="auto"/>
        <w:right w:val="none" w:sz="0" w:space="0" w:color="auto"/>
      </w:divBdr>
    </w:div>
    <w:div w:id="1123234229">
      <w:bodyDiv w:val="1"/>
      <w:marLeft w:val="0"/>
      <w:marRight w:val="0"/>
      <w:marTop w:val="0"/>
      <w:marBottom w:val="0"/>
      <w:divBdr>
        <w:top w:val="none" w:sz="0" w:space="0" w:color="auto"/>
        <w:left w:val="none" w:sz="0" w:space="0" w:color="auto"/>
        <w:bottom w:val="none" w:sz="0" w:space="0" w:color="auto"/>
        <w:right w:val="none" w:sz="0" w:space="0" w:color="auto"/>
      </w:divBdr>
    </w:div>
    <w:div w:id="1123813111">
      <w:bodyDiv w:val="1"/>
      <w:marLeft w:val="0"/>
      <w:marRight w:val="0"/>
      <w:marTop w:val="0"/>
      <w:marBottom w:val="0"/>
      <w:divBdr>
        <w:top w:val="none" w:sz="0" w:space="0" w:color="auto"/>
        <w:left w:val="none" w:sz="0" w:space="0" w:color="auto"/>
        <w:bottom w:val="none" w:sz="0" w:space="0" w:color="auto"/>
        <w:right w:val="none" w:sz="0" w:space="0" w:color="auto"/>
      </w:divBdr>
      <w:divsChild>
        <w:div w:id="1295868163">
          <w:marLeft w:val="0"/>
          <w:marRight w:val="0"/>
          <w:marTop w:val="0"/>
          <w:marBottom w:val="0"/>
          <w:divBdr>
            <w:top w:val="none" w:sz="0" w:space="0" w:color="auto"/>
            <w:left w:val="none" w:sz="0" w:space="0" w:color="auto"/>
            <w:bottom w:val="none" w:sz="0" w:space="0" w:color="auto"/>
            <w:right w:val="none" w:sz="0" w:space="0" w:color="auto"/>
          </w:divBdr>
          <w:divsChild>
            <w:div w:id="109780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738377">
      <w:bodyDiv w:val="1"/>
      <w:marLeft w:val="0"/>
      <w:marRight w:val="0"/>
      <w:marTop w:val="0"/>
      <w:marBottom w:val="0"/>
      <w:divBdr>
        <w:top w:val="none" w:sz="0" w:space="0" w:color="auto"/>
        <w:left w:val="none" w:sz="0" w:space="0" w:color="auto"/>
        <w:bottom w:val="none" w:sz="0" w:space="0" w:color="auto"/>
        <w:right w:val="none" w:sz="0" w:space="0" w:color="auto"/>
      </w:divBdr>
      <w:divsChild>
        <w:div w:id="522328301">
          <w:marLeft w:val="0"/>
          <w:marRight w:val="0"/>
          <w:marTop w:val="0"/>
          <w:marBottom w:val="0"/>
          <w:divBdr>
            <w:top w:val="none" w:sz="0" w:space="0" w:color="auto"/>
            <w:left w:val="none" w:sz="0" w:space="0" w:color="auto"/>
            <w:bottom w:val="none" w:sz="0" w:space="0" w:color="auto"/>
            <w:right w:val="none" w:sz="0" w:space="0" w:color="auto"/>
          </w:divBdr>
        </w:div>
      </w:divsChild>
    </w:div>
    <w:div w:id="1127508186">
      <w:bodyDiv w:val="1"/>
      <w:marLeft w:val="0"/>
      <w:marRight w:val="0"/>
      <w:marTop w:val="0"/>
      <w:marBottom w:val="0"/>
      <w:divBdr>
        <w:top w:val="none" w:sz="0" w:space="0" w:color="auto"/>
        <w:left w:val="none" w:sz="0" w:space="0" w:color="auto"/>
        <w:bottom w:val="none" w:sz="0" w:space="0" w:color="auto"/>
        <w:right w:val="none" w:sz="0" w:space="0" w:color="auto"/>
      </w:divBdr>
      <w:divsChild>
        <w:div w:id="450132515">
          <w:marLeft w:val="0"/>
          <w:marRight w:val="0"/>
          <w:marTop w:val="0"/>
          <w:marBottom w:val="0"/>
          <w:divBdr>
            <w:top w:val="none" w:sz="0" w:space="0" w:color="auto"/>
            <w:left w:val="none" w:sz="0" w:space="0" w:color="auto"/>
            <w:bottom w:val="none" w:sz="0" w:space="0" w:color="auto"/>
            <w:right w:val="none" w:sz="0" w:space="0" w:color="auto"/>
          </w:divBdr>
        </w:div>
        <w:div w:id="553350535">
          <w:marLeft w:val="0"/>
          <w:marRight w:val="0"/>
          <w:marTop w:val="0"/>
          <w:marBottom w:val="0"/>
          <w:divBdr>
            <w:top w:val="none" w:sz="0" w:space="0" w:color="auto"/>
            <w:left w:val="none" w:sz="0" w:space="0" w:color="auto"/>
            <w:bottom w:val="none" w:sz="0" w:space="0" w:color="auto"/>
            <w:right w:val="none" w:sz="0" w:space="0" w:color="auto"/>
          </w:divBdr>
        </w:div>
        <w:div w:id="783811664">
          <w:marLeft w:val="0"/>
          <w:marRight w:val="0"/>
          <w:marTop w:val="0"/>
          <w:marBottom w:val="0"/>
          <w:divBdr>
            <w:top w:val="none" w:sz="0" w:space="0" w:color="auto"/>
            <w:left w:val="none" w:sz="0" w:space="0" w:color="auto"/>
            <w:bottom w:val="none" w:sz="0" w:space="0" w:color="auto"/>
            <w:right w:val="none" w:sz="0" w:space="0" w:color="auto"/>
          </w:divBdr>
        </w:div>
        <w:div w:id="865756379">
          <w:marLeft w:val="0"/>
          <w:marRight w:val="0"/>
          <w:marTop w:val="0"/>
          <w:marBottom w:val="0"/>
          <w:divBdr>
            <w:top w:val="none" w:sz="0" w:space="0" w:color="auto"/>
            <w:left w:val="none" w:sz="0" w:space="0" w:color="auto"/>
            <w:bottom w:val="none" w:sz="0" w:space="0" w:color="auto"/>
            <w:right w:val="none" w:sz="0" w:space="0" w:color="auto"/>
          </w:divBdr>
        </w:div>
        <w:div w:id="933592747">
          <w:marLeft w:val="0"/>
          <w:marRight w:val="0"/>
          <w:marTop w:val="0"/>
          <w:marBottom w:val="0"/>
          <w:divBdr>
            <w:top w:val="none" w:sz="0" w:space="0" w:color="auto"/>
            <w:left w:val="none" w:sz="0" w:space="0" w:color="auto"/>
            <w:bottom w:val="none" w:sz="0" w:space="0" w:color="auto"/>
            <w:right w:val="none" w:sz="0" w:space="0" w:color="auto"/>
          </w:divBdr>
        </w:div>
        <w:div w:id="1022515315">
          <w:marLeft w:val="0"/>
          <w:marRight w:val="0"/>
          <w:marTop w:val="0"/>
          <w:marBottom w:val="0"/>
          <w:divBdr>
            <w:top w:val="none" w:sz="0" w:space="0" w:color="auto"/>
            <w:left w:val="none" w:sz="0" w:space="0" w:color="auto"/>
            <w:bottom w:val="none" w:sz="0" w:space="0" w:color="auto"/>
            <w:right w:val="none" w:sz="0" w:space="0" w:color="auto"/>
          </w:divBdr>
        </w:div>
        <w:div w:id="1259097073">
          <w:marLeft w:val="0"/>
          <w:marRight w:val="0"/>
          <w:marTop w:val="0"/>
          <w:marBottom w:val="0"/>
          <w:divBdr>
            <w:top w:val="none" w:sz="0" w:space="0" w:color="auto"/>
            <w:left w:val="none" w:sz="0" w:space="0" w:color="auto"/>
            <w:bottom w:val="none" w:sz="0" w:space="0" w:color="auto"/>
            <w:right w:val="none" w:sz="0" w:space="0" w:color="auto"/>
          </w:divBdr>
        </w:div>
        <w:div w:id="1355493405">
          <w:marLeft w:val="0"/>
          <w:marRight w:val="0"/>
          <w:marTop w:val="0"/>
          <w:marBottom w:val="0"/>
          <w:divBdr>
            <w:top w:val="none" w:sz="0" w:space="0" w:color="auto"/>
            <w:left w:val="none" w:sz="0" w:space="0" w:color="auto"/>
            <w:bottom w:val="none" w:sz="0" w:space="0" w:color="auto"/>
            <w:right w:val="none" w:sz="0" w:space="0" w:color="auto"/>
          </w:divBdr>
        </w:div>
        <w:div w:id="1398672631">
          <w:marLeft w:val="0"/>
          <w:marRight w:val="0"/>
          <w:marTop w:val="0"/>
          <w:marBottom w:val="0"/>
          <w:divBdr>
            <w:top w:val="none" w:sz="0" w:space="0" w:color="auto"/>
            <w:left w:val="none" w:sz="0" w:space="0" w:color="auto"/>
            <w:bottom w:val="none" w:sz="0" w:space="0" w:color="auto"/>
            <w:right w:val="none" w:sz="0" w:space="0" w:color="auto"/>
          </w:divBdr>
        </w:div>
        <w:div w:id="1480657908">
          <w:marLeft w:val="0"/>
          <w:marRight w:val="0"/>
          <w:marTop w:val="0"/>
          <w:marBottom w:val="0"/>
          <w:divBdr>
            <w:top w:val="none" w:sz="0" w:space="0" w:color="auto"/>
            <w:left w:val="none" w:sz="0" w:space="0" w:color="auto"/>
            <w:bottom w:val="none" w:sz="0" w:space="0" w:color="auto"/>
            <w:right w:val="none" w:sz="0" w:space="0" w:color="auto"/>
          </w:divBdr>
        </w:div>
        <w:div w:id="1646086558">
          <w:marLeft w:val="0"/>
          <w:marRight w:val="0"/>
          <w:marTop w:val="0"/>
          <w:marBottom w:val="0"/>
          <w:divBdr>
            <w:top w:val="none" w:sz="0" w:space="0" w:color="auto"/>
            <w:left w:val="none" w:sz="0" w:space="0" w:color="auto"/>
            <w:bottom w:val="none" w:sz="0" w:space="0" w:color="auto"/>
            <w:right w:val="none" w:sz="0" w:space="0" w:color="auto"/>
          </w:divBdr>
        </w:div>
        <w:div w:id="1701710424">
          <w:marLeft w:val="0"/>
          <w:marRight w:val="0"/>
          <w:marTop w:val="0"/>
          <w:marBottom w:val="0"/>
          <w:divBdr>
            <w:top w:val="none" w:sz="0" w:space="0" w:color="auto"/>
            <w:left w:val="none" w:sz="0" w:space="0" w:color="auto"/>
            <w:bottom w:val="none" w:sz="0" w:space="0" w:color="auto"/>
            <w:right w:val="none" w:sz="0" w:space="0" w:color="auto"/>
          </w:divBdr>
        </w:div>
        <w:div w:id="1740712526">
          <w:marLeft w:val="0"/>
          <w:marRight w:val="0"/>
          <w:marTop w:val="0"/>
          <w:marBottom w:val="0"/>
          <w:divBdr>
            <w:top w:val="none" w:sz="0" w:space="0" w:color="auto"/>
            <w:left w:val="none" w:sz="0" w:space="0" w:color="auto"/>
            <w:bottom w:val="none" w:sz="0" w:space="0" w:color="auto"/>
            <w:right w:val="none" w:sz="0" w:space="0" w:color="auto"/>
          </w:divBdr>
        </w:div>
        <w:div w:id="1806314087">
          <w:marLeft w:val="0"/>
          <w:marRight w:val="0"/>
          <w:marTop w:val="0"/>
          <w:marBottom w:val="0"/>
          <w:divBdr>
            <w:top w:val="none" w:sz="0" w:space="0" w:color="auto"/>
            <w:left w:val="none" w:sz="0" w:space="0" w:color="auto"/>
            <w:bottom w:val="none" w:sz="0" w:space="0" w:color="auto"/>
            <w:right w:val="none" w:sz="0" w:space="0" w:color="auto"/>
          </w:divBdr>
        </w:div>
        <w:div w:id="1848013817">
          <w:marLeft w:val="0"/>
          <w:marRight w:val="0"/>
          <w:marTop w:val="0"/>
          <w:marBottom w:val="0"/>
          <w:divBdr>
            <w:top w:val="none" w:sz="0" w:space="0" w:color="auto"/>
            <w:left w:val="none" w:sz="0" w:space="0" w:color="auto"/>
            <w:bottom w:val="none" w:sz="0" w:space="0" w:color="auto"/>
            <w:right w:val="none" w:sz="0" w:space="0" w:color="auto"/>
          </w:divBdr>
        </w:div>
        <w:div w:id="1873418360">
          <w:marLeft w:val="0"/>
          <w:marRight w:val="0"/>
          <w:marTop w:val="0"/>
          <w:marBottom w:val="0"/>
          <w:divBdr>
            <w:top w:val="none" w:sz="0" w:space="0" w:color="auto"/>
            <w:left w:val="none" w:sz="0" w:space="0" w:color="auto"/>
            <w:bottom w:val="none" w:sz="0" w:space="0" w:color="auto"/>
            <w:right w:val="none" w:sz="0" w:space="0" w:color="auto"/>
          </w:divBdr>
        </w:div>
        <w:div w:id="2048218704">
          <w:marLeft w:val="0"/>
          <w:marRight w:val="0"/>
          <w:marTop w:val="0"/>
          <w:marBottom w:val="0"/>
          <w:divBdr>
            <w:top w:val="none" w:sz="0" w:space="0" w:color="auto"/>
            <w:left w:val="none" w:sz="0" w:space="0" w:color="auto"/>
            <w:bottom w:val="none" w:sz="0" w:space="0" w:color="auto"/>
            <w:right w:val="none" w:sz="0" w:space="0" w:color="auto"/>
          </w:divBdr>
        </w:div>
        <w:div w:id="2067293459">
          <w:marLeft w:val="0"/>
          <w:marRight w:val="0"/>
          <w:marTop w:val="0"/>
          <w:marBottom w:val="0"/>
          <w:divBdr>
            <w:top w:val="none" w:sz="0" w:space="0" w:color="auto"/>
            <w:left w:val="none" w:sz="0" w:space="0" w:color="auto"/>
            <w:bottom w:val="none" w:sz="0" w:space="0" w:color="auto"/>
            <w:right w:val="none" w:sz="0" w:space="0" w:color="auto"/>
          </w:divBdr>
        </w:div>
      </w:divsChild>
    </w:div>
    <w:div w:id="1143278870">
      <w:bodyDiv w:val="1"/>
      <w:marLeft w:val="0"/>
      <w:marRight w:val="0"/>
      <w:marTop w:val="0"/>
      <w:marBottom w:val="0"/>
      <w:divBdr>
        <w:top w:val="none" w:sz="0" w:space="0" w:color="auto"/>
        <w:left w:val="none" w:sz="0" w:space="0" w:color="auto"/>
        <w:bottom w:val="none" w:sz="0" w:space="0" w:color="auto"/>
        <w:right w:val="none" w:sz="0" w:space="0" w:color="auto"/>
      </w:divBdr>
    </w:div>
    <w:div w:id="1143691901">
      <w:bodyDiv w:val="1"/>
      <w:marLeft w:val="0"/>
      <w:marRight w:val="0"/>
      <w:marTop w:val="0"/>
      <w:marBottom w:val="0"/>
      <w:divBdr>
        <w:top w:val="none" w:sz="0" w:space="0" w:color="auto"/>
        <w:left w:val="none" w:sz="0" w:space="0" w:color="auto"/>
        <w:bottom w:val="none" w:sz="0" w:space="0" w:color="auto"/>
        <w:right w:val="none" w:sz="0" w:space="0" w:color="auto"/>
      </w:divBdr>
      <w:divsChild>
        <w:div w:id="246305888">
          <w:marLeft w:val="547"/>
          <w:marRight w:val="0"/>
          <w:marTop w:val="0"/>
          <w:marBottom w:val="0"/>
          <w:divBdr>
            <w:top w:val="none" w:sz="0" w:space="0" w:color="auto"/>
            <w:left w:val="none" w:sz="0" w:space="0" w:color="auto"/>
            <w:bottom w:val="none" w:sz="0" w:space="0" w:color="auto"/>
            <w:right w:val="none" w:sz="0" w:space="0" w:color="auto"/>
          </w:divBdr>
        </w:div>
        <w:div w:id="2103182417">
          <w:marLeft w:val="547"/>
          <w:marRight w:val="0"/>
          <w:marTop w:val="0"/>
          <w:marBottom w:val="0"/>
          <w:divBdr>
            <w:top w:val="none" w:sz="0" w:space="0" w:color="auto"/>
            <w:left w:val="none" w:sz="0" w:space="0" w:color="auto"/>
            <w:bottom w:val="none" w:sz="0" w:space="0" w:color="auto"/>
            <w:right w:val="none" w:sz="0" w:space="0" w:color="auto"/>
          </w:divBdr>
        </w:div>
        <w:div w:id="1143737583">
          <w:marLeft w:val="547"/>
          <w:marRight w:val="0"/>
          <w:marTop w:val="0"/>
          <w:marBottom w:val="0"/>
          <w:divBdr>
            <w:top w:val="none" w:sz="0" w:space="0" w:color="auto"/>
            <w:left w:val="none" w:sz="0" w:space="0" w:color="auto"/>
            <w:bottom w:val="none" w:sz="0" w:space="0" w:color="auto"/>
            <w:right w:val="none" w:sz="0" w:space="0" w:color="auto"/>
          </w:divBdr>
        </w:div>
      </w:divsChild>
    </w:div>
    <w:div w:id="1148937497">
      <w:bodyDiv w:val="1"/>
      <w:marLeft w:val="0"/>
      <w:marRight w:val="0"/>
      <w:marTop w:val="0"/>
      <w:marBottom w:val="0"/>
      <w:divBdr>
        <w:top w:val="none" w:sz="0" w:space="0" w:color="auto"/>
        <w:left w:val="none" w:sz="0" w:space="0" w:color="auto"/>
        <w:bottom w:val="none" w:sz="0" w:space="0" w:color="auto"/>
        <w:right w:val="none" w:sz="0" w:space="0" w:color="auto"/>
      </w:divBdr>
    </w:div>
    <w:div w:id="1152258767">
      <w:bodyDiv w:val="1"/>
      <w:marLeft w:val="0"/>
      <w:marRight w:val="0"/>
      <w:marTop w:val="0"/>
      <w:marBottom w:val="0"/>
      <w:divBdr>
        <w:top w:val="none" w:sz="0" w:space="0" w:color="auto"/>
        <w:left w:val="none" w:sz="0" w:space="0" w:color="auto"/>
        <w:bottom w:val="none" w:sz="0" w:space="0" w:color="auto"/>
        <w:right w:val="none" w:sz="0" w:space="0" w:color="auto"/>
      </w:divBdr>
    </w:div>
    <w:div w:id="1167787912">
      <w:bodyDiv w:val="1"/>
      <w:marLeft w:val="0"/>
      <w:marRight w:val="0"/>
      <w:marTop w:val="0"/>
      <w:marBottom w:val="0"/>
      <w:divBdr>
        <w:top w:val="none" w:sz="0" w:space="0" w:color="auto"/>
        <w:left w:val="none" w:sz="0" w:space="0" w:color="auto"/>
        <w:bottom w:val="none" w:sz="0" w:space="0" w:color="auto"/>
        <w:right w:val="none" w:sz="0" w:space="0" w:color="auto"/>
      </w:divBdr>
    </w:div>
    <w:div w:id="1174492465">
      <w:bodyDiv w:val="1"/>
      <w:marLeft w:val="0"/>
      <w:marRight w:val="0"/>
      <w:marTop w:val="0"/>
      <w:marBottom w:val="0"/>
      <w:divBdr>
        <w:top w:val="none" w:sz="0" w:space="0" w:color="auto"/>
        <w:left w:val="none" w:sz="0" w:space="0" w:color="auto"/>
        <w:bottom w:val="none" w:sz="0" w:space="0" w:color="auto"/>
        <w:right w:val="none" w:sz="0" w:space="0" w:color="auto"/>
      </w:divBdr>
    </w:div>
    <w:div w:id="1200167659">
      <w:bodyDiv w:val="1"/>
      <w:marLeft w:val="0"/>
      <w:marRight w:val="0"/>
      <w:marTop w:val="0"/>
      <w:marBottom w:val="0"/>
      <w:divBdr>
        <w:top w:val="none" w:sz="0" w:space="0" w:color="auto"/>
        <w:left w:val="none" w:sz="0" w:space="0" w:color="auto"/>
        <w:bottom w:val="none" w:sz="0" w:space="0" w:color="auto"/>
        <w:right w:val="none" w:sz="0" w:space="0" w:color="auto"/>
      </w:divBdr>
    </w:div>
    <w:div w:id="1204749148">
      <w:bodyDiv w:val="1"/>
      <w:marLeft w:val="0"/>
      <w:marRight w:val="0"/>
      <w:marTop w:val="0"/>
      <w:marBottom w:val="0"/>
      <w:divBdr>
        <w:top w:val="none" w:sz="0" w:space="0" w:color="auto"/>
        <w:left w:val="none" w:sz="0" w:space="0" w:color="auto"/>
        <w:bottom w:val="none" w:sz="0" w:space="0" w:color="auto"/>
        <w:right w:val="none" w:sz="0" w:space="0" w:color="auto"/>
      </w:divBdr>
    </w:div>
    <w:div w:id="1209102230">
      <w:bodyDiv w:val="1"/>
      <w:marLeft w:val="0"/>
      <w:marRight w:val="0"/>
      <w:marTop w:val="0"/>
      <w:marBottom w:val="0"/>
      <w:divBdr>
        <w:top w:val="none" w:sz="0" w:space="0" w:color="auto"/>
        <w:left w:val="none" w:sz="0" w:space="0" w:color="auto"/>
        <w:bottom w:val="none" w:sz="0" w:space="0" w:color="auto"/>
        <w:right w:val="none" w:sz="0" w:space="0" w:color="auto"/>
      </w:divBdr>
      <w:divsChild>
        <w:div w:id="63916627">
          <w:marLeft w:val="0"/>
          <w:marRight w:val="0"/>
          <w:marTop w:val="0"/>
          <w:marBottom w:val="0"/>
          <w:divBdr>
            <w:top w:val="none" w:sz="0" w:space="0" w:color="auto"/>
            <w:left w:val="none" w:sz="0" w:space="0" w:color="auto"/>
            <w:bottom w:val="none" w:sz="0" w:space="0" w:color="auto"/>
            <w:right w:val="none" w:sz="0" w:space="0" w:color="auto"/>
          </w:divBdr>
        </w:div>
        <w:div w:id="82528314">
          <w:marLeft w:val="0"/>
          <w:marRight w:val="0"/>
          <w:marTop w:val="0"/>
          <w:marBottom w:val="0"/>
          <w:divBdr>
            <w:top w:val="none" w:sz="0" w:space="0" w:color="auto"/>
            <w:left w:val="none" w:sz="0" w:space="0" w:color="auto"/>
            <w:bottom w:val="none" w:sz="0" w:space="0" w:color="auto"/>
            <w:right w:val="none" w:sz="0" w:space="0" w:color="auto"/>
          </w:divBdr>
        </w:div>
        <w:div w:id="228880634">
          <w:marLeft w:val="0"/>
          <w:marRight w:val="0"/>
          <w:marTop w:val="0"/>
          <w:marBottom w:val="0"/>
          <w:divBdr>
            <w:top w:val="none" w:sz="0" w:space="0" w:color="auto"/>
            <w:left w:val="none" w:sz="0" w:space="0" w:color="auto"/>
            <w:bottom w:val="none" w:sz="0" w:space="0" w:color="auto"/>
            <w:right w:val="none" w:sz="0" w:space="0" w:color="auto"/>
          </w:divBdr>
        </w:div>
        <w:div w:id="684481192">
          <w:marLeft w:val="0"/>
          <w:marRight w:val="0"/>
          <w:marTop w:val="0"/>
          <w:marBottom w:val="0"/>
          <w:divBdr>
            <w:top w:val="none" w:sz="0" w:space="0" w:color="auto"/>
            <w:left w:val="none" w:sz="0" w:space="0" w:color="auto"/>
            <w:bottom w:val="none" w:sz="0" w:space="0" w:color="auto"/>
            <w:right w:val="none" w:sz="0" w:space="0" w:color="auto"/>
          </w:divBdr>
        </w:div>
        <w:div w:id="708796008">
          <w:marLeft w:val="0"/>
          <w:marRight w:val="0"/>
          <w:marTop w:val="0"/>
          <w:marBottom w:val="0"/>
          <w:divBdr>
            <w:top w:val="none" w:sz="0" w:space="0" w:color="auto"/>
            <w:left w:val="none" w:sz="0" w:space="0" w:color="auto"/>
            <w:bottom w:val="none" w:sz="0" w:space="0" w:color="auto"/>
            <w:right w:val="none" w:sz="0" w:space="0" w:color="auto"/>
          </w:divBdr>
        </w:div>
        <w:div w:id="899175310">
          <w:marLeft w:val="0"/>
          <w:marRight w:val="0"/>
          <w:marTop w:val="0"/>
          <w:marBottom w:val="0"/>
          <w:divBdr>
            <w:top w:val="none" w:sz="0" w:space="0" w:color="auto"/>
            <w:left w:val="none" w:sz="0" w:space="0" w:color="auto"/>
            <w:bottom w:val="none" w:sz="0" w:space="0" w:color="auto"/>
            <w:right w:val="none" w:sz="0" w:space="0" w:color="auto"/>
          </w:divBdr>
        </w:div>
        <w:div w:id="996151785">
          <w:marLeft w:val="0"/>
          <w:marRight w:val="0"/>
          <w:marTop w:val="0"/>
          <w:marBottom w:val="0"/>
          <w:divBdr>
            <w:top w:val="none" w:sz="0" w:space="0" w:color="auto"/>
            <w:left w:val="none" w:sz="0" w:space="0" w:color="auto"/>
            <w:bottom w:val="none" w:sz="0" w:space="0" w:color="auto"/>
            <w:right w:val="none" w:sz="0" w:space="0" w:color="auto"/>
          </w:divBdr>
        </w:div>
        <w:div w:id="1373000938">
          <w:marLeft w:val="0"/>
          <w:marRight w:val="0"/>
          <w:marTop w:val="0"/>
          <w:marBottom w:val="0"/>
          <w:divBdr>
            <w:top w:val="none" w:sz="0" w:space="0" w:color="auto"/>
            <w:left w:val="none" w:sz="0" w:space="0" w:color="auto"/>
            <w:bottom w:val="none" w:sz="0" w:space="0" w:color="auto"/>
            <w:right w:val="none" w:sz="0" w:space="0" w:color="auto"/>
          </w:divBdr>
        </w:div>
        <w:div w:id="1512914612">
          <w:marLeft w:val="0"/>
          <w:marRight w:val="0"/>
          <w:marTop w:val="0"/>
          <w:marBottom w:val="0"/>
          <w:divBdr>
            <w:top w:val="none" w:sz="0" w:space="0" w:color="auto"/>
            <w:left w:val="none" w:sz="0" w:space="0" w:color="auto"/>
            <w:bottom w:val="none" w:sz="0" w:space="0" w:color="auto"/>
            <w:right w:val="none" w:sz="0" w:space="0" w:color="auto"/>
          </w:divBdr>
        </w:div>
        <w:div w:id="1692074482">
          <w:marLeft w:val="0"/>
          <w:marRight w:val="0"/>
          <w:marTop w:val="0"/>
          <w:marBottom w:val="0"/>
          <w:divBdr>
            <w:top w:val="none" w:sz="0" w:space="0" w:color="auto"/>
            <w:left w:val="none" w:sz="0" w:space="0" w:color="auto"/>
            <w:bottom w:val="none" w:sz="0" w:space="0" w:color="auto"/>
            <w:right w:val="none" w:sz="0" w:space="0" w:color="auto"/>
          </w:divBdr>
        </w:div>
      </w:divsChild>
    </w:div>
    <w:div w:id="1229808732">
      <w:bodyDiv w:val="1"/>
      <w:marLeft w:val="0"/>
      <w:marRight w:val="0"/>
      <w:marTop w:val="0"/>
      <w:marBottom w:val="0"/>
      <w:divBdr>
        <w:top w:val="none" w:sz="0" w:space="0" w:color="auto"/>
        <w:left w:val="none" w:sz="0" w:space="0" w:color="auto"/>
        <w:bottom w:val="none" w:sz="0" w:space="0" w:color="auto"/>
        <w:right w:val="none" w:sz="0" w:space="0" w:color="auto"/>
      </w:divBdr>
    </w:div>
    <w:div w:id="1240754970">
      <w:bodyDiv w:val="1"/>
      <w:marLeft w:val="0"/>
      <w:marRight w:val="0"/>
      <w:marTop w:val="0"/>
      <w:marBottom w:val="0"/>
      <w:divBdr>
        <w:top w:val="none" w:sz="0" w:space="0" w:color="auto"/>
        <w:left w:val="none" w:sz="0" w:space="0" w:color="auto"/>
        <w:bottom w:val="none" w:sz="0" w:space="0" w:color="auto"/>
        <w:right w:val="none" w:sz="0" w:space="0" w:color="auto"/>
      </w:divBdr>
    </w:div>
    <w:div w:id="1244682356">
      <w:bodyDiv w:val="1"/>
      <w:marLeft w:val="0"/>
      <w:marRight w:val="0"/>
      <w:marTop w:val="0"/>
      <w:marBottom w:val="0"/>
      <w:divBdr>
        <w:top w:val="none" w:sz="0" w:space="0" w:color="auto"/>
        <w:left w:val="none" w:sz="0" w:space="0" w:color="auto"/>
        <w:bottom w:val="none" w:sz="0" w:space="0" w:color="auto"/>
        <w:right w:val="none" w:sz="0" w:space="0" w:color="auto"/>
      </w:divBdr>
    </w:div>
    <w:div w:id="1253465882">
      <w:bodyDiv w:val="1"/>
      <w:marLeft w:val="0"/>
      <w:marRight w:val="0"/>
      <w:marTop w:val="0"/>
      <w:marBottom w:val="0"/>
      <w:divBdr>
        <w:top w:val="none" w:sz="0" w:space="0" w:color="auto"/>
        <w:left w:val="none" w:sz="0" w:space="0" w:color="auto"/>
        <w:bottom w:val="none" w:sz="0" w:space="0" w:color="auto"/>
        <w:right w:val="none" w:sz="0" w:space="0" w:color="auto"/>
      </w:divBdr>
    </w:div>
    <w:div w:id="1265915080">
      <w:bodyDiv w:val="1"/>
      <w:marLeft w:val="0"/>
      <w:marRight w:val="0"/>
      <w:marTop w:val="0"/>
      <w:marBottom w:val="0"/>
      <w:divBdr>
        <w:top w:val="none" w:sz="0" w:space="0" w:color="auto"/>
        <w:left w:val="none" w:sz="0" w:space="0" w:color="auto"/>
        <w:bottom w:val="none" w:sz="0" w:space="0" w:color="auto"/>
        <w:right w:val="none" w:sz="0" w:space="0" w:color="auto"/>
      </w:divBdr>
      <w:divsChild>
        <w:div w:id="762922368">
          <w:marLeft w:val="547"/>
          <w:marRight w:val="0"/>
          <w:marTop w:val="0"/>
          <w:marBottom w:val="0"/>
          <w:divBdr>
            <w:top w:val="none" w:sz="0" w:space="0" w:color="auto"/>
            <w:left w:val="none" w:sz="0" w:space="0" w:color="auto"/>
            <w:bottom w:val="none" w:sz="0" w:space="0" w:color="auto"/>
            <w:right w:val="none" w:sz="0" w:space="0" w:color="auto"/>
          </w:divBdr>
        </w:div>
      </w:divsChild>
    </w:div>
    <w:div w:id="1292590741">
      <w:bodyDiv w:val="1"/>
      <w:marLeft w:val="0"/>
      <w:marRight w:val="0"/>
      <w:marTop w:val="0"/>
      <w:marBottom w:val="0"/>
      <w:divBdr>
        <w:top w:val="none" w:sz="0" w:space="0" w:color="auto"/>
        <w:left w:val="none" w:sz="0" w:space="0" w:color="auto"/>
        <w:bottom w:val="none" w:sz="0" w:space="0" w:color="auto"/>
        <w:right w:val="none" w:sz="0" w:space="0" w:color="auto"/>
      </w:divBdr>
      <w:divsChild>
        <w:div w:id="136411265">
          <w:marLeft w:val="0"/>
          <w:marRight w:val="0"/>
          <w:marTop w:val="0"/>
          <w:marBottom w:val="0"/>
          <w:divBdr>
            <w:top w:val="none" w:sz="0" w:space="0" w:color="auto"/>
            <w:left w:val="none" w:sz="0" w:space="0" w:color="auto"/>
            <w:bottom w:val="none" w:sz="0" w:space="0" w:color="auto"/>
            <w:right w:val="none" w:sz="0" w:space="0" w:color="auto"/>
          </w:divBdr>
        </w:div>
        <w:div w:id="597522214">
          <w:marLeft w:val="0"/>
          <w:marRight w:val="0"/>
          <w:marTop w:val="0"/>
          <w:marBottom w:val="0"/>
          <w:divBdr>
            <w:top w:val="none" w:sz="0" w:space="0" w:color="auto"/>
            <w:left w:val="none" w:sz="0" w:space="0" w:color="auto"/>
            <w:bottom w:val="none" w:sz="0" w:space="0" w:color="auto"/>
            <w:right w:val="none" w:sz="0" w:space="0" w:color="auto"/>
          </w:divBdr>
        </w:div>
        <w:div w:id="600113587">
          <w:marLeft w:val="0"/>
          <w:marRight w:val="0"/>
          <w:marTop w:val="0"/>
          <w:marBottom w:val="0"/>
          <w:divBdr>
            <w:top w:val="none" w:sz="0" w:space="0" w:color="auto"/>
            <w:left w:val="none" w:sz="0" w:space="0" w:color="auto"/>
            <w:bottom w:val="none" w:sz="0" w:space="0" w:color="auto"/>
            <w:right w:val="none" w:sz="0" w:space="0" w:color="auto"/>
          </w:divBdr>
        </w:div>
        <w:div w:id="862284872">
          <w:marLeft w:val="0"/>
          <w:marRight w:val="0"/>
          <w:marTop w:val="0"/>
          <w:marBottom w:val="0"/>
          <w:divBdr>
            <w:top w:val="none" w:sz="0" w:space="0" w:color="auto"/>
            <w:left w:val="none" w:sz="0" w:space="0" w:color="auto"/>
            <w:bottom w:val="none" w:sz="0" w:space="0" w:color="auto"/>
            <w:right w:val="none" w:sz="0" w:space="0" w:color="auto"/>
          </w:divBdr>
        </w:div>
        <w:div w:id="987325125">
          <w:marLeft w:val="0"/>
          <w:marRight w:val="0"/>
          <w:marTop w:val="0"/>
          <w:marBottom w:val="0"/>
          <w:divBdr>
            <w:top w:val="none" w:sz="0" w:space="0" w:color="auto"/>
            <w:left w:val="none" w:sz="0" w:space="0" w:color="auto"/>
            <w:bottom w:val="none" w:sz="0" w:space="0" w:color="auto"/>
            <w:right w:val="none" w:sz="0" w:space="0" w:color="auto"/>
          </w:divBdr>
        </w:div>
        <w:div w:id="1500342396">
          <w:marLeft w:val="0"/>
          <w:marRight w:val="0"/>
          <w:marTop w:val="0"/>
          <w:marBottom w:val="0"/>
          <w:divBdr>
            <w:top w:val="none" w:sz="0" w:space="0" w:color="auto"/>
            <w:left w:val="none" w:sz="0" w:space="0" w:color="auto"/>
            <w:bottom w:val="none" w:sz="0" w:space="0" w:color="auto"/>
            <w:right w:val="none" w:sz="0" w:space="0" w:color="auto"/>
          </w:divBdr>
        </w:div>
      </w:divsChild>
    </w:div>
    <w:div w:id="1294097867">
      <w:bodyDiv w:val="1"/>
      <w:marLeft w:val="0"/>
      <w:marRight w:val="0"/>
      <w:marTop w:val="0"/>
      <w:marBottom w:val="0"/>
      <w:divBdr>
        <w:top w:val="none" w:sz="0" w:space="0" w:color="auto"/>
        <w:left w:val="none" w:sz="0" w:space="0" w:color="auto"/>
        <w:bottom w:val="none" w:sz="0" w:space="0" w:color="auto"/>
        <w:right w:val="none" w:sz="0" w:space="0" w:color="auto"/>
      </w:divBdr>
    </w:div>
    <w:div w:id="1295254904">
      <w:bodyDiv w:val="1"/>
      <w:marLeft w:val="0"/>
      <w:marRight w:val="0"/>
      <w:marTop w:val="0"/>
      <w:marBottom w:val="0"/>
      <w:divBdr>
        <w:top w:val="none" w:sz="0" w:space="0" w:color="auto"/>
        <w:left w:val="none" w:sz="0" w:space="0" w:color="auto"/>
        <w:bottom w:val="none" w:sz="0" w:space="0" w:color="auto"/>
        <w:right w:val="none" w:sz="0" w:space="0" w:color="auto"/>
      </w:divBdr>
    </w:div>
    <w:div w:id="1303387539">
      <w:bodyDiv w:val="1"/>
      <w:marLeft w:val="0"/>
      <w:marRight w:val="0"/>
      <w:marTop w:val="0"/>
      <w:marBottom w:val="0"/>
      <w:divBdr>
        <w:top w:val="none" w:sz="0" w:space="0" w:color="auto"/>
        <w:left w:val="none" w:sz="0" w:space="0" w:color="auto"/>
        <w:bottom w:val="none" w:sz="0" w:space="0" w:color="auto"/>
        <w:right w:val="none" w:sz="0" w:space="0" w:color="auto"/>
      </w:divBdr>
    </w:div>
    <w:div w:id="1310864246">
      <w:bodyDiv w:val="1"/>
      <w:marLeft w:val="0"/>
      <w:marRight w:val="0"/>
      <w:marTop w:val="0"/>
      <w:marBottom w:val="0"/>
      <w:divBdr>
        <w:top w:val="none" w:sz="0" w:space="0" w:color="auto"/>
        <w:left w:val="none" w:sz="0" w:space="0" w:color="auto"/>
        <w:bottom w:val="none" w:sz="0" w:space="0" w:color="auto"/>
        <w:right w:val="none" w:sz="0" w:space="0" w:color="auto"/>
      </w:divBdr>
    </w:div>
    <w:div w:id="1314022726">
      <w:bodyDiv w:val="1"/>
      <w:marLeft w:val="0"/>
      <w:marRight w:val="0"/>
      <w:marTop w:val="0"/>
      <w:marBottom w:val="0"/>
      <w:divBdr>
        <w:top w:val="none" w:sz="0" w:space="0" w:color="auto"/>
        <w:left w:val="none" w:sz="0" w:space="0" w:color="auto"/>
        <w:bottom w:val="none" w:sz="0" w:space="0" w:color="auto"/>
        <w:right w:val="none" w:sz="0" w:space="0" w:color="auto"/>
      </w:divBdr>
    </w:div>
    <w:div w:id="1314677610">
      <w:bodyDiv w:val="1"/>
      <w:marLeft w:val="0"/>
      <w:marRight w:val="0"/>
      <w:marTop w:val="0"/>
      <w:marBottom w:val="0"/>
      <w:divBdr>
        <w:top w:val="none" w:sz="0" w:space="0" w:color="auto"/>
        <w:left w:val="none" w:sz="0" w:space="0" w:color="auto"/>
        <w:bottom w:val="none" w:sz="0" w:space="0" w:color="auto"/>
        <w:right w:val="none" w:sz="0" w:space="0" w:color="auto"/>
      </w:divBdr>
    </w:div>
    <w:div w:id="1314800572">
      <w:bodyDiv w:val="1"/>
      <w:marLeft w:val="0"/>
      <w:marRight w:val="0"/>
      <w:marTop w:val="0"/>
      <w:marBottom w:val="0"/>
      <w:divBdr>
        <w:top w:val="none" w:sz="0" w:space="0" w:color="auto"/>
        <w:left w:val="none" w:sz="0" w:space="0" w:color="auto"/>
        <w:bottom w:val="none" w:sz="0" w:space="0" w:color="auto"/>
        <w:right w:val="none" w:sz="0" w:space="0" w:color="auto"/>
      </w:divBdr>
    </w:div>
    <w:div w:id="1315183251">
      <w:bodyDiv w:val="1"/>
      <w:marLeft w:val="0"/>
      <w:marRight w:val="0"/>
      <w:marTop w:val="0"/>
      <w:marBottom w:val="0"/>
      <w:divBdr>
        <w:top w:val="none" w:sz="0" w:space="0" w:color="auto"/>
        <w:left w:val="none" w:sz="0" w:space="0" w:color="auto"/>
        <w:bottom w:val="none" w:sz="0" w:space="0" w:color="auto"/>
        <w:right w:val="none" w:sz="0" w:space="0" w:color="auto"/>
      </w:divBdr>
      <w:divsChild>
        <w:div w:id="1067068037">
          <w:marLeft w:val="0"/>
          <w:marRight w:val="0"/>
          <w:marTop w:val="0"/>
          <w:marBottom w:val="0"/>
          <w:divBdr>
            <w:top w:val="none" w:sz="0" w:space="0" w:color="auto"/>
            <w:left w:val="none" w:sz="0" w:space="0" w:color="auto"/>
            <w:bottom w:val="none" w:sz="0" w:space="0" w:color="auto"/>
            <w:right w:val="none" w:sz="0" w:space="0" w:color="auto"/>
          </w:divBdr>
        </w:div>
      </w:divsChild>
    </w:div>
    <w:div w:id="1322347446">
      <w:bodyDiv w:val="1"/>
      <w:marLeft w:val="0"/>
      <w:marRight w:val="0"/>
      <w:marTop w:val="0"/>
      <w:marBottom w:val="0"/>
      <w:divBdr>
        <w:top w:val="none" w:sz="0" w:space="0" w:color="auto"/>
        <w:left w:val="none" w:sz="0" w:space="0" w:color="auto"/>
        <w:bottom w:val="none" w:sz="0" w:space="0" w:color="auto"/>
        <w:right w:val="none" w:sz="0" w:space="0" w:color="auto"/>
      </w:divBdr>
    </w:div>
    <w:div w:id="1322544234">
      <w:bodyDiv w:val="1"/>
      <w:marLeft w:val="0"/>
      <w:marRight w:val="0"/>
      <w:marTop w:val="0"/>
      <w:marBottom w:val="0"/>
      <w:divBdr>
        <w:top w:val="none" w:sz="0" w:space="0" w:color="auto"/>
        <w:left w:val="none" w:sz="0" w:space="0" w:color="auto"/>
        <w:bottom w:val="none" w:sz="0" w:space="0" w:color="auto"/>
        <w:right w:val="none" w:sz="0" w:space="0" w:color="auto"/>
      </w:divBdr>
    </w:div>
    <w:div w:id="1327396771">
      <w:bodyDiv w:val="1"/>
      <w:marLeft w:val="0"/>
      <w:marRight w:val="0"/>
      <w:marTop w:val="0"/>
      <w:marBottom w:val="0"/>
      <w:divBdr>
        <w:top w:val="none" w:sz="0" w:space="0" w:color="auto"/>
        <w:left w:val="none" w:sz="0" w:space="0" w:color="auto"/>
        <w:bottom w:val="none" w:sz="0" w:space="0" w:color="auto"/>
        <w:right w:val="none" w:sz="0" w:space="0" w:color="auto"/>
      </w:divBdr>
    </w:div>
    <w:div w:id="1330136760">
      <w:bodyDiv w:val="1"/>
      <w:marLeft w:val="0"/>
      <w:marRight w:val="0"/>
      <w:marTop w:val="0"/>
      <w:marBottom w:val="0"/>
      <w:divBdr>
        <w:top w:val="none" w:sz="0" w:space="0" w:color="auto"/>
        <w:left w:val="none" w:sz="0" w:space="0" w:color="auto"/>
        <w:bottom w:val="none" w:sz="0" w:space="0" w:color="auto"/>
        <w:right w:val="none" w:sz="0" w:space="0" w:color="auto"/>
      </w:divBdr>
    </w:div>
    <w:div w:id="1332028056">
      <w:bodyDiv w:val="1"/>
      <w:marLeft w:val="0"/>
      <w:marRight w:val="0"/>
      <w:marTop w:val="0"/>
      <w:marBottom w:val="0"/>
      <w:divBdr>
        <w:top w:val="none" w:sz="0" w:space="0" w:color="auto"/>
        <w:left w:val="none" w:sz="0" w:space="0" w:color="auto"/>
        <w:bottom w:val="none" w:sz="0" w:space="0" w:color="auto"/>
        <w:right w:val="none" w:sz="0" w:space="0" w:color="auto"/>
      </w:divBdr>
    </w:div>
    <w:div w:id="1333872376">
      <w:bodyDiv w:val="1"/>
      <w:marLeft w:val="0"/>
      <w:marRight w:val="0"/>
      <w:marTop w:val="0"/>
      <w:marBottom w:val="0"/>
      <w:divBdr>
        <w:top w:val="none" w:sz="0" w:space="0" w:color="auto"/>
        <w:left w:val="none" w:sz="0" w:space="0" w:color="auto"/>
        <w:bottom w:val="none" w:sz="0" w:space="0" w:color="auto"/>
        <w:right w:val="none" w:sz="0" w:space="0" w:color="auto"/>
      </w:divBdr>
    </w:div>
    <w:div w:id="1343123857">
      <w:bodyDiv w:val="1"/>
      <w:marLeft w:val="0"/>
      <w:marRight w:val="0"/>
      <w:marTop w:val="0"/>
      <w:marBottom w:val="0"/>
      <w:divBdr>
        <w:top w:val="none" w:sz="0" w:space="0" w:color="auto"/>
        <w:left w:val="none" w:sz="0" w:space="0" w:color="auto"/>
        <w:bottom w:val="none" w:sz="0" w:space="0" w:color="auto"/>
        <w:right w:val="none" w:sz="0" w:space="0" w:color="auto"/>
      </w:divBdr>
    </w:div>
    <w:div w:id="1376736681">
      <w:bodyDiv w:val="1"/>
      <w:marLeft w:val="0"/>
      <w:marRight w:val="0"/>
      <w:marTop w:val="0"/>
      <w:marBottom w:val="0"/>
      <w:divBdr>
        <w:top w:val="none" w:sz="0" w:space="0" w:color="auto"/>
        <w:left w:val="none" w:sz="0" w:space="0" w:color="auto"/>
        <w:bottom w:val="none" w:sz="0" w:space="0" w:color="auto"/>
        <w:right w:val="none" w:sz="0" w:space="0" w:color="auto"/>
      </w:divBdr>
    </w:div>
    <w:div w:id="1385445693">
      <w:bodyDiv w:val="1"/>
      <w:marLeft w:val="0"/>
      <w:marRight w:val="0"/>
      <w:marTop w:val="0"/>
      <w:marBottom w:val="0"/>
      <w:divBdr>
        <w:top w:val="none" w:sz="0" w:space="0" w:color="auto"/>
        <w:left w:val="none" w:sz="0" w:space="0" w:color="auto"/>
        <w:bottom w:val="none" w:sz="0" w:space="0" w:color="auto"/>
        <w:right w:val="none" w:sz="0" w:space="0" w:color="auto"/>
      </w:divBdr>
    </w:div>
    <w:div w:id="1386249202">
      <w:bodyDiv w:val="1"/>
      <w:marLeft w:val="0"/>
      <w:marRight w:val="0"/>
      <w:marTop w:val="0"/>
      <w:marBottom w:val="0"/>
      <w:divBdr>
        <w:top w:val="none" w:sz="0" w:space="0" w:color="auto"/>
        <w:left w:val="none" w:sz="0" w:space="0" w:color="auto"/>
        <w:bottom w:val="none" w:sz="0" w:space="0" w:color="auto"/>
        <w:right w:val="none" w:sz="0" w:space="0" w:color="auto"/>
      </w:divBdr>
    </w:div>
    <w:div w:id="1391155569">
      <w:bodyDiv w:val="1"/>
      <w:marLeft w:val="0"/>
      <w:marRight w:val="0"/>
      <w:marTop w:val="0"/>
      <w:marBottom w:val="0"/>
      <w:divBdr>
        <w:top w:val="none" w:sz="0" w:space="0" w:color="auto"/>
        <w:left w:val="none" w:sz="0" w:space="0" w:color="auto"/>
        <w:bottom w:val="none" w:sz="0" w:space="0" w:color="auto"/>
        <w:right w:val="none" w:sz="0" w:space="0" w:color="auto"/>
      </w:divBdr>
    </w:div>
    <w:div w:id="1402603131">
      <w:bodyDiv w:val="1"/>
      <w:marLeft w:val="0"/>
      <w:marRight w:val="0"/>
      <w:marTop w:val="0"/>
      <w:marBottom w:val="0"/>
      <w:divBdr>
        <w:top w:val="none" w:sz="0" w:space="0" w:color="auto"/>
        <w:left w:val="none" w:sz="0" w:space="0" w:color="auto"/>
        <w:bottom w:val="none" w:sz="0" w:space="0" w:color="auto"/>
        <w:right w:val="none" w:sz="0" w:space="0" w:color="auto"/>
      </w:divBdr>
    </w:div>
    <w:div w:id="1410887567">
      <w:bodyDiv w:val="1"/>
      <w:marLeft w:val="0"/>
      <w:marRight w:val="0"/>
      <w:marTop w:val="0"/>
      <w:marBottom w:val="0"/>
      <w:divBdr>
        <w:top w:val="none" w:sz="0" w:space="0" w:color="auto"/>
        <w:left w:val="none" w:sz="0" w:space="0" w:color="auto"/>
        <w:bottom w:val="none" w:sz="0" w:space="0" w:color="auto"/>
        <w:right w:val="none" w:sz="0" w:space="0" w:color="auto"/>
      </w:divBdr>
    </w:div>
    <w:div w:id="1422872565">
      <w:bodyDiv w:val="1"/>
      <w:marLeft w:val="0"/>
      <w:marRight w:val="0"/>
      <w:marTop w:val="0"/>
      <w:marBottom w:val="0"/>
      <w:divBdr>
        <w:top w:val="none" w:sz="0" w:space="0" w:color="auto"/>
        <w:left w:val="none" w:sz="0" w:space="0" w:color="auto"/>
        <w:bottom w:val="none" w:sz="0" w:space="0" w:color="auto"/>
        <w:right w:val="none" w:sz="0" w:space="0" w:color="auto"/>
      </w:divBdr>
      <w:divsChild>
        <w:div w:id="56319769">
          <w:marLeft w:val="0"/>
          <w:marRight w:val="0"/>
          <w:marTop w:val="0"/>
          <w:marBottom w:val="0"/>
          <w:divBdr>
            <w:top w:val="none" w:sz="0" w:space="0" w:color="auto"/>
            <w:left w:val="none" w:sz="0" w:space="0" w:color="auto"/>
            <w:bottom w:val="none" w:sz="0" w:space="0" w:color="auto"/>
            <w:right w:val="none" w:sz="0" w:space="0" w:color="auto"/>
          </w:divBdr>
        </w:div>
        <w:div w:id="126550046">
          <w:marLeft w:val="0"/>
          <w:marRight w:val="0"/>
          <w:marTop w:val="0"/>
          <w:marBottom w:val="0"/>
          <w:divBdr>
            <w:top w:val="none" w:sz="0" w:space="0" w:color="auto"/>
            <w:left w:val="none" w:sz="0" w:space="0" w:color="auto"/>
            <w:bottom w:val="none" w:sz="0" w:space="0" w:color="auto"/>
            <w:right w:val="none" w:sz="0" w:space="0" w:color="auto"/>
          </w:divBdr>
        </w:div>
        <w:div w:id="196427239">
          <w:marLeft w:val="0"/>
          <w:marRight w:val="0"/>
          <w:marTop w:val="0"/>
          <w:marBottom w:val="0"/>
          <w:divBdr>
            <w:top w:val="none" w:sz="0" w:space="0" w:color="auto"/>
            <w:left w:val="none" w:sz="0" w:space="0" w:color="auto"/>
            <w:bottom w:val="none" w:sz="0" w:space="0" w:color="auto"/>
            <w:right w:val="none" w:sz="0" w:space="0" w:color="auto"/>
          </w:divBdr>
        </w:div>
        <w:div w:id="228266923">
          <w:marLeft w:val="0"/>
          <w:marRight w:val="0"/>
          <w:marTop w:val="0"/>
          <w:marBottom w:val="0"/>
          <w:divBdr>
            <w:top w:val="none" w:sz="0" w:space="0" w:color="auto"/>
            <w:left w:val="none" w:sz="0" w:space="0" w:color="auto"/>
            <w:bottom w:val="none" w:sz="0" w:space="0" w:color="auto"/>
            <w:right w:val="none" w:sz="0" w:space="0" w:color="auto"/>
          </w:divBdr>
        </w:div>
        <w:div w:id="259029617">
          <w:marLeft w:val="0"/>
          <w:marRight w:val="0"/>
          <w:marTop w:val="0"/>
          <w:marBottom w:val="0"/>
          <w:divBdr>
            <w:top w:val="none" w:sz="0" w:space="0" w:color="auto"/>
            <w:left w:val="none" w:sz="0" w:space="0" w:color="auto"/>
            <w:bottom w:val="none" w:sz="0" w:space="0" w:color="auto"/>
            <w:right w:val="none" w:sz="0" w:space="0" w:color="auto"/>
          </w:divBdr>
        </w:div>
        <w:div w:id="341974850">
          <w:marLeft w:val="0"/>
          <w:marRight w:val="0"/>
          <w:marTop w:val="0"/>
          <w:marBottom w:val="0"/>
          <w:divBdr>
            <w:top w:val="none" w:sz="0" w:space="0" w:color="auto"/>
            <w:left w:val="none" w:sz="0" w:space="0" w:color="auto"/>
            <w:bottom w:val="none" w:sz="0" w:space="0" w:color="auto"/>
            <w:right w:val="none" w:sz="0" w:space="0" w:color="auto"/>
          </w:divBdr>
        </w:div>
        <w:div w:id="388919683">
          <w:marLeft w:val="0"/>
          <w:marRight w:val="0"/>
          <w:marTop w:val="0"/>
          <w:marBottom w:val="0"/>
          <w:divBdr>
            <w:top w:val="none" w:sz="0" w:space="0" w:color="auto"/>
            <w:left w:val="none" w:sz="0" w:space="0" w:color="auto"/>
            <w:bottom w:val="none" w:sz="0" w:space="0" w:color="auto"/>
            <w:right w:val="none" w:sz="0" w:space="0" w:color="auto"/>
          </w:divBdr>
        </w:div>
        <w:div w:id="476841983">
          <w:marLeft w:val="0"/>
          <w:marRight w:val="0"/>
          <w:marTop w:val="0"/>
          <w:marBottom w:val="0"/>
          <w:divBdr>
            <w:top w:val="none" w:sz="0" w:space="0" w:color="auto"/>
            <w:left w:val="none" w:sz="0" w:space="0" w:color="auto"/>
            <w:bottom w:val="none" w:sz="0" w:space="0" w:color="auto"/>
            <w:right w:val="none" w:sz="0" w:space="0" w:color="auto"/>
          </w:divBdr>
        </w:div>
        <w:div w:id="507594991">
          <w:marLeft w:val="0"/>
          <w:marRight w:val="0"/>
          <w:marTop w:val="0"/>
          <w:marBottom w:val="0"/>
          <w:divBdr>
            <w:top w:val="none" w:sz="0" w:space="0" w:color="auto"/>
            <w:left w:val="none" w:sz="0" w:space="0" w:color="auto"/>
            <w:bottom w:val="none" w:sz="0" w:space="0" w:color="auto"/>
            <w:right w:val="none" w:sz="0" w:space="0" w:color="auto"/>
          </w:divBdr>
        </w:div>
        <w:div w:id="586423232">
          <w:marLeft w:val="0"/>
          <w:marRight w:val="0"/>
          <w:marTop w:val="0"/>
          <w:marBottom w:val="0"/>
          <w:divBdr>
            <w:top w:val="none" w:sz="0" w:space="0" w:color="auto"/>
            <w:left w:val="none" w:sz="0" w:space="0" w:color="auto"/>
            <w:bottom w:val="none" w:sz="0" w:space="0" w:color="auto"/>
            <w:right w:val="none" w:sz="0" w:space="0" w:color="auto"/>
          </w:divBdr>
        </w:div>
        <w:div w:id="727462011">
          <w:marLeft w:val="0"/>
          <w:marRight w:val="0"/>
          <w:marTop w:val="0"/>
          <w:marBottom w:val="0"/>
          <w:divBdr>
            <w:top w:val="none" w:sz="0" w:space="0" w:color="auto"/>
            <w:left w:val="none" w:sz="0" w:space="0" w:color="auto"/>
            <w:bottom w:val="none" w:sz="0" w:space="0" w:color="auto"/>
            <w:right w:val="none" w:sz="0" w:space="0" w:color="auto"/>
          </w:divBdr>
        </w:div>
        <w:div w:id="770858860">
          <w:marLeft w:val="0"/>
          <w:marRight w:val="0"/>
          <w:marTop w:val="0"/>
          <w:marBottom w:val="0"/>
          <w:divBdr>
            <w:top w:val="none" w:sz="0" w:space="0" w:color="auto"/>
            <w:left w:val="none" w:sz="0" w:space="0" w:color="auto"/>
            <w:bottom w:val="none" w:sz="0" w:space="0" w:color="auto"/>
            <w:right w:val="none" w:sz="0" w:space="0" w:color="auto"/>
          </w:divBdr>
        </w:div>
        <w:div w:id="878782267">
          <w:marLeft w:val="0"/>
          <w:marRight w:val="0"/>
          <w:marTop w:val="0"/>
          <w:marBottom w:val="0"/>
          <w:divBdr>
            <w:top w:val="none" w:sz="0" w:space="0" w:color="auto"/>
            <w:left w:val="none" w:sz="0" w:space="0" w:color="auto"/>
            <w:bottom w:val="none" w:sz="0" w:space="0" w:color="auto"/>
            <w:right w:val="none" w:sz="0" w:space="0" w:color="auto"/>
          </w:divBdr>
        </w:div>
        <w:div w:id="912202700">
          <w:marLeft w:val="0"/>
          <w:marRight w:val="0"/>
          <w:marTop w:val="0"/>
          <w:marBottom w:val="0"/>
          <w:divBdr>
            <w:top w:val="none" w:sz="0" w:space="0" w:color="auto"/>
            <w:left w:val="none" w:sz="0" w:space="0" w:color="auto"/>
            <w:bottom w:val="none" w:sz="0" w:space="0" w:color="auto"/>
            <w:right w:val="none" w:sz="0" w:space="0" w:color="auto"/>
          </w:divBdr>
        </w:div>
        <w:div w:id="1021471189">
          <w:marLeft w:val="0"/>
          <w:marRight w:val="0"/>
          <w:marTop w:val="0"/>
          <w:marBottom w:val="0"/>
          <w:divBdr>
            <w:top w:val="none" w:sz="0" w:space="0" w:color="auto"/>
            <w:left w:val="none" w:sz="0" w:space="0" w:color="auto"/>
            <w:bottom w:val="none" w:sz="0" w:space="0" w:color="auto"/>
            <w:right w:val="none" w:sz="0" w:space="0" w:color="auto"/>
          </w:divBdr>
        </w:div>
        <w:div w:id="1046025951">
          <w:marLeft w:val="0"/>
          <w:marRight w:val="0"/>
          <w:marTop w:val="0"/>
          <w:marBottom w:val="0"/>
          <w:divBdr>
            <w:top w:val="none" w:sz="0" w:space="0" w:color="auto"/>
            <w:left w:val="none" w:sz="0" w:space="0" w:color="auto"/>
            <w:bottom w:val="none" w:sz="0" w:space="0" w:color="auto"/>
            <w:right w:val="none" w:sz="0" w:space="0" w:color="auto"/>
          </w:divBdr>
        </w:div>
        <w:div w:id="1129201125">
          <w:marLeft w:val="0"/>
          <w:marRight w:val="0"/>
          <w:marTop w:val="0"/>
          <w:marBottom w:val="0"/>
          <w:divBdr>
            <w:top w:val="none" w:sz="0" w:space="0" w:color="auto"/>
            <w:left w:val="none" w:sz="0" w:space="0" w:color="auto"/>
            <w:bottom w:val="none" w:sz="0" w:space="0" w:color="auto"/>
            <w:right w:val="none" w:sz="0" w:space="0" w:color="auto"/>
          </w:divBdr>
        </w:div>
        <w:div w:id="1137185805">
          <w:marLeft w:val="0"/>
          <w:marRight w:val="0"/>
          <w:marTop w:val="0"/>
          <w:marBottom w:val="0"/>
          <w:divBdr>
            <w:top w:val="none" w:sz="0" w:space="0" w:color="auto"/>
            <w:left w:val="none" w:sz="0" w:space="0" w:color="auto"/>
            <w:bottom w:val="none" w:sz="0" w:space="0" w:color="auto"/>
            <w:right w:val="none" w:sz="0" w:space="0" w:color="auto"/>
          </w:divBdr>
        </w:div>
        <w:div w:id="1232690847">
          <w:marLeft w:val="0"/>
          <w:marRight w:val="0"/>
          <w:marTop w:val="0"/>
          <w:marBottom w:val="0"/>
          <w:divBdr>
            <w:top w:val="none" w:sz="0" w:space="0" w:color="auto"/>
            <w:left w:val="none" w:sz="0" w:space="0" w:color="auto"/>
            <w:bottom w:val="none" w:sz="0" w:space="0" w:color="auto"/>
            <w:right w:val="none" w:sz="0" w:space="0" w:color="auto"/>
          </w:divBdr>
        </w:div>
        <w:div w:id="1240555922">
          <w:marLeft w:val="0"/>
          <w:marRight w:val="0"/>
          <w:marTop w:val="0"/>
          <w:marBottom w:val="0"/>
          <w:divBdr>
            <w:top w:val="none" w:sz="0" w:space="0" w:color="auto"/>
            <w:left w:val="none" w:sz="0" w:space="0" w:color="auto"/>
            <w:bottom w:val="none" w:sz="0" w:space="0" w:color="auto"/>
            <w:right w:val="none" w:sz="0" w:space="0" w:color="auto"/>
          </w:divBdr>
        </w:div>
        <w:div w:id="1326661394">
          <w:marLeft w:val="0"/>
          <w:marRight w:val="0"/>
          <w:marTop w:val="0"/>
          <w:marBottom w:val="0"/>
          <w:divBdr>
            <w:top w:val="none" w:sz="0" w:space="0" w:color="auto"/>
            <w:left w:val="none" w:sz="0" w:space="0" w:color="auto"/>
            <w:bottom w:val="none" w:sz="0" w:space="0" w:color="auto"/>
            <w:right w:val="none" w:sz="0" w:space="0" w:color="auto"/>
          </w:divBdr>
        </w:div>
        <w:div w:id="1348563396">
          <w:marLeft w:val="0"/>
          <w:marRight w:val="0"/>
          <w:marTop w:val="0"/>
          <w:marBottom w:val="0"/>
          <w:divBdr>
            <w:top w:val="none" w:sz="0" w:space="0" w:color="auto"/>
            <w:left w:val="none" w:sz="0" w:space="0" w:color="auto"/>
            <w:bottom w:val="none" w:sz="0" w:space="0" w:color="auto"/>
            <w:right w:val="none" w:sz="0" w:space="0" w:color="auto"/>
          </w:divBdr>
        </w:div>
        <w:div w:id="1378353441">
          <w:marLeft w:val="0"/>
          <w:marRight w:val="0"/>
          <w:marTop w:val="0"/>
          <w:marBottom w:val="0"/>
          <w:divBdr>
            <w:top w:val="none" w:sz="0" w:space="0" w:color="auto"/>
            <w:left w:val="none" w:sz="0" w:space="0" w:color="auto"/>
            <w:bottom w:val="none" w:sz="0" w:space="0" w:color="auto"/>
            <w:right w:val="none" w:sz="0" w:space="0" w:color="auto"/>
          </w:divBdr>
        </w:div>
        <w:div w:id="1472208561">
          <w:marLeft w:val="0"/>
          <w:marRight w:val="0"/>
          <w:marTop w:val="0"/>
          <w:marBottom w:val="0"/>
          <w:divBdr>
            <w:top w:val="none" w:sz="0" w:space="0" w:color="auto"/>
            <w:left w:val="none" w:sz="0" w:space="0" w:color="auto"/>
            <w:bottom w:val="none" w:sz="0" w:space="0" w:color="auto"/>
            <w:right w:val="none" w:sz="0" w:space="0" w:color="auto"/>
          </w:divBdr>
        </w:div>
        <w:div w:id="1545210999">
          <w:marLeft w:val="0"/>
          <w:marRight w:val="0"/>
          <w:marTop w:val="0"/>
          <w:marBottom w:val="0"/>
          <w:divBdr>
            <w:top w:val="none" w:sz="0" w:space="0" w:color="auto"/>
            <w:left w:val="none" w:sz="0" w:space="0" w:color="auto"/>
            <w:bottom w:val="none" w:sz="0" w:space="0" w:color="auto"/>
            <w:right w:val="none" w:sz="0" w:space="0" w:color="auto"/>
          </w:divBdr>
        </w:div>
        <w:div w:id="1580943625">
          <w:marLeft w:val="0"/>
          <w:marRight w:val="0"/>
          <w:marTop w:val="0"/>
          <w:marBottom w:val="0"/>
          <w:divBdr>
            <w:top w:val="none" w:sz="0" w:space="0" w:color="auto"/>
            <w:left w:val="none" w:sz="0" w:space="0" w:color="auto"/>
            <w:bottom w:val="none" w:sz="0" w:space="0" w:color="auto"/>
            <w:right w:val="none" w:sz="0" w:space="0" w:color="auto"/>
          </w:divBdr>
        </w:div>
        <w:div w:id="1602224349">
          <w:marLeft w:val="0"/>
          <w:marRight w:val="0"/>
          <w:marTop w:val="0"/>
          <w:marBottom w:val="0"/>
          <w:divBdr>
            <w:top w:val="none" w:sz="0" w:space="0" w:color="auto"/>
            <w:left w:val="none" w:sz="0" w:space="0" w:color="auto"/>
            <w:bottom w:val="none" w:sz="0" w:space="0" w:color="auto"/>
            <w:right w:val="none" w:sz="0" w:space="0" w:color="auto"/>
          </w:divBdr>
        </w:div>
        <w:div w:id="1606032261">
          <w:marLeft w:val="0"/>
          <w:marRight w:val="0"/>
          <w:marTop w:val="0"/>
          <w:marBottom w:val="0"/>
          <w:divBdr>
            <w:top w:val="none" w:sz="0" w:space="0" w:color="auto"/>
            <w:left w:val="none" w:sz="0" w:space="0" w:color="auto"/>
            <w:bottom w:val="none" w:sz="0" w:space="0" w:color="auto"/>
            <w:right w:val="none" w:sz="0" w:space="0" w:color="auto"/>
          </w:divBdr>
        </w:div>
        <w:div w:id="1612318015">
          <w:marLeft w:val="0"/>
          <w:marRight w:val="0"/>
          <w:marTop w:val="0"/>
          <w:marBottom w:val="0"/>
          <w:divBdr>
            <w:top w:val="none" w:sz="0" w:space="0" w:color="auto"/>
            <w:left w:val="none" w:sz="0" w:space="0" w:color="auto"/>
            <w:bottom w:val="none" w:sz="0" w:space="0" w:color="auto"/>
            <w:right w:val="none" w:sz="0" w:space="0" w:color="auto"/>
          </w:divBdr>
        </w:div>
        <w:div w:id="1620989259">
          <w:marLeft w:val="0"/>
          <w:marRight w:val="0"/>
          <w:marTop w:val="0"/>
          <w:marBottom w:val="0"/>
          <w:divBdr>
            <w:top w:val="none" w:sz="0" w:space="0" w:color="auto"/>
            <w:left w:val="none" w:sz="0" w:space="0" w:color="auto"/>
            <w:bottom w:val="none" w:sz="0" w:space="0" w:color="auto"/>
            <w:right w:val="none" w:sz="0" w:space="0" w:color="auto"/>
          </w:divBdr>
        </w:div>
        <w:div w:id="1653363051">
          <w:marLeft w:val="0"/>
          <w:marRight w:val="0"/>
          <w:marTop w:val="0"/>
          <w:marBottom w:val="0"/>
          <w:divBdr>
            <w:top w:val="none" w:sz="0" w:space="0" w:color="auto"/>
            <w:left w:val="none" w:sz="0" w:space="0" w:color="auto"/>
            <w:bottom w:val="none" w:sz="0" w:space="0" w:color="auto"/>
            <w:right w:val="none" w:sz="0" w:space="0" w:color="auto"/>
          </w:divBdr>
        </w:div>
        <w:div w:id="1690788246">
          <w:marLeft w:val="0"/>
          <w:marRight w:val="0"/>
          <w:marTop w:val="0"/>
          <w:marBottom w:val="0"/>
          <w:divBdr>
            <w:top w:val="none" w:sz="0" w:space="0" w:color="auto"/>
            <w:left w:val="none" w:sz="0" w:space="0" w:color="auto"/>
            <w:bottom w:val="none" w:sz="0" w:space="0" w:color="auto"/>
            <w:right w:val="none" w:sz="0" w:space="0" w:color="auto"/>
          </w:divBdr>
        </w:div>
        <w:div w:id="1752461238">
          <w:marLeft w:val="0"/>
          <w:marRight w:val="0"/>
          <w:marTop w:val="0"/>
          <w:marBottom w:val="0"/>
          <w:divBdr>
            <w:top w:val="none" w:sz="0" w:space="0" w:color="auto"/>
            <w:left w:val="none" w:sz="0" w:space="0" w:color="auto"/>
            <w:bottom w:val="none" w:sz="0" w:space="0" w:color="auto"/>
            <w:right w:val="none" w:sz="0" w:space="0" w:color="auto"/>
          </w:divBdr>
        </w:div>
        <w:div w:id="1867939591">
          <w:marLeft w:val="0"/>
          <w:marRight w:val="0"/>
          <w:marTop w:val="0"/>
          <w:marBottom w:val="0"/>
          <w:divBdr>
            <w:top w:val="none" w:sz="0" w:space="0" w:color="auto"/>
            <w:left w:val="none" w:sz="0" w:space="0" w:color="auto"/>
            <w:bottom w:val="none" w:sz="0" w:space="0" w:color="auto"/>
            <w:right w:val="none" w:sz="0" w:space="0" w:color="auto"/>
          </w:divBdr>
        </w:div>
        <w:div w:id="1881626039">
          <w:marLeft w:val="0"/>
          <w:marRight w:val="0"/>
          <w:marTop w:val="0"/>
          <w:marBottom w:val="0"/>
          <w:divBdr>
            <w:top w:val="none" w:sz="0" w:space="0" w:color="auto"/>
            <w:left w:val="none" w:sz="0" w:space="0" w:color="auto"/>
            <w:bottom w:val="none" w:sz="0" w:space="0" w:color="auto"/>
            <w:right w:val="none" w:sz="0" w:space="0" w:color="auto"/>
          </w:divBdr>
        </w:div>
        <w:div w:id="1895576555">
          <w:marLeft w:val="0"/>
          <w:marRight w:val="0"/>
          <w:marTop w:val="0"/>
          <w:marBottom w:val="0"/>
          <w:divBdr>
            <w:top w:val="none" w:sz="0" w:space="0" w:color="auto"/>
            <w:left w:val="none" w:sz="0" w:space="0" w:color="auto"/>
            <w:bottom w:val="none" w:sz="0" w:space="0" w:color="auto"/>
            <w:right w:val="none" w:sz="0" w:space="0" w:color="auto"/>
          </w:divBdr>
        </w:div>
        <w:div w:id="1907960087">
          <w:marLeft w:val="0"/>
          <w:marRight w:val="0"/>
          <w:marTop w:val="0"/>
          <w:marBottom w:val="0"/>
          <w:divBdr>
            <w:top w:val="none" w:sz="0" w:space="0" w:color="auto"/>
            <w:left w:val="none" w:sz="0" w:space="0" w:color="auto"/>
            <w:bottom w:val="none" w:sz="0" w:space="0" w:color="auto"/>
            <w:right w:val="none" w:sz="0" w:space="0" w:color="auto"/>
          </w:divBdr>
        </w:div>
        <w:div w:id="2059350970">
          <w:marLeft w:val="0"/>
          <w:marRight w:val="0"/>
          <w:marTop w:val="0"/>
          <w:marBottom w:val="0"/>
          <w:divBdr>
            <w:top w:val="none" w:sz="0" w:space="0" w:color="auto"/>
            <w:left w:val="none" w:sz="0" w:space="0" w:color="auto"/>
            <w:bottom w:val="none" w:sz="0" w:space="0" w:color="auto"/>
            <w:right w:val="none" w:sz="0" w:space="0" w:color="auto"/>
          </w:divBdr>
        </w:div>
        <w:div w:id="2107072815">
          <w:marLeft w:val="0"/>
          <w:marRight w:val="0"/>
          <w:marTop w:val="0"/>
          <w:marBottom w:val="0"/>
          <w:divBdr>
            <w:top w:val="none" w:sz="0" w:space="0" w:color="auto"/>
            <w:left w:val="none" w:sz="0" w:space="0" w:color="auto"/>
            <w:bottom w:val="none" w:sz="0" w:space="0" w:color="auto"/>
            <w:right w:val="none" w:sz="0" w:space="0" w:color="auto"/>
          </w:divBdr>
        </w:div>
        <w:div w:id="2115205224">
          <w:marLeft w:val="0"/>
          <w:marRight w:val="0"/>
          <w:marTop w:val="0"/>
          <w:marBottom w:val="0"/>
          <w:divBdr>
            <w:top w:val="none" w:sz="0" w:space="0" w:color="auto"/>
            <w:left w:val="none" w:sz="0" w:space="0" w:color="auto"/>
            <w:bottom w:val="none" w:sz="0" w:space="0" w:color="auto"/>
            <w:right w:val="none" w:sz="0" w:space="0" w:color="auto"/>
          </w:divBdr>
        </w:div>
      </w:divsChild>
    </w:div>
    <w:div w:id="1434085943">
      <w:bodyDiv w:val="1"/>
      <w:marLeft w:val="0"/>
      <w:marRight w:val="0"/>
      <w:marTop w:val="0"/>
      <w:marBottom w:val="0"/>
      <w:divBdr>
        <w:top w:val="none" w:sz="0" w:space="0" w:color="auto"/>
        <w:left w:val="none" w:sz="0" w:space="0" w:color="auto"/>
        <w:bottom w:val="none" w:sz="0" w:space="0" w:color="auto"/>
        <w:right w:val="none" w:sz="0" w:space="0" w:color="auto"/>
      </w:divBdr>
    </w:div>
    <w:div w:id="1441414358">
      <w:bodyDiv w:val="1"/>
      <w:marLeft w:val="0"/>
      <w:marRight w:val="0"/>
      <w:marTop w:val="0"/>
      <w:marBottom w:val="0"/>
      <w:divBdr>
        <w:top w:val="none" w:sz="0" w:space="0" w:color="auto"/>
        <w:left w:val="none" w:sz="0" w:space="0" w:color="auto"/>
        <w:bottom w:val="none" w:sz="0" w:space="0" w:color="auto"/>
        <w:right w:val="none" w:sz="0" w:space="0" w:color="auto"/>
      </w:divBdr>
    </w:div>
    <w:div w:id="1448353686">
      <w:bodyDiv w:val="1"/>
      <w:marLeft w:val="0"/>
      <w:marRight w:val="0"/>
      <w:marTop w:val="0"/>
      <w:marBottom w:val="0"/>
      <w:divBdr>
        <w:top w:val="none" w:sz="0" w:space="0" w:color="auto"/>
        <w:left w:val="none" w:sz="0" w:space="0" w:color="auto"/>
        <w:bottom w:val="none" w:sz="0" w:space="0" w:color="auto"/>
        <w:right w:val="none" w:sz="0" w:space="0" w:color="auto"/>
      </w:divBdr>
      <w:divsChild>
        <w:div w:id="167869210">
          <w:marLeft w:val="446"/>
          <w:marRight w:val="0"/>
          <w:marTop w:val="0"/>
          <w:marBottom w:val="0"/>
          <w:divBdr>
            <w:top w:val="none" w:sz="0" w:space="0" w:color="auto"/>
            <w:left w:val="none" w:sz="0" w:space="0" w:color="auto"/>
            <w:bottom w:val="none" w:sz="0" w:space="0" w:color="auto"/>
            <w:right w:val="none" w:sz="0" w:space="0" w:color="auto"/>
          </w:divBdr>
        </w:div>
        <w:div w:id="840631036">
          <w:marLeft w:val="446"/>
          <w:marRight w:val="0"/>
          <w:marTop w:val="0"/>
          <w:marBottom w:val="0"/>
          <w:divBdr>
            <w:top w:val="none" w:sz="0" w:space="0" w:color="auto"/>
            <w:left w:val="none" w:sz="0" w:space="0" w:color="auto"/>
            <w:bottom w:val="none" w:sz="0" w:space="0" w:color="auto"/>
            <w:right w:val="none" w:sz="0" w:space="0" w:color="auto"/>
          </w:divBdr>
        </w:div>
        <w:div w:id="574557593">
          <w:marLeft w:val="446"/>
          <w:marRight w:val="0"/>
          <w:marTop w:val="0"/>
          <w:marBottom w:val="0"/>
          <w:divBdr>
            <w:top w:val="none" w:sz="0" w:space="0" w:color="auto"/>
            <w:left w:val="none" w:sz="0" w:space="0" w:color="auto"/>
            <w:bottom w:val="none" w:sz="0" w:space="0" w:color="auto"/>
            <w:right w:val="none" w:sz="0" w:space="0" w:color="auto"/>
          </w:divBdr>
        </w:div>
        <w:div w:id="699092828">
          <w:marLeft w:val="446"/>
          <w:marRight w:val="0"/>
          <w:marTop w:val="0"/>
          <w:marBottom w:val="0"/>
          <w:divBdr>
            <w:top w:val="none" w:sz="0" w:space="0" w:color="auto"/>
            <w:left w:val="none" w:sz="0" w:space="0" w:color="auto"/>
            <w:bottom w:val="none" w:sz="0" w:space="0" w:color="auto"/>
            <w:right w:val="none" w:sz="0" w:space="0" w:color="auto"/>
          </w:divBdr>
        </w:div>
        <w:div w:id="1215004126">
          <w:marLeft w:val="446"/>
          <w:marRight w:val="0"/>
          <w:marTop w:val="0"/>
          <w:marBottom w:val="0"/>
          <w:divBdr>
            <w:top w:val="none" w:sz="0" w:space="0" w:color="auto"/>
            <w:left w:val="none" w:sz="0" w:space="0" w:color="auto"/>
            <w:bottom w:val="none" w:sz="0" w:space="0" w:color="auto"/>
            <w:right w:val="none" w:sz="0" w:space="0" w:color="auto"/>
          </w:divBdr>
        </w:div>
        <w:div w:id="584269471">
          <w:marLeft w:val="446"/>
          <w:marRight w:val="0"/>
          <w:marTop w:val="0"/>
          <w:marBottom w:val="0"/>
          <w:divBdr>
            <w:top w:val="none" w:sz="0" w:space="0" w:color="auto"/>
            <w:left w:val="none" w:sz="0" w:space="0" w:color="auto"/>
            <w:bottom w:val="none" w:sz="0" w:space="0" w:color="auto"/>
            <w:right w:val="none" w:sz="0" w:space="0" w:color="auto"/>
          </w:divBdr>
        </w:div>
        <w:div w:id="1027945604">
          <w:marLeft w:val="446"/>
          <w:marRight w:val="0"/>
          <w:marTop w:val="0"/>
          <w:marBottom w:val="0"/>
          <w:divBdr>
            <w:top w:val="none" w:sz="0" w:space="0" w:color="auto"/>
            <w:left w:val="none" w:sz="0" w:space="0" w:color="auto"/>
            <w:bottom w:val="none" w:sz="0" w:space="0" w:color="auto"/>
            <w:right w:val="none" w:sz="0" w:space="0" w:color="auto"/>
          </w:divBdr>
        </w:div>
      </w:divsChild>
    </w:div>
    <w:div w:id="1450006028">
      <w:bodyDiv w:val="1"/>
      <w:marLeft w:val="0"/>
      <w:marRight w:val="0"/>
      <w:marTop w:val="0"/>
      <w:marBottom w:val="0"/>
      <w:divBdr>
        <w:top w:val="none" w:sz="0" w:space="0" w:color="auto"/>
        <w:left w:val="none" w:sz="0" w:space="0" w:color="auto"/>
        <w:bottom w:val="none" w:sz="0" w:space="0" w:color="auto"/>
        <w:right w:val="none" w:sz="0" w:space="0" w:color="auto"/>
      </w:divBdr>
    </w:div>
    <w:div w:id="1456292476">
      <w:bodyDiv w:val="1"/>
      <w:marLeft w:val="0"/>
      <w:marRight w:val="0"/>
      <w:marTop w:val="0"/>
      <w:marBottom w:val="0"/>
      <w:divBdr>
        <w:top w:val="none" w:sz="0" w:space="0" w:color="auto"/>
        <w:left w:val="none" w:sz="0" w:space="0" w:color="auto"/>
        <w:bottom w:val="none" w:sz="0" w:space="0" w:color="auto"/>
        <w:right w:val="none" w:sz="0" w:space="0" w:color="auto"/>
      </w:divBdr>
      <w:divsChild>
        <w:div w:id="594049">
          <w:marLeft w:val="0"/>
          <w:marRight w:val="0"/>
          <w:marTop w:val="360"/>
          <w:marBottom w:val="0"/>
          <w:divBdr>
            <w:top w:val="none" w:sz="0" w:space="0" w:color="auto"/>
            <w:left w:val="none" w:sz="0" w:space="0" w:color="auto"/>
            <w:bottom w:val="none" w:sz="0" w:space="0" w:color="auto"/>
            <w:right w:val="none" w:sz="0" w:space="0" w:color="auto"/>
          </w:divBdr>
        </w:div>
        <w:div w:id="1085952425">
          <w:marLeft w:val="0"/>
          <w:marRight w:val="0"/>
          <w:marTop w:val="360"/>
          <w:marBottom w:val="0"/>
          <w:divBdr>
            <w:top w:val="none" w:sz="0" w:space="0" w:color="auto"/>
            <w:left w:val="none" w:sz="0" w:space="0" w:color="auto"/>
            <w:bottom w:val="none" w:sz="0" w:space="0" w:color="auto"/>
            <w:right w:val="none" w:sz="0" w:space="0" w:color="auto"/>
          </w:divBdr>
          <w:divsChild>
            <w:div w:id="528418115">
              <w:marLeft w:val="0"/>
              <w:marRight w:val="0"/>
              <w:marTop w:val="0"/>
              <w:marBottom w:val="0"/>
              <w:divBdr>
                <w:top w:val="none" w:sz="0" w:space="0" w:color="auto"/>
                <w:left w:val="none" w:sz="0" w:space="0" w:color="auto"/>
                <w:bottom w:val="none" w:sz="0" w:space="0" w:color="auto"/>
                <w:right w:val="none" w:sz="0" w:space="0" w:color="auto"/>
              </w:divBdr>
            </w:div>
            <w:div w:id="1893537261">
              <w:marLeft w:val="600"/>
              <w:marRight w:val="0"/>
              <w:marTop w:val="80"/>
              <w:marBottom w:val="0"/>
              <w:divBdr>
                <w:top w:val="none" w:sz="0" w:space="0" w:color="auto"/>
                <w:left w:val="none" w:sz="0" w:space="0" w:color="auto"/>
                <w:bottom w:val="none" w:sz="0" w:space="0" w:color="auto"/>
                <w:right w:val="none" w:sz="0" w:space="0" w:color="auto"/>
              </w:divBdr>
            </w:div>
          </w:divsChild>
        </w:div>
      </w:divsChild>
    </w:div>
    <w:div w:id="1461218110">
      <w:bodyDiv w:val="1"/>
      <w:marLeft w:val="0"/>
      <w:marRight w:val="0"/>
      <w:marTop w:val="0"/>
      <w:marBottom w:val="0"/>
      <w:divBdr>
        <w:top w:val="none" w:sz="0" w:space="0" w:color="auto"/>
        <w:left w:val="none" w:sz="0" w:space="0" w:color="auto"/>
        <w:bottom w:val="none" w:sz="0" w:space="0" w:color="auto"/>
        <w:right w:val="none" w:sz="0" w:space="0" w:color="auto"/>
      </w:divBdr>
    </w:div>
    <w:div w:id="1462067262">
      <w:bodyDiv w:val="1"/>
      <w:marLeft w:val="0"/>
      <w:marRight w:val="0"/>
      <w:marTop w:val="0"/>
      <w:marBottom w:val="0"/>
      <w:divBdr>
        <w:top w:val="none" w:sz="0" w:space="0" w:color="auto"/>
        <w:left w:val="none" w:sz="0" w:space="0" w:color="auto"/>
        <w:bottom w:val="none" w:sz="0" w:space="0" w:color="auto"/>
        <w:right w:val="none" w:sz="0" w:space="0" w:color="auto"/>
      </w:divBdr>
    </w:div>
    <w:div w:id="1471480908">
      <w:bodyDiv w:val="1"/>
      <w:marLeft w:val="0"/>
      <w:marRight w:val="0"/>
      <w:marTop w:val="0"/>
      <w:marBottom w:val="0"/>
      <w:divBdr>
        <w:top w:val="none" w:sz="0" w:space="0" w:color="auto"/>
        <w:left w:val="none" w:sz="0" w:space="0" w:color="auto"/>
        <w:bottom w:val="none" w:sz="0" w:space="0" w:color="auto"/>
        <w:right w:val="none" w:sz="0" w:space="0" w:color="auto"/>
      </w:divBdr>
    </w:div>
    <w:div w:id="1472407521">
      <w:bodyDiv w:val="1"/>
      <w:marLeft w:val="0"/>
      <w:marRight w:val="0"/>
      <w:marTop w:val="0"/>
      <w:marBottom w:val="0"/>
      <w:divBdr>
        <w:top w:val="none" w:sz="0" w:space="0" w:color="auto"/>
        <w:left w:val="none" w:sz="0" w:space="0" w:color="auto"/>
        <w:bottom w:val="none" w:sz="0" w:space="0" w:color="auto"/>
        <w:right w:val="none" w:sz="0" w:space="0" w:color="auto"/>
      </w:divBdr>
    </w:div>
    <w:div w:id="1476875625">
      <w:bodyDiv w:val="1"/>
      <w:marLeft w:val="0"/>
      <w:marRight w:val="0"/>
      <w:marTop w:val="0"/>
      <w:marBottom w:val="0"/>
      <w:divBdr>
        <w:top w:val="none" w:sz="0" w:space="0" w:color="auto"/>
        <w:left w:val="none" w:sz="0" w:space="0" w:color="auto"/>
        <w:bottom w:val="none" w:sz="0" w:space="0" w:color="auto"/>
        <w:right w:val="none" w:sz="0" w:space="0" w:color="auto"/>
      </w:divBdr>
    </w:div>
    <w:div w:id="1481578947">
      <w:bodyDiv w:val="1"/>
      <w:marLeft w:val="0"/>
      <w:marRight w:val="0"/>
      <w:marTop w:val="0"/>
      <w:marBottom w:val="0"/>
      <w:divBdr>
        <w:top w:val="none" w:sz="0" w:space="0" w:color="auto"/>
        <w:left w:val="none" w:sz="0" w:space="0" w:color="auto"/>
        <w:bottom w:val="none" w:sz="0" w:space="0" w:color="auto"/>
        <w:right w:val="none" w:sz="0" w:space="0" w:color="auto"/>
      </w:divBdr>
    </w:div>
    <w:div w:id="1489250923">
      <w:bodyDiv w:val="1"/>
      <w:marLeft w:val="0"/>
      <w:marRight w:val="0"/>
      <w:marTop w:val="0"/>
      <w:marBottom w:val="0"/>
      <w:divBdr>
        <w:top w:val="none" w:sz="0" w:space="0" w:color="auto"/>
        <w:left w:val="none" w:sz="0" w:space="0" w:color="auto"/>
        <w:bottom w:val="none" w:sz="0" w:space="0" w:color="auto"/>
        <w:right w:val="none" w:sz="0" w:space="0" w:color="auto"/>
      </w:divBdr>
    </w:div>
    <w:div w:id="1494836677">
      <w:bodyDiv w:val="1"/>
      <w:marLeft w:val="0"/>
      <w:marRight w:val="0"/>
      <w:marTop w:val="0"/>
      <w:marBottom w:val="0"/>
      <w:divBdr>
        <w:top w:val="none" w:sz="0" w:space="0" w:color="auto"/>
        <w:left w:val="none" w:sz="0" w:space="0" w:color="auto"/>
        <w:bottom w:val="none" w:sz="0" w:space="0" w:color="auto"/>
        <w:right w:val="none" w:sz="0" w:space="0" w:color="auto"/>
      </w:divBdr>
    </w:div>
    <w:div w:id="1501457739">
      <w:bodyDiv w:val="1"/>
      <w:marLeft w:val="0"/>
      <w:marRight w:val="0"/>
      <w:marTop w:val="0"/>
      <w:marBottom w:val="0"/>
      <w:divBdr>
        <w:top w:val="none" w:sz="0" w:space="0" w:color="auto"/>
        <w:left w:val="none" w:sz="0" w:space="0" w:color="auto"/>
        <w:bottom w:val="none" w:sz="0" w:space="0" w:color="auto"/>
        <w:right w:val="none" w:sz="0" w:space="0" w:color="auto"/>
      </w:divBdr>
    </w:div>
    <w:div w:id="1506481105">
      <w:bodyDiv w:val="1"/>
      <w:marLeft w:val="0"/>
      <w:marRight w:val="0"/>
      <w:marTop w:val="0"/>
      <w:marBottom w:val="0"/>
      <w:divBdr>
        <w:top w:val="none" w:sz="0" w:space="0" w:color="auto"/>
        <w:left w:val="none" w:sz="0" w:space="0" w:color="auto"/>
        <w:bottom w:val="none" w:sz="0" w:space="0" w:color="auto"/>
        <w:right w:val="none" w:sz="0" w:space="0" w:color="auto"/>
      </w:divBdr>
    </w:div>
    <w:div w:id="1511795653">
      <w:bodyDiv w:val="1"/>
      <w:marLeft w:val="0"/>
      <w:marRight w:val="0"/>
      <w:marTop w:val="0"/>
      <w:marBottom w:val="0"/>
      <w:divBdr>
        <w:top w:val="none" w:sz="0" w:space="0" w:color="auto"/>
        <w:left w:val="none" w:sz="0" w:space="0" w:color="auto"/>
        <w:bottom w:val="none" w:sz="0" w:space="0" w:color="auto"/>
        <w:right w:val="none" w:sz="0" w:space="0" w:color="auto"/>
      </w:divBdr>
    </w:div>
    <w:div w:id="1516844529">
      <w:bodyDiv w:val="1"/>
      <w:marLeft w:val="0"/>
      <w:marRight w:val="0"/>
      <w:marTop w:val="0"/>
      <w:marBottom w:val="0"/>
      <w:divBdr>
        <w:top w:val="none" w:sz="0" w:space="0" w:color="auto"/>
        <w:left w:val="none" w:sz="0" w:space="0" w:color="auto"/>
        <w:bottom w:val="none" w:sz="0" w:space="0" w:color="auto"/>
        <w:right w:val="none" w:sz="0" w:space="0" w:color="auto"/>
      </w:divBdr>
    </w:div>
    <w:div w:id="1523475724">
      <w:bodyDiv w:val="1"/>
      <w:marLeft w:val="0"/>
      <w:marRight w:val="0"/>
      <w:marTop w:val="0"/>
      <w:marBottom w:val="0"/>
      <w:divBdr>
        <w:top w:val="none" w:sz="0" w:space="0" w:color="auto"/>
        <w:left w:val="none" w:sz="0" w:space="0" w:color="auto"/>
        <w:bottom w:val="none" w:sz="0" w:space="0" w:color="auto"/>
        <w:right w:val="none" w:sz="0" w:space="0" w:color="auto"/>
      </w:divBdr>
      <w:divsChild>
        <w:div w:id="746078170">
          <w:marLeft w:val="0"/>
          <w:marRight w:val="0"/>
          <w:marTop w:val="0"/>
          <w:marBottom w:val="0"/>
          <w:divBdr>
            <w:top w:val="none" w:sz="0" w:space="0" w:color="auto"/>
            <w:left w:val="none" w:sz="0" w:space="0" w:color="auto"/>
            <w:bottom w:val="none" w:sz="0" w:space="0" w:color="auto"/>
            <w:right w:val="none" w:sz="0" w:space="0" w:color="auto"/>
          </w:divBdr>
        </w:div>
        <w:div w:id="903487062">
          <w:marLeft w:val="0"/>
          <w:marRight w:val="0"/>
          <w:marTop w:val="0"/>
          <w:marBottom w:val="0"/>
          <w:divBdr>
            <w:top w:val="none" w:sz="0" w:space="0" w:color="auto"/>
            <w:left w:val="none" w:sz="0" w:space="0" w:color="auto"/>
            <w:bottom w:val="none" w:sz="0" w:space="0" w:color="auto"/>
            <w:right w:val="none" w:sz="0" w:space="0" w:color="auto"/>
          </w:divBdr>
        </w:div>
        <w:div w:id="1549492652">
          <w:marLeft w:val="0"/>
          <w:marRight w:val="0"/>
          <w:marTop w:val="0"/>
          <w:marBottom w:val="0"/>
          <w:divBdr>
            <w:top w:val="none" w:sz="0" w:space="0" w:color="auto"/>
            <w:left w:val="none" w:sz="0" w:space="0" w:color="auto"/>
            <w:bottom w:val="none" w:sz="0" w:space="0" w:color="auto"/>
            <w:right w:val="none" w:sz="0" w:space="0" w:color="auto"/>
          </w:divBdr>
        </w:div>
        <w:div w:id="1626042868">
          <w:marLeft w:val="0"/>
          <w:marRight w:val="0"/>
          <w:marTop w:val="0"/>
          <w:marBottom w:val="0"/>
          <w:divBdr>
            <w:top w:val="none" w:sz="0" w:space="0" w:color="auto"/>
            <w:left w:val="none" w:sz="0" w:space="0" w:color="auto"/>
            <w:bottom w:val="none" w:sz="0" w:space="0" w:color="auto"/>
            <w:right w:val="none" w:sz="0" w:space="0" w:color="auto"/>
          </w:divBdr>
        </w:div>
      </w:divsChild>
    </w:div>
    <w:div w:id="1524057601">
      <w:bodyDiv w:val="1"/>
      <w:marLeft w:val="0"/>
      <w:marRight w:val="0"/>
      <w:marTop w:val="0"/>
      <w:marBottom w:val="0"/>
      <w:divBdr>
        <w:top w:val="none" w:sz="0" w:space="0" w:color="auto"/>
        <w:left w:val="none" w:sz="0" w:space="0" w:color="auto"/>
        <w:bottom w:val="none" w:sz="0" w:space="0" w:color="auto"/>
        <w:right w:val="none" w:sz="0" w:space="0" w:color="auto"/>
      </w:divBdr>
    </w:div>
    <w:div w:id="1550340896">
      <w:bodyDiv w:val="1"/>
      <w:marLeft w:val="0"/>
      <w:marRight w:val="0"/>
      <w:marTop w:val="0"/>
      <w:marBottom w:val="0"/>
      <w:divBdr>
        <w:top w:val="none" w:sz="0" w:space="0" w:color="auto"/>
        <w:left w:val="none" w:sz="0" w:space="0" w:color="auto"/>
        <w:bottom w:val="none" w:sz="0" w:space="0" w:color="auto"/>
        <w:right w:val="none" w:sz="0" w:space="0" w:color="auto"/>
      </w:divBdr>
    </w:div>
    <w:div w:id="1557474451">
      <w:bodyDiv w:val="1"/>
      <w:marLeft w:val="0"/>
      <w:marRight w:val="0"/>
      <w:marTop w:val="0"/>
      <w:marBottom w:val="0"/>
      <w:divBdr>
        <w:top w:val="none" w:sz="0" w:space="0" w:color="auto"/>
        <w:left w:val="none" w:sz="0" w:space="0" w:color="auto"/>
        <w:bottom w:val="none" w:sz="0" w:space="0" w:color="auto"/>
        <w:right w:val="none" w:sz="0" w:space="0" w:color="auto"/>
      </w:divBdr>
    </w:div>
    <w:div w:id="1559974557">
      <w:bodyDiv w:val="1"/>
      <w:marLeft w:val="0"/>
      <w:marRight w:val="0"/>
      <w:marTop w:val="0"/>
      <w:marBottom w:val="0"/>
      <w:divBdr>
        <w:top w:val="none" w:sz="0" w:space="0" w:color="auto"/>
        <w:left w:val="none" w:sz="0" w:space="0" w:color="auto"/>
        <w:bottom w:val="none" w:sz="0" w:space="0" w:color="auto"/>
        <w:right w:val="none" w:sz="0" w:space="0" w:color="auto"/>
      </w:divBdr>
      <w:divsChild>
        <w:div w:id="99112629">
          <w:marLeft w:val="0"/>
          <w:marRight w:val="0"/>
          <w:marTop w:val="105"/>
          <w:marBottom w:val="105"/>
          <w:divBdr>
            <w:top w:val="single" w:sz="6" w:space="6" w:color="3C62A7"/>
            <w:left w:val="none" w:sz="0" w:space="0" w:color="auto"/>
            <w:bottom w:val="single" w:sz="6" w:space="6" w:color="3C62A7"/>
            <w:right w:val="none" w:sz="0" w:space="0" w:color="auto"/>
          </w:divBdr>
        </w:div>
        <w:div w:id="1540436788">
          <w:marLeft w:val="0"/>
          <w:marRight w:val="345"/>
          <w:marTop w:val="135"/>
          <w:marBottom w:val="345"/>
          <w:divBdr>
            <w:top w:val="none" w:sz="0" w:space="0" w:color="auto"/>
            <w:left w:val="none" w:sz="0" w:space="0" w:color="auto"/>
            <w:bottom w:val="none" w:sz="0" w:space="0" w:color="auto"/>
            <w:right w:val="none" w:sz="0" w:space="0" w:color="auto"/>
          </w:divBdr>
          <w:divsChild>
            <w:div w:id="120156876">
              <w:marLeft w:val="0"/>
              <w:marRight w:val="0"/>
              <w:marTop w:val="0"/>
              <w:marBottom w:val="0"/>
              <w:divBdr>
                <w:top w:val="none" w:sz="0" w:space="0" w:color="auto"/>
                <w:left w:val="none" w:sz="0" w:space="0" w:color="auto"/>
                <w:bottom w:val="none" w:sz="0" w:space="0" w:color="auto"/>
                <w:right w:val="none" w:sz="0" w:space="0" w:color="auto"/>
              </w:divBdr>
            </w:div>
            <w:div w:id="814642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517514">
      <w:bodyDiv w:val="1"/>
      <w:marLeft w:val="0"/>
      <w:marRight w:val="0"/>
      <w:marTop w:val="0"/>
      <w:marBottom w:val="0"/>
      <w:divBdr>
        <w:top w:val="none" w:sz="0" w:space="0" w:color="auto"/>
        <w:left w:val="none" w:sz="0" w:space="0" w:color="auto"/>
        <w:bottom w:val="none" w:sz="0" w:space="0" w:color="auto"/>
        <w:right w:val="none" w:sz="0" w:space="0" w:color="auto"/>
      </w:divBdr>
      <w:divsChild>
        <w:div w:id="1271543410">
          <w:marLeft w:val="0"/>
          <w:marRight w:val="0"/>
          <w:marTop w:val="0"/>
          <w:marBottom w:val="0"/>
          <w:divBdr>
            <w:top w:val="none" w:sz="0" w:space="0" w:color="auto"/>
            <w:left w:val="none" w:sz="0" w:space="0" w:color="auto"/>
            <w:bottom w:val="none" w:sz="0" w:space="0" w:color="auto"/>
            <w:right w:val="none" w:sz="0" w:space="0" w:color="auto"/>
          </w:divBdr>
        </w:div>
        <w:div w:id="1495418013">
          <w:marLeft w:val="0"/>
          <w:marRight w:val="0"/>
          <w:marTop w:val="0"/>
          <w:marBottom w:val="0"/>
          <w:divBdr>
            <w:top w:val="none" w:sz="0" w:space="0" w:color="auto"/>
            <w:left w:val="none" w:sz="0" w:space="0" w:color="auto"/>
            <w:bottom w:val="none" w:sz="0" w:space="0" w:color="auto"/>
            <w:right w:val="none" w:sz="0" w:space="0" w:color="auto"/>
          </w:divBdr>
          <w:divsChild>
            <w:div w:id="1971594258">
              <w:marLeft w:val="-225"/>
              <w:marRight w:val="-225"/>
              <w:marTop w:val="0"/>
              <w:marBottom w:val="0"/>
              <w:divBdr>
                <w:top w:val="none" w:sz="0" w:space="0" w:color="auto"/>
                <w:left w:val="none" w:sz="0" w:space="0" w:color="auto"/>
                <w:bottom w:val="none" w:sz="0" w:space="0" w:color="auto"/>
                <w:right w:val="none" w:sz="0" w:space="0" w:color="auto"/>
              </w:divBdr>
              <w:divsChild>
                <w:div w:id="1263025012">
                  <w:marLeft w:val="0"/>
                  <w:marRight w:val="0"/>
                  <w:marTop w:val="0"/>
                  <w:marBottom w:val="0"/>
                  <w:divBdr>
                    <w:top w:val="none" w:sz="0" w:space="0" w:color="auto"/>
                    <w:left w:val="none" w:sz="0" w:space="0" w:color="auto"/>
                    <w:bottom w:val="none" w:sz="0" w:space="0" w:color="auto"/>
                    <w:right w:val="none" w:sz="0" w:space="0" w:color="auto"/>
                  </w:divBdr>
                  <w:divsChild>
                    <w:div w:id="1322193009">
                      <w:marLeft w:val="0"/>
                      <w:marRight w:val="0"/>
                      <w:marTop w:val="0"/>
                      <w:marBottom w:val="0"/>
                      <w:divBdr>
                        <w:top w:val="none" w:sz="0" w:space="0" w:color="auto"/>
                        <w:left w:val="none" w:sz="0" w:space="0" w:color="auto"/>
                        <w:bottom w:val="none" w:sz="0" w:space="0" w:color="auto"/>
                        <w:right w:val="none" w:sz="0" w:space="0" w:color="auto"/>
                      </w:divBdr>
                      <w:divsChild>
                        <w:div w:id="1949509937">
                          <w:marLeft w:val="-225"/>
                          <w:marRight w:val="-225"/>
                          <w:marTop w:val="0"/>
                          <w:marBottom w:val="0"/>
                          <w:divBdr>
                            <w:top w:val="none" w:sz="0" w:space="0" w:color="auto"/>
                            <w:left w:val="none" w:sz="0" w:space="0" w:color="auto"/>
                            <w:bottom w:val="none" w:sz="0" w:space="0" w:color="auto"/>
                            <w:right w:val="none" w:sz="0" w:space="0" w:color="auto"/>
                          </w:divBdr>
                          <w:divsChild>
                            <w:div w:id="396783980">
                              <w:marLeft w:val="0"/>
                              <w:marRight w:val="0"/>
                              <w:marTop w:val="0"/>
                              <w:marBottom w:val="0"/>
                              <w:divBdr>
                                <w:top w:val="none" w:sz="0" w:space="0" w:color="auto"/>
                                <w:left w:val="none" w:sz="0" w:space="0" w:color="auto"/>
                                <w:bottom w:val="none" w:sz="0" w:space="0" w:color="auto"/>
                                <w:right w:val="none" w:sz="0" w:space="0" w:color="auto"/>
                              </w:divBdr>
                              <w:divsChild>
                                <w:div w:id="816147254">
                                  <w:marLeft w:val="0"/>
                                  <w:marRight w:val="0"/>
                                  <w:marTop w:val="0"/>
                                  <w:marBottom w:val="0"/>
                                  <w:divBdr>
                                    <w:top w:val="none" w:sz="0" w:space="0" w:color="auto"/>
                                    <w:left w:val="none" w:sz="0" w:space="0" w:color="auto"/>
                                    <w:bottom w:val="none" w:sz="0" w:space="0" w:color="auto"/>
                                    <w:right w:val="none" w:sz="0" w:space="0" w:color="auto"/>
                                  </w:divBdr>
                                  <w:divsChild>
                                    <w:div w:id="1179926370">
                                      <w:marLeft w:val="-225"/>
                                      <w:marRight w:val="-225"/>
                                      <w:marTop w:val="0"/>
                                      <w:marBottom w:val="0"/>
                                      <w:divBdr>
                                        <w:top w:val="none" w:sz="0" w:space="0" w:color="auto"/>
                                        <w:left w:val="none" w:sz="0" w:space="0" w:color="auto"/>
                                        <w:bottom w:val="none" w:sz="0" w:space="0" w:color="auto"/>
                                        <w:right w:val="none" w:sz="0" w:space="0" w:color="auto"/>
                                      </w:divBdr>
                                      <w:divsChild>
                                        <w:div w:id="68382463">
                                          <w:marLeft w:val="0"/>
                                          <w:marRight w:val="0"/>
                                          <w:marTop w:val="0"/>
                                          <w:marBottom w:val="0"/>
                                          <w:divBdr>
                                            <w:top w:val="none" w:sz="0" w:space="0" w:color="auto"/>
                                            <w:left w:val="none" w:sz="0" w:space="0" w:color="auto"/>
                                            <w:bottom w:val="none" w:sz="0" w:space="0" w:color="auto"/>
                                            <w:right w:val="none" w:sz="0" w:space="0" w:color="auto"/>
                                          </w:divBdr>
                                          <w:divsChild>
                                            <w:div w:id="1844126359">
                                              <w:marLeft w:val="0"/>
                                              <w:marRight w:val="0"/>
                                              <w:marTop w:val="0"/>
                                              <w:marBottom w:val="0"/>
                                              <w:divBdr>
                                                <w:top w:val="none" w:sz="0" w:space="0" w:color="auto"/>
                                                <w:left w:val="none" w:sz="0" w:space="0" w:color="auto"/>
                                                <w:bottom w:val="none" w:sz="0" w:space="0" w:color="auto"/>
                                                <w:right w:val="none" w:sz="0" w:space="0" w:color="auto"/>
                                              </w:divBdr>
                                              <w:divsChild>
                                                <w:div w:id="219942772">
                                                  <w:marLeft w:val="-225"/>
                                                  <w:marRight w:val="-225"/>
                                                  <w:marTop w:val="0"/>
                                                  <w:marBottom w:val="0"/>
                                                  <w:divBdr>
                                                    <w:top w:val="none" w:sz="0" w:space="0" w:color="auto"/>
                                                    <w:left w:val="none" w:sz="0" w:space="0" w:color="auto"/>
                                                    <w:bottom w:val="none" w:sz="0" w:space="0" w:color="auto"/>
                                                    <w:right w:val="none" w:sz="0" w:space="0" w:color="auto"/>
                                                  </w:divBdr>
                                                  <w:divsChild>
                                                    <w:div w:id="1143620863">
                                                      <w:marLeft w:val="0"/>
                                                      <w:marRight w:val="0"/>
                                                      <w:marTop w:val="0"/>
                                                      <w:marBottom w:val="0"/>
                                                      <w:divBdr>
                                                        <w:top w:val="none" w:sz="0" w:space="0" w:color="auto"/>
                                                        <w:left w:val="none" w:sz="0" w:space="0" w:color="auto"/>
                                                        <w:bottom w:val="none" w:sz="0" w:space="0" w:color="auto"/>
                                                        <w:right w:val="none" w:sz="0" w:space="0" w:color="auto"/>
                                                      </w:divBdr>
                                                    </w:div>
                                                    <w:div w:id="186793607">
                                                      <w:marLeft w:val="0"/>
                                                      <w:marRight w:val="0"/>
                                                      <w:marTop w:val="0"/>
                                                      <w:marBottom w:val="0"/>
                                                      <w:divBdr>
                                                        <w:top w:val="none" w:sz="0" w:space="0" w:color="auto"/>
                                                        <w:left w:val="none" w:sz="0" w:space="0" w:color="auto"/>
                                                        <w:bottom w:val="none" w:sz="0" w:space="0" w:color="auto"/>
                                                        <w:right w:val="none" w:sz="0" w:space="0" w:color="auto"/>
                                                      </w:divBdr>
                                                    </w:div>
                                                    <w:div w:id="1403405324">
                                                      <w:marLeft w:val="0"/>
                                                      <w:marRight w:val="0"/>
                                                      <w:marTop w:val="0"/>
                                                      <w:marBottom w:val="0"/>
                                                      <w:divBdr>
                                                        <w:top w:val="none" w:sz="0" w:space="0" w:color="auto"/>
                                                        <w:left w:val="none" w:sz="0" w:space="0" w:color="auto"/>
                                                        <w:bottom w:val="none" w:sz="0" w:space="0" w:color="auto"/>
                                                        <w:right w:val="none" w:sz="0" w:space="0" w:color="auto"/>
                                                      </w:divBdr>
                                                    </w:div>
                                                    <w:div w:id="587885557">
                                                      <w:marLeft w:val="0"/>
                                                      <w:marRight w:val="0"/>
                                                      <w:marTop w:val="0"/>
                                                      <w:marBottom w:val="0"/>
                                                      <w:divBdr>
                                                        <w:top w:val="none" w:sz="0" w:space="0" w:color="auto"/>
                                                        <w:left w:val="none" w:sz="0" w:space="0" w:color="auto"/>
                                                        <w:bottom w:val="none" w:sz="0" w:space="0" w:color="auto"/>
                                                        <w:right w:val="none" w:sz="0" w:space="0" w:color="auto"/>
                                                      </w:divBdr>
                                                    </w:div>
                                                    <w:div w:id="1345474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8826313">
                              <w:marLeft w:val="0"/>
                              <w:marRight w:val="0"/>
                              <w:marTop w:val="0"/>
                              <w:marBottom w:val="0"/>
                              <w:divBdr>
                                <w:top w:val="none" w:sz="0" w:space="0" w:color="auto"/>
                                <w:left w:val="none" w:sz="0" w:space="0" w:color="auto"/>
                                <w:bottom w:val="none" w:sz="0" w:space="0" w:color="auto"/>
                                <w:right w:val="none" w:sz="0" w:space="0" w:color="auto"/>
                              </w:divBdr>
                              <w:divsChild>
                                <w:div w:id="1331643337">
                                  <w:marLeft w:val="0"/>
                                  <w:marRight w:val="0"/>
                                  <w:marTop w:val="0"/>
                                  <w:marBottom w:val="0"/>
                                  <w:divBdr>
                                    <w:top w:val="none" w:sz="0" w:space="0" w:color="auto"/>
                                    <w:left w:val="none" w:sz="0" w:space="0" w:color="auto"/>
                                    <w:bottom w:val="none" w:sz="0" w:space="0" w:color="auto"/>
                                    <w:right w:val="none" w:sz="0" w:space="0" w:color="auto"/>
                                  </w:divBdr>
                                  <w:divsChild>
                                    <w:div w:id="1016082674">
                                      <w:marLeft w:val="-225"/>
                                      <w:marRight w:val="-225"/>
                                      <w:marTop w:val="0"/>
                                      <w:marBottom w:val="0"/>
                                      <w:divBdr>
                                        <w:top w:val="none" w:sz="0" w:space="0" w:color="auto"/>
                                        <w:left w:val="none" w:sz="0" w:space="0" w:color="auto"/>
                                        <w:bottom w:val="none" w:sz="0" w:space="0" w:color="auto"/>
                                        <w:right w:val="none" w:sz="0" w:space="0" w:color="auto"/>
                                      </w:divBdr>
                                      <w:divsChild>
                                        <w:div w:id="1478452369">
                                          <w:marLeft w:val="0"/>
                                          <w:marRight w:val="0"/>
                                          <w:marTop w:val="0"/>
                                          <w:marBottom w:val="0"/>
                                          <w:divBdr>
                                            <w:top w:val="none" w:sz="0" w:space="0" w:color="auto"/>
                                            <w:left w:val="none" w:sz="0" w:space="0" w:color="auto"/>
                                            <w:bottom w:val="none" w:sz="0" w:space="0" w:color="auto"/>
                                            <w:right w:val="none" w:sz="0" w:space="0" w:color="auto"/>
                                          </w:divBdr>
                                        </w:div>
                                        <w:div w:id="625695978">
                                          <w:marLeft w:val="0"/>
                                          <w:marRight w:val="0"/>
                                          <w:marTop w:val="0"/>
                                          <w:marBottom w:val="0"/>
                                          <w:divBdr>
                                            <w:top w:val="none" w:sz="0" w:space="0" w:color="auto"/>
                                            <w:left w:val="none" w:sz="0" w:space="0" w:color="auto"/>
                                            <w:bottom w:val="none" w:sz="0" w:space="0" w:color="auto"/>
                                            <w:right w:val="none" w:sz="0" w:space="0" w:color="auto"/>
                                          </w:divBdr>
                                        </w:div>
                                        <w:div w:id="313527034">
                                          <w:marLeft w:val="0"/>
                                          <w:marRight w:val="0"/>
                                          <w:marTop w:val="0"/>
                                          <w:marBottom w:val="0"/>
                                          <w:divBdr>
                                            <w:top w:val="none" w:sz="0" w:space="0" w:color="auto"/>
                                            <w:left w:val="none" w:sz="0" w:space="0" w:color="auto"/>
                                            <w:bottom w:val="none" w:sz="0" w:space="0" w:color="auto"/>
                                            <w:right w:val="none" w:sz="0" w:space="0" w:color="auto"/>
                                          </w:divBdr>
                                        </w:div>
                                        <w:div w:id="524055167">
                                          <w:marLeft w:val="0"/>
                                          <w:marRight w:val="0"/>
                                          <w:marTop w:val="0"/>
                                          <w:marBottom w:val="0"/>
                                          <w:divBdr>
                                            <w:top w:val="none" w:sz="0" w:space="0" w:color="auto"/>
                                            <w:left w:val="none" w:sz="0" w:space="0" w:color="auto"/>
                                            <w:bottom w:val="none" w:sz="0" w:space="0" w:color="auto"/>
                                            <w:right w:val="none" w:sz="0" w:space="0" w:color="auto"/>
                                          </w:divBdr>
                                        </w:div>
                                        <w:div w:id="640889022">
                                          <w:marLeft w:val="0"/>
                                          <w:marRight w:val="0"/>
                                          <w:marTop w:val="0"/>
                                          <w:marBottom w:val="0"/>
                                          <w:divBdr>
                                            <w:top w:val="none" w:sz="0" w:space="0" w:color="auto"/>
                                            <w:left w:val="none" w:sz="0" w:space="0" w:color="auto"/>
                                            <w:bottom w:val="none" w:sz="0" w:space="0" w:color="auto"/>
                                            <w:right w:val="none" w:sz="0" w:space="0" w:color="auto"/>
                                          </w:divBdr>
                                        </w:div>
                                        <w:div w:id="2124231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72451">
                              <w:marLeft w:val="0"/>
                              <w:marRight w:val="0"/>
                              <w:marTop w:val="0"/>
                              <w:marBottom w:val="0"/>
                              <w:divBdr>
                                <w:top w:val="none" w:sz="0" w:space="0" w:color="auto"/>
                                <w:left w:val="none" w:sz="0" w:space="0" w:color="auto"/>
                                <w:bottom w:val="none" w:sz="0" w:space="0" w:color="auto"/>
                                <w:right w:val="none" w:sz="0" w:space="0" w:color="auto"/>
                              </w:divBdr>
                              <w:divsChild>
                                <w:div w:id="1634943444">
                                  <w:marLeft w:val="0"/>
                                  <w:marRight w:val="0"/>
                                  <w:marTop w:val="0"/>
                                  <w:marBottom w:val="0"/>
                                  <w:divBdr>
                                    <w:top w:val="none" w:sz="0" w:space="0" w:color="auto"/>
                                    <w:left w:val="none" w:sz="0" w:space="0" w:color="auto"/>
                                    <w:bottom w:val="none" w:sz="0" w:space="0" w:color="auto"/>
                                    <w:right w:val="none" w:sz="0" w:space="0" w:color="auto"/>
                                  </w:divBdr>
                                  <w:divsChild>
                                    <w:div w:id="303195906">
                                      <w:marLeft w:val="-225"/>
                                      <w:marRight w:val="-225"/>
                                      <w:marTop w:val="0"/>
                                      <w:marBottom w:val="0"/>
                                      <w:divBdr>
                                        <w:top w:val="none" w:sz="0" w:space="0" w:color="auto"/>
                                        <w:left w:val="none" w:sz="0" w:space="0" w:color="auto"/>
                                        <w:bottom w:val="none" w:sz="0" w:space="0" w:color="auto"/>
                                        <w:right w:val="none" w:sz="0" w:space="0" w:color="auto"/>
                                      </w:divBdr>
                                      <w:divsChild>
                                        <w:div w:id="1618950226">
                                          <w:marLeft w:val="0"/>
                                          <w:marRight w:val="0"/>
                                          <w:marTop w:val="0"/>
                                          <w:marBottom w:val="0"/>
                                          <w:divBdr>
                                            <w:top w:val="none" w:sz="0" w:space="0" w:color="auto"/>
                                            <w:left w:val="none" w:sz="0" w:space="0" w:color="auto"/>
                                            <w:bottom w:val="none" w:sz="0" w:space="0" w:color="auto"/>
                                            <w:right w:val="none" w:sz="0" w:space="0" w:color="auto"/>
                                          </w:divBdr>
                                        </w:div>
                                        <w:div w:id="592981613">
                                          <w:marLeft w:val="0"/>
                                          <w:marRight w:val="0"/>
                                          <w:marTop w:val="0"/>
                                          <w:marBottom w:val="0"/>
                                          <w:divBdr>
                                            <w:top w:val="none" w:sz="0" w:space="0" w:color="auto"/>
                                            <w:left w:val="none" w:sz="0" w:space="0" w:color="auto"/>
                                            <w:bottom w:val="none" w:sz="0" w:space="0" w:color="auto"/>
                                            <w:right w:val="none" w:sz="0" w:space="0" w:color="auto"/>
                                          </w:divBdr>
                                          <w:divsChild>
                                            <w:div w:id="601690257">
                                              <w:marLeft w:val="0"/>
                                              <w:marRight w:val="0"/>
                                              <w:marTop w:val="0"/>
                                              <w:marBottom w:val="0"/>
                                              <w:divBdr>
                                                <w:top w:val="none" w:sz="0" w:space="0" w:color="auto"/>
                                                <w:left w:val="none" w:sz="0" w:space="0" w:color="auto"/>
                                                <w:bottom w:val="none" w:sz="0" w:space="0" w:color="auto"/>
                                                <w:right w:val="none" w:sz="0" w:space="0" w:color="auto"/>
                                              </w:divBdr>
                                              <w:divsChild>
                                                <w:div w:id="2090034537">
                                                  <w:marLeft w:val="-225"/>
                                                  <w:marRight w:val="-225"/>
                                                  <w:marTop w:val="0"/>
                                                  <w:marBottom w:val="0"/>
                                                  <w:divBdr>
                                                    <w:top w:val="none" w:sz="0" w:space="0" w:color="auto"/>
                                                    <w:left w:val="none" w:sz="0" w:space="0" w:color="auto"/>
                                                    <w:bottom w:val="none" w:sz="0" w:space="0" w:color="auto"/>
                                                    <w:right w:val="none" w:sz="0" w:space="0" w:color="auto"/>
                                                  </w:divBdr>
                                                  <w:divsChild>
                                                    <w:div w:id="1203010720">
                                                      <w:marLeft w:val="7941"/>
                                                      <w:marRight w:val="0"/>
                                                      <w:marTop w:val="0"/>
                                                      <w:marBottom w:val="0"/>
                                                      <w:divBdr>
                                                        <w:top w:val="none" w:sz="0" w:space="0" w:color="auto"/>
                                                        <w:left w:val="none" w:sz="0" w:space="0" w:color="auto"/>
                                                        <w:bottom w:val="none" w:sz="0" w:space="0" w:color="auto"/>
                                                        <w:right w:val="none" w:sz="0" w:space="0" w:color="auto"/>
                                                      </w:divBdr>
                                                    </w:div>
                                                    <w:div w:id="593173160">
                                                      <w:marLeft w:val="7941"/>
                                                      <w:marRight w:val="0"/>
                                                      <w:marTop w:val="0"/>
                                                      <w:marBottom w:val="0"/>
                                                      <w:divBdr>
                                                        <w:top w:val="none" w:sz="0" w:space="0" w:color="auto"/>
                                                        <w:left w:val="none" w:sz="0" w:space="0" w:color="auto"/>
                                                        <w:bottom w:val="none" w:sz="0" w:space="0" w:color="auto"/>
                                                        <w:right w:val="none" w:sz="0" w:space="0" w:color="auto"/>
                                                      </w:divBdr>
                                                    </w:div>
                                                    <w:div w:id="535891872">
                                                      <w:marLeft w:val="794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9689210">
                                          <w:marLeft w:val="0"/>
                                          <w:marRight w:val="0"/>
                                          <w:marTop w:val="0"/>
                                          <w:marBottom w:val="0"/>
                                          <w:divBdr>
                                            <w:top w:val="none" w:sz="0" w:space="0" w:color="auto"/>
                                            <w:left w:val="none" w:sz="0" w:space="0" w:color="auto"/>
                                            <w:bottom w:val="none" w:sz="0" w:space="0" w:color="auto"/>
                                            <w:right w:val="none" w:sz="0" w:space="0" w:color="auto"/>
                                          </w:divBdr>
                                          <w:divsChild>
                                            <w:div w:id="1198079571">
                                              <w:marLeft w:val="0"/>
                                              <w:marRight w:val="0"/>
                                              <w:marTop w:val="0"/>
                                              <w:marBottom w:val="0"/>
                                              <w:divBdr>
                                                <w:top w:val="none" w:sz="0" w:space="0" w:color="auto"/>
                                                <w:left w:val="none" w:sz="0" w:space="0" w:color="auto"/>
                                                <w:bottom w:val="none" w:sz="0" w:space="0" w:color="auto"/>
                                                <w:right w:val="none" w:sz="0" w:space="0" w:color="auto"/>
                                              </w:divBdr>
                                              <w:divsChild>
                                                <w:div w:id="1862232844">
                                                  <w:marLeft w:val="-225"/>
                                                  <w:marRight w:val="-225"/>
                                                  <w:marTop w:val="0"/>
                                                  <w:marBottom w:val="0"/>
                                                  <w:divBdr>
                                                    <w:top w:val="none" w:sz="0" w:space="0" w:color="auto"/>
                                                    <w:left w:val="none" w:sz="0" w:space="0" w:color="auto"/>
                                                    <w:bottom w:val="none" w:sz="0" w:space="0" w:color="auto"/>
                                                    <w:right w:val="none" w:sz="0" w:space="0" w:color="auto"/>
                                                  </w:divBdr>
                                                  <w:divsChild>
                                                    <w:div w:id="791360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881924">
                                          <w:marLeft w:val="0"/>
                                          <w:marRight w:val="0"/>
                                          <w:marTop w:val="0"/>
                                          <w:marBottom w:val="0"/>
                                          <w:divBdr>
                                            <w:top w:val="none" w:sz="0" w:space="0" w:color="auto"/>
                                            <w:left w:val="none" w:sz="0" w:space="0" w:color="auto"/>
                                            <w:bottom w:val="none" w:sz="0" w:space="0" w:color="auto"/>
                                            <w:right w:val="none" w:sz="0" w:space="0" w:color="auto"/>
                                          </w:divBdr>
                                          <w:divsChild>
                                            <w:div w:id="1546747496">
                                              <w:marLeft w:val="0"/>
                                              <w:marRight w:val="0"/>
                                              <w:marTop w:val="0"/>
                                              <w:marBottom w:val="0"/>
                                              <w:divBdr>
                                                <w:top w:val="none" w:sz="0" w:space="0" w:color="auto"/>
                                                <w:left w:val="none" w:sz="0" w:space="0" w:color="auto"/>
                                                <w:bottom w:val="none" w:sz="0" w:space="0" w:color="auto"/>
                                                <w:right w:val="none" w:sz="0" w:space="0" w:color="auto"/>
                                              </w:divBdr>
                                              <w:divsChild>
                                                <w:div w:id="2034721297">
                                                  <w:marLeft w:val="-225"/>
                                                  <w:marRight w:val="-225"/>
                                                  <w:marTop w:val="0"/>
                                                  <w:marBottom w:val="0"/>
                                                  <w:divBdr>
                                                    <w:top w:val="none" w:sz="0" w:space="0" w:color="auto"/>
                                                    <w:left w:val="none" w:sz="0" w:space="0" w:color="auto"/>
                                                    <w:bottom w:val="none" w:sz="0" w:space="0" w:color="auto"/>
                                                    <w:right w:val="none" w:sz="0" w:space="0" w:color="auto"/>
                                                  </w:divBdr>
                                                  <w:divsChild>
                                                    <w:div w:id="156842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829046">
                                          <w:marLeft w:val="0"/>
                                          <w:marRight w:val="0"/>
                                          <w:marTop w:val="0"/>
                                          <w:marBottom w:val="0"/>
                                          <w:divBdr>
                                            <w:top w:val="none" w:sz="0" w:space="0" w:color="auto"/>
                                            <w:left w:val="none" w:sz="0" w:space="0" w:color="auto"/>
                                            <w:bottom w:val="none" w:sz="0" w:space="0" w:color="auto"/>
                                            <w:right w:val="none" w:sz="0" w:space="0" w:color="auto"/>
                                          </w:divBdr>
                                          <w:divsChild>
                                            <w:div w:id="385027540">
                                              <w:marLeft w:val="0"/>
                                              <w:marRight w:val="0"/>
                                              <w:marTop w:val="0"/>
                                              <w:marBottom w:val="0"/>
                                              <w:divBdr>
                                                <w:top w:val="none" w:sz="0" w:space="0" w:color="auto"/>
                                                <w:left w:val="none" w:sz="0" w:space="0" w:color="auto"/>
                                                <w:bottom w:val="none" w:sz="0" w:space="0" w:color="auto"/>
                                                <w:right w:val="none" w:sz="0" w:space="0" w:color="auto"/>
                                              </w:divBdr>
                                              <w:divsChild>
                                                <w:div w:id="408383743">
                                                  <w:marLeft w:val="-225"/>
                                                  <w:marRight w:val="-225"/>
                                                  <w:marTop w:val="0"/>
                                                  <w:marBottom w:val="0"/>
                                                  <w:divBdr>
                                                    <w:top w:val="none" w:sz="0" w:space="0" w:color="auto"/>
                                                    <w:left w:val="none" w:sz="0" w:space="0" w:color="auto"/>
                                                    <w:bottom w:val="none" w:sz="0" w:space="0" w:color="auto"/>
                                                    <w:right w:val="none" w:sz="0" w:space="0" w:color="auto"/>
                                                  </w:divBdr>
                                                  <w:divsChild>
                                                    <w:div w:id="1283413771">
                                                      <w:marLeft w:val="0"/>
                                                      <w:marRight w:val="0"/>
                                                      <w:marTop w:val="0"/>
                                                      <w:marBottom w:val="0"/>
                                                      <w:divBdr>
                                                        <w:top w:val="none" w:sz="0" w:space="0" w:color="auto"/>
                                                        <w:left w:val="none" w:sz="0" w:space="0" w:color="auto"/>
                                                        <w:bottom w:val="none" w:sz="0" w:space="0" w:color="auto"/>
                                                        <w:right w:val="none" w:sz="0" w:space="0" w:color="auto"/>
                                                      </w:divBdr>
                                                    </w:div>
                                                    <w:div w:id="1847206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4139827">
                                          <w:marLeft w:val="0"/>
                                          <w:marRight w:val="0"/>
                                          <w:marTop w:val="0"/>
                                          <w:marBottom w:val="0"/>
                                          <w:divBdr>
                                            <w:top w:val="none" w:sz="0" w:space="0" w:color="auto"/>
                                            <w:left w:val="none" w:sz="0" w:space="0" w:color="auto"/>
                                            <w:bottom w:val="none" w:sz="0" w:space="0" w:color="auto"/>
                                            <w:right w:val="none" w:sz="0" w:space="0" w:color="auto"/>
                                          </w:divBdr>
                                          <w:divsChild>
                                            <w:div w:id="949120630">
                                              <w:marLeft w:val="0"/>
                                              <w:marRight w:val="0"/>
                                              <w:marTop w:val="0"/>
                                              <w:marBottom w:val="0"/>
                                              <w:divBdr>
                                                <w:top w:val="none" w:sz="0" w:space="0" w:color="auto"/>
                                                <w:left w:val="none" w:sz="0" w:space="0" w:color="auto"/>
                                                <w:bottom w:val="none" w:sz="0" w:space="0" w:color="auto"/>
                                                <w:right w:val="none" w:sz="0" w:space="0" w:color="auto"/>
                                              </w:divBdr>
                                              <w:divsChild>
                                                <w:div w:id="1024555185">
                                                  <w:marLeft w:val="-225"/>
                                                  <w:marRight w:val="-225"/>
                                                  <w:marTop w:val="0"/>
                                                  <w:marBottom w:val="0"/>
                                                  <w:divBdr>
                                                    <w:top w:val="none" w:sz="0" w:space="0" w:color="auto"/>
                                                    <w:left w:val="none" w:sz="0" w:space="0" w:color="auto"/>
                                                    <w:bottom w:val="none" w:sz="0" w:space="0" w:color="auto"/>
                                                    <w:right w:val="none" w:sz="0" w:space="0" w:color="auto"/>
                                                  </w:divBdr>
                                                  <w:divsChild>
                                                    <w:div w:id="927155822">
                                                      <w:marLeft w:val="7941"/>
                                                      <w:marRight w:val="0"/>
                                                      <w:marTop w:val="0"/>
                                                      <w:marBottom w:val="0"/>
                                                      <w:divBdr>
                                                        <w:top w:val="none" w:sz="0" w:space="0" w:color="auto"/>
                                                        <w:left w:val="none" w:sz="0" w:space="0" w:color="auto"/>
                                                        <w:bottom w:val="none" w:sz="0" w:space="0" w:color="auto"/>
                                                        <w:right w:val="none" w:sz="0" w:space="0" w:color="auto"/>
                                                      </w:divBdr>
                                                    </w:div>
                                                    <w:div w:id="2063554140">
                                                      <w:marLeft w:val="7941"/>
                                                      <w:marRight w:val="0"/>
                                                      <w:marTop w:val="0"/>
                                                      <w:marBottom w:val="0"/>
                                                      <w:divBdr>
                                                        <w:top w:val="none" w:sz="0" w:space="0" w:color="auto"/>
                                                        <w:left w:val="none" w:sz="0" w:space="0" w:color="auto"/>
                                                        <w:bottom w:val="none" w:sz="0" w:space="0" w:color="auto"/>
                                                        <w:right w:val="none" w:sz="0" w:space="0" w:color="auto"/>
                                                      </w:divBdr>
                                                    </w:div>
                                                    <w:div w:id="842207652">
                                                      <w:marLeft w:val="794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7489204">
                              <w:marLeft w:val="0"/>
                              <w:marRight w:val="0"/>
                              <w:marTop w:val="0"/>
                              <w:marBottom w:val="0"/>
                              <w:divBdr>
                                <w:top w:val="none" w:sz="0" w:space="0" w:color="auto"/>
                                <w:left w:val="none" w:sz="0" w:space="0" w:color="auto"/>
                                <w:bottom w:val="none" w:sz="0" w:space="0" w:color="auto"/>
                                <w:right w:val="none" w:sz="0" w:space="0" w:color="auto"/>
                              </w:divBdr>
                              <w:divsChild>
                                <w:div w:id="138154855">
                                  <w:marLeft w:val="0"/>
                                  <w:marRight w:val="0"/>
                                  <w:marTop w:val="0"/>
                                  <w:marBottom w:val="0"/>
                                  <w:divBdr>
                                    <w:top w:val="none" w:sz="0" w:space="0" w:color="auto"/>
                                    <w:left w:val="none" w:sz="0" w:space="0" w:color="auto"/>
                                    <w:bottom w:val="none" w:sz="0" w:space="0" w:color="auto"/>
                                    <w:right w:val="none" w:sz="0" w:space="0" w:color="auto"/>
                                  </w:divBdr>
                                  <w:divsChild>
                                    <w:div w:id="798574560">
                                      <w:marLeft w:val="-225"/>
                                      <w:marRight w:val="-225"/>
                                      <w:marTop w:val="0"/>
                                      <w:marBottom w:val="0"/>
                                      <w:divBdr>
                                        <w:top w:val="none" w:sz="0" w:space="0" w:color="auto"/>
                                        <w:left w:val="none" w:sz="0" w:space="0" w:color="auto"/>
                                        <w:bottom w:val="none" w:sz="0" w:space="0" w:color="auto"/>
                                        <w:right w:val="none" w:sz="0" w:space="0" w:color="auto"/>
                                      </w:divBdr>
                                      <w:divsChild>
                                        <w:div w:id="299306187">
                                          <w:marLeft w:val="0"/>
                                          <w:marRight w:val="0"/>
                                          <w:marTop w:val="0"/>
                                          <w:marBottom w:val="0"/>
                                          <w:divBdr>
                                            <w:top w:val="none" w:sz="0" w:space="0" w:color="auto"/>
                                            <w:left w:val="none" w:sz="0" w:space="0" w:color="auto"/>
                                            <w:bottom w:val="none" w:sz="0" w:space="0" w:color="auto"/>
                                            <w:right w:val="none" w:sz="0" w:space="0" w:color="auto"/>
                                          </w:divBdr>
                                        </w:div>
                                        <w:div w:id="1649282377">
                                          <w:marLeft w:val="7941"/>
                                          <w:marRight w:val="0"/>
                                          <w:marTop w:val="0"/>
                                          <w:marBottom w:val="0"/>
                                          <w:divBdr>
                                            <w:top w:val="none" w:sz="0" w:space="0" w:color="auto"/>
                                            <w:left w:val="none" w:sz="0" w:space="0" w:color="auto"/>
                                            <w:bottom w:val="none" w:sz="0" w:space="0" w:color="auto"/>
                                            <w:right w:val="none" w:sz="0" w:space="0" w:color="auto"/>
                                          </w:divBdr>
                                        </w:div>
                                        <w:div w:id="1097752980">
                                          <w:marLeft w:val="7941"/>
                                          <w:marRight w:val="0"/>
                                          <w:marTop w:val="0"/>
                                          <w:marBottom w:val="0"/>
                                          <w:divBdr>
                                            <w:top w:val="none" w:sz="0" w:space="0" w:color="auto"/>
                                            <w:left w:val="none" w:sz="0" w:space="0" w:color="auto"/>
                                            <w:bottom w:val="none" w:sz="0" w:space="0" w:color="auto"/>
                                            <w:right w:val="none" w:sz="0" w:space="0" w:color="auto"/>
                                          </w:divBdr>
                                        </w:div>
                                        <w:div w:id="508174986">
                                          <w:marLeft w:val="7941"/>
                                          <w:marRight w:val="0"/>
                                          <w:marTop w:val="0"/>
                                          <w:marBottom w:val="0"/>
                                          <w:divBdr>
                                            <w:top w:val="none" w:sz="0" w:space="0" w:color="auto"/>
                                            <w:left w:val="none" w:sz="0" w:space="0" w:color="auto"/>
                                            <w:bottom w:val="none" w:sz="0" w:space="0" w:color="auto"/>
                                            <w:right w:val="none" w:sz="0" w:space="0" w:color="auto"/>
                                          </w:divBdr>
                                        </w:div>
                                        <w:div w:id="525949219">
                                          <w:marLeft w:val="7941"/>
                                          <w:marRight w:val="0"/>
                                          <w:marTop w:val="0"/>
                                          <w:marBottom w:val="0"/>
                                          <w:divBdr>
                                            <w:top w:val="none" w:sz="0" w:space="0" w:color="auto"/>
                                            <w:left w:val="none" w:sz="0" w:space="0" w:color="auto"/>
                                            <w:bottom w:val="none" w:sz="0" w:space="0" w:color="auto"/>
                                            <w:right w:val="none" w:sz="0" w:space="0" w:color="auto"/>
                                          </w:divBdr>
                                        </w:div>
                                        <w:div w:id="631180115">
                                          <w:marLeft w:val="7941"/>
                                          <w:marRight w:val="0"/>
                                          <w:marTop w:val="0"/>
                                          <w:marBottom w:val="0"/>
                                          <w:divBdr>
                                            <w:top w:val="none" w:sz="0" w:space="0" w:color="auto"/>
                                            <w:left w:val="none" w:sz="0" w:space="0" w:color="auto"/>
                                            <w:bottom w:val="none" w:sz="0" w:space="0" w:color="auto"/>
                                            <w:right w:val="none" w:sz="0" w:space="0" w:color="auto"/>
                                          </w:divBdr>
                                        </w:div>
                                        <w:div w:id="65154631">
                                          <w:marLeft w:val="7941"/>
                                          <w:marRight w:val="0"/>
                                          <w:marTop w:val="0"/>
                                          <w:marBottom w:val="0"/>
                                          <w:divBdr>
                                            <w:top w:val="none" w:sz="0" w:space="0" w:color="auto"/>
                                            <w:left w:val="none" w:sz="0" w:space="0" w:color="auto"/>
                                            <w:bottom w:val="none" w:sz="0" w:space="0" w:color="auto"/>
                                            <w:right w:val="none" w:sz="0" w:space="0" w:color="auto"/>
                                          </w:divBdr>
                                        </w:div>
                                        <w:div w:id="1324641">
                                          <w:marLeft w:val="794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6559111">
                              <w:marLeft w:val="0"/>
                              <w:marRight w:val="0"/>
                              <w:marTop w:val="0"/>
                              <w:marBottom w:val="0"/>
                              <w:divBdr>
                                <w:top w:val="none" w:sz="0" w:space="0" w:color="auto"/>
                                <w:left w:val="none" w:sz="0" w:space="0" w:color="auto"/>
                                <w:bottom w:val="none" w:sz="0" w:space="0" w:color="auto"/>
                                <w:right w:val="none" w:sz="0" w:space="0" w:color="auto"/>
                              </w:divBdr>
                              <w:divsChild>
                                <w:div w:id="492183301">
                                  <w:marLeft w:val="0"/>
                                  <w:marRight w:val="0"/>
                                  <w:marTop w:val="0"/>
                                  <w:marBottom w:val="0"/>
                                  <w:divBdr>
                                    <w:top w:val="none" w:sz="0" w:space="0" w:color="auto"/>
                                    <w:left w:val="none" w:sz="0" w:space="0" w:color="auto"/>
                                    <w:bottom w:val="none" w:sz="0" w:space="0" w:color="auto"/>
                                    <w:right w:val="none" w:sz="0" w:space="0" w:color="auto"/>
                                  </w:divBdr>
                                  <w:divsChild>
                                    <w:div w:id="216357995">
                                      <w:marLeft w:val="-225"/>
                                      <w:marRight w:val="-225"/>
                                      <w:marTop w:val="0"/>
                                      <w:marBottom w:val="0"/>
                                      <w:divBdr>
                                        <w:top w:val="none" w:sz="0" w:space="0" w:color="auto"/>
                                        <w:left w:val="none" w:sz="0" w:space="0" w:color="auto"/>
                                        <w:bottom w:val="none" w:sz="0" w:space="0" w:color="auto"/>
                                        <w:right w:val="none" w:sz="0" w:space="0" w:color="auto"/>
                                      </w:divBdr>
                                      <w:divsChild>
                                        <w:div w:id="259677704">
                                          <w:marLeft w:val="0"/>
                                          <w:marRight w:val="0"/>
                                          <w:marTop w:val="0"/>
                                          <w:marBottom w:val="0"/>
                                          <w:divBdr>
                                            <w:top w:val="none" w:sz="0" w:space="0" w:color="auto"/>
                                            <w:left w:val="none" w:sz="0" w:space="0" w:color="auto"/>
                                            <w:bottom w:val="none" w:sz="0" w:space="0" w:color="auto"/>
                                            <w:right w:val="none" w:sz="0" w:space="0" w:color="auto"/>
                                          </w:divBdr>
                                        </w:div>
                                        <w:div w:id="1851290515">
                                          <w:marLeft w:val="7941"/>
                                          <w:marRight w:val="0"/>
                                          <w:marTop w:val="0"/>
                                          <w:marBottom w:val="0"/>
                                          <w:divBdr>
                                            <w:top w:val="none" w:sz="0" w:space="0" w:color="auto"/>
                                            <w:left w:val="none" w:sz="0" w:space="0" w:color="auto"/>
                                            <w:bottom w:val="none" w:sz="0" w:space="0" w:color="auto"/>
                                            <w:right w:val="none" w:sz="0" w:space="0" w:color="auto"/>
                                          </w:divBdr>
                                        </w:div>
                                        <w:div w:id="299767892">
                                          <w:marLeft w:val="7941"/>
                                          <w:marRight w:val="0"/>
                                          <w:marTop w:val="0"/>
                                          <w:marBottom w:val="0"/>
                                          <w:divBdr>
                                            <w:top w:val="none" w:sz="0" w:space="0" w:color="auto"/>
                                            <w:left w:val="none" w:sz="0" w:space="0" w:color="auto"/>
                                            <w:bottom w:val="none" w:sz="0" w:space="0" w:color="auto"/>
                                            <w:right w:val="none" w:sz="0" w:space="0" w:color="auto"/>
                                          </w:divBdr>
                                        </w:div>
                                        <w:div w:id="634794084">
                                          <w:marLeft w:val="794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2306455">
                              <w:marLeft w:val="0"/>
                              <w:marRight w:val="0"/>
                              <w:marTop w:val="0"/>
                              <w:marBottom w:val="0"/>
                              <w:divBdr>
                                <w:top w:val="none" w:sz="0" w:space="0" w:color="auto"/>
                                <w:left w:val="none" w:sz="0" w:space="0" w:color="auto"/>
                                <w:bottom w:val="none" w:sz="0" w:space="0" w:color="auto"/>
                                <w:right w:val="none" w:sz="0" w:space="0" w:color="auto"/>
                              </w:divBdr>
                              <w:divsChild>
                                <w:div w:id="265964972">
                                  <w:marLeft w:val="0"/>
                                  <w:marRight w:val="0"/>
                                  <w:marTop w:val="0"/>
                                  <w:marBottom w:val="0"/>
                                  <w:divBdr>
                                    <w:top w:val="none" w:sz="0" w:space="0" w:color="auto"/>
                                    <w:left w:val="none" w:sz="0" w:space="0" w:color="auto"/>
                                    <w:bottom w:val="none" w:sz="0" w:space="0" w:color="auto"/>
                                    <w:right w:val="none" w:sz="0" w:space="0" w:color="auto"/>
                                  </w:divBdr>
                                  <w:divsChild>
                                    <w:div w:id="428430736">
                                      <w:marLeft w:val="-225"/>
                                      <w:marRight w:val="-225"/>
                                      <w:marTop w:val="0"/>
                                      <w:marBottom w:val="0"/>
                                      <w:divBdr>
                                        <w:top w:val="none" w:sz="0" w:space="0" w:color="auto"/>
                                        <w:left w:val="none" w:sz="0" w:space="0" w:color="auto"/>
                                        <w:bottom w:val="none" w:sz="0" w:space="0" w:color="auto"/>
                                        <w:right w:val="none" w:sz="0" w:space="0" w:color="auto"/>
                                      </w:divBdr>
                                      <w:divsChild>
                                        <w:div w:id="1434864985">
                                          <w:marLeft w:val="0"/>
                                          <w:marRight w:val="0"/>
                                          <w:marTop w:val="0"/>
                                          <w:marBottom w:val="0"/>
                                          <w:divBdr>
                                            <w:top w:val="none" w:sz="0" w:space="0" w:color="auto"/>
                                            <w:left w:val="none" w:sz="0" w:space="0" w:color="auto"/>
                                            <w:bottom w:val="none" w:sz="0" w:space="0" w:color="auto"/>
                                            <w:right w:val="none" w:sz="0" w:space="0" w:color="auto"/>
                                          </w:divBdr>
                                        </w:div>
                                        <w:div w:id="1718701712">
                                          <w:marLeft w:val="0"/>
                                          <w:marRight w:val="0"/>
                                          <w:marTop w:val="0"/>
                                          <w:marBottom w:val="0"/>
                                          <w:divBdr>
                                            <w:top w:val="none" w:sz="0" w:space="0" w:color="auto"/>
                                            <w:left w:val="none" w:sz="0" w:space="0" w:color="auto"/>
                                            <w:bottom w:val="none" w:sz="0" w:space="0" w:color="auto"/>
                                            <w:right w:val="none" w:sz="0" w:space="0" w:color="auto"/>
                                          </w:divBdr>
                                        </w:div>
                                        <w:div w:id="374351208">
                                          <w:marLeft w:val="0"/>
                                          <w:marRight w:val="0"/>
                                          <w:marTop w:val="0"/>
                                          <w:marBottom w:val="0"/>
                                          <w:divBdr>
                                            <w:top w:val="none" w:sz="0" w:space="0" w:color="auto"/>
                                            <w:left w:val="none" w:sz="0" w:space="0" w:color="auto"/>
                                            <w:bottom w:val="none" w:sz="0" w:space="0" w:color="auto"/>
                                            <w:right w:val="none" w:sz="0" w:space="0" w:color="auto"/>
                                          </w:divBdr>
                                        </w:div>
                                        <w:div w:id="137189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64636293">
      <w:bodyDiv w:val="1"/>
      <w:marLeft w:val="0"/>
      <w:marRight w:val="0"/>
      <w:marTop w:val="0"/>
      <w:marBottom w:val="0"/>
      <w:divBdr>
        <w:top w:val="none" w:sz="0" w:space="0" w:color="auto"/>
        <w:left w:val="none" w:sz="0" w:space="0" w:color="auto"/>
        <w:bottom w:val="none" w:sz="0" w:space="0" w:color="auto"/>
        <w:right w:val="none" w:sz="0" w:space="0" w:color="auto"/>
      </w:divBdr>
    </w:div>
    <w:div w:id="1565991447">
      <w:bodyDiv w:val="1"/>
      <w:marLeft w:val="0"/>
      <w:marRight w:val="0"/>
      <w:marTop w:val="0"/>
      <w:marBottom w:val="0"/>
      <w:divBdr>
        <w:top w:val="none" w:sz="0" w:space="0" w:color="auto"/>
        <w:left w:val="none" w:sz="0" w:space="0" w:color="auto"/>
        <w:bottom w:val="none" w:sz="0" w:space="0" w:color="auto"/>
        <w:right w:val="none" w:sz="0" w:space="0" w:color="auto"/>
      </w:divBdr>
    </w:div>
    <w:div w:id="1568346749">
      <w:bodyDiv w:val="1"/>
      <w:marLeft w:val="0"/>
      <w:marRight w:val="0"/>
      <w:marTop w:val="0"/>
      <w:marBottom w:val="0"/>
      <w:divBdr>
        <w:top w:val="none" w:sz="0" w:space="0" w:color="auto"/>
        <w:left w:val="none" w:sz="0" w:space="0" w:color="auto"/>
        <w:bottom w:val="none" w:sz="0" w:space="0" w:color="auto"/>
        <w:right w:val="none" w:sz="0" w:space="0" w:color="auto"/>
      </w:divBdr>
    </w:div>
    <w:div w:id="1587767786">
      <w:bodyDiv w:val="1"/>
      <w:marLeft w:val="0"/>
      <w:marRight w:val="0"/>
      <w:marTop w:val="0"/>
      <w:marBottom w:val="0"/>
      <w:divBdr>
        <w:top w:val="none" w:sz="0" w:space="0" w:color="auto"/>
        <w:left w:val="none" w:sz="0" w:space="0" w:color="auto"/>
        <w:bottom w:val="none" w:sz="0" w:space="0" w:color="auto"/>
        <w:right w:val="none" w:sz="0" w:space="0" w:color="auto"/>
      </w:divBdr>
    </w:div>
    <w:div w:id="1605108220">
      <w:bodyDiv w:val="1"/>
      <w:marLeft w:val="0"/>
      <w:marRight w:val="0"/>
      <w:marTop w:val="0"/>
      <w:marBottom w:val="0"/>
      <w:divBdr>
        <w:top w:val="none" w:sz="0" w:space="0" w:color="auto"/>
        <w:left w:val="none" w:sz="0" w:space="0" w:color="auto"/>
        <w:bottom w:val="none" w:sz="0" w:space="0" w:color="auto"/>
        <w:right w:val="none" w:sz="0" w:space="0" w:color="auto"/>
      </w:divBdr>
      <w:divsChild>
        <w:div w:id="3243942">
          <w:marLeft w:val="0"/>
          <w:marRight w:val="0"/>
          <w:marTop w:val="0"/>
          <w:marBottom w:val="0"/>
          <w:divBdr>
            <w:top w:val="none" w:sz="0" w:space="0" w:color="auto"/>
            <w:left w:val="none" w:sz="0" w:space="0" w:color="auto"/>
            <w:bottom w:val="none" w:sz="0" w:space="0" w:color="auto"/>
            <w:right w:val="none" w:sz="0" w:space="0" w:color="auto"/>
          </w:divBdr>
        </w:div>
        <w:div w:id="12732602">
          <w:marLeft w:val="0"/>
          <w:marRight w:val="0"/>
          <w:marTop w:val="0"/>
          <w:marBottom w:val="0"/>
          <w:divBdr>
            <w:top w:val="none" w:sz="0" w:space="0" w:color="auto"/>
            <w:left w:val="none" w:sz="0" w:space="0" w:color="auto"/>
            <w:bottom w:val="none" w:sz="0" w:space="0" w:color="auto"/>
            <w:right w:val="none" w:sz="0" w:space="0" w:color="auto"/>
          </w:divBdr>
        </w:div>
        <w:div w:id="23138235">
          <w:marLeft w:val="0"/>
          <w:marRight w:val="0"/>
          <w:marTop w:val="0"/>
          <w:marBottom w:val="0"/>
          <w:divBdr>
            <w:top w:val="none" w:sz="0" w:space="0" w:color="auto"/>
            <w:left w:val="none" w:sz="0" w:space="0" w:color="auto"/>
            <w:bottom w:val="none" w:sz="0" w:space="0" w:color="auto"/>
            <w:right w:val="none" w:sz="0" w:space="0" w:color="auto"/>
          </w:divBdr>
        </w:div>
        <w:div w:id="27341581">
          <w:marLeft w:val="0"/>
          <w:marRight w:val="0"/>
          <w:marTop w:val="0"/>
          <w:marBottom w:val="0"/>
          <w:divBdr>
            <w:top w:val="none" w:sz="0" w:space="0" w:color="auto"/>
            <w:left w:val="none" w:sz="0" w:space="0" w:color="auto"/>
            <w:bottom w:val="none" w:sz="0" w:space="0" w:color="auto"/>
            <w:right w:val="none" w:sz="0" w:space="0" w:color="auto"/>
          </w:divBdr>
        </w:div>
        <w:div w:id="32194450">
          <w:marLeft w:val="0"/>
          <w:marRight w:val="0"/>
          <w:marTop w:val="0"/>
          <w:marBottom w:val="0"/>
          <w:divBdr>
            <w:top w:val="none" w:sz="0" w:space="0" w:color="auto"/>
            <w:left w:val="none" w:sz="0" w:space="0" w:color="auto"/>
            <w:bottom w:val="none" w:sz="0" w:space="0" w:color="auto"/>
            <w:right w:val="none" w:sz="0" w:space="0" w:color="auto"/>
          </w:divBdr>
        </w:div>
        <w:div w:id="66608900">
          <w:marLeft w:val="0"/>
          <w:marRight w:val="0"/>
          <w:marTop w:val="0"/>
          <w:marBottom w:val="0"/>
          <w:divBdr>
            <w:top w:val="none" w:sz="0" w:space="0" w:color="auto"/>
            <w:left w:val="none" w:sz="0" w:space="0" w:color="auto"/>
            <w:bottom w:val="none" w:sz="0" w:space="0" w:color="auto"/>
            <w:right w:val="none" w:sz="0" w:space="0" w:color="auto"/>
          </w:divBdr>
        </w:div>
        <w:div w:id="128400055">
          <w:marLeft w:val="0"/>
          <w:marRight w:val="0"/>
          <w:marTop w:val="0"/>
          <w:marBottom w:val="0"/>
          <w:divBdr>
            <w:top w:val="none" w:sz="0" w:space="0" w:color="auto"/>
            <w:left w:val="none" w:sz="0" w:space="0" w:color="auto"/>
            <w:bottom w:val="none" w:sz="0" w:space="0" w:color="auto"/>
            <w:right w:val="none" w:sz="0" w:space="0" w:color="auto"/>
          </w:divBdr>
        </w:div>
        <w:div w:id="131218668">
          <w:marLeft w:val="0"/>
          <w:marRight w:val="0"/>
          <w:marTop w:val="0"/>
          <w:marBottom w:val="0"/>
          <w:divBdr>
            <w:top w:val="none" w:sz="0" w:space="0" w:color="auto"/>
            <w:left w:val="none" w:sz="0" w:space="0" w:color="auto"/>
            <w:bottom w:val="none" w:sz="0" w:space="0" w:color="auto"/>
            <w:right w:val="none" w:sz="0" w:space="0" w:color="auto"/>
          </w:divBdr>
        </w:div>
        <w:div w:id="177277733">
          <w:marLeft w:val="0"/>
          <w:marRight w:val="0"/>
          <w:marTop w:val="0"/>
          <w:marBottom w:val="0"/>
          <w:divBdr>
            <w:top w:val="none" w:sz="0" w:space="0" w:color="auto"/>
            <w:left w:val="none" w:sz="0" w:space="0" w:color="auto"/>
            <w:bottom w:val="none" w:sz="0" w:space="0" w:color="auto"/>
            <w:right w:val="none" w:sz="0" w:space="0" w:color="auto"/>
          </w:divBdr>
        </w:div>
        <w:div w:id="201791271">
          <w:marLeft w:val="0"/>
          <w:marRight w:val="0"/>
          <w:marTop w:val="0"/>
          <w:marBottom w:val="0"/>
          <w:divBdr>
            <w:top w:val="none" w:sz="0" w:space="0" w:color="auto"/>
            <w:left w:val="none" w:sz="0" w:space="0" w:color="auto"/>
            <w:bottom w:val="none" w:sz="0" w:space="0" w:color="auto"/>
            <w:right w:val="none" w:sz="0" w:space="0" w:color="auto"/>
          </w:divBdr>
        </w:div>
        <w:div w:id="234633633">
          <w:marLeft w:val="0"/>
          <w:marRight w:val="0"/>
          <w:marTop w:val="0"/>
          <w:marBottom w:val="0"/>
          <w:divBdr>
            <w:top w:val="none" w:sz="0" w:space="0" w:color="auto"/>
            <w:left w:val="none" w:sz="0" w:space="0" w:color="auto"/>
            <w:bottom w:val="none" w:sz="0" w:space="0" w:color="auto"/>
            <w:right w:val="none" w:sz="0" w:space="0" w:color="auto"/>
          </w:divBdr>
        </w:div>
        <w:div w:id="247464496">
          <w:marLeft w:val="0"/>
          <w:marRight w:val="0"/>
          <w:marTop w:val="0"/>
          <w:marBottom w:val="0"/>
          <w:divBdr>
            <w:top w:val="none" w:sz="0" w:space="0" w:color="auto"/>
            <w:left w:val="none" w:sz="0" w:space="0" w:color="auto"/>
            <w:bottom w:val="none" w:sz="0" w:space="0" w:color="auto"/>
            <w:right w:val="none" w:sz="0" w:space="0" w:color="auto"/>
          </w:divBdr>
        </w:div>
        <w:div w:id="256334826">
          <w:marLeft w:val="0"/>
          <w:marRight w:val="0"/>
          <w:marTop w:val="0"/>
          <w:marBottom w:val="0"/>
          <w:divBdr>
            <w:top w:val="none" w:sz="0" w:space="0" w:color="auto"/>
            <w:left w:val="none" w:sz="0" w:space="0" w:color="auto"/>
            <w:bottom w:val="none" w:sz="0" w:space="0" w:color="auto"/>
            <w:right w:val="none" w:sz="0" w:space="0" w:color="auto"/>
          </w:divBdr>
        </w:div>
        <w:div w:id="311375281">
          <w:marLeft w:val="0"/>
          <w:marRight w:val="0"/>
          <w:marTop w:val="0"/>
          <w:marBottom w:val="0"/>
          <w:divBdr>
            <w:top w:val="none" w:sz="0" w:space="0" w:color="auto"/>
            <w:left w:val="none" w:sz="0" w:space="0" w:color="auto"/>
            <w:bottom w:val="none" w:sz="0" w:space="0" w:color="auto"/>
            <w:right w:val="none" w:sz="0" w:space="0" w:color="auto"/>
          </w:divBdr>
        </w:div>
        <w:div w:id="315492916">
          <w:marLeft w:val="0"/>
          <w:marRight w:val="0"/>
          <w:marTop w:val="0"/>
          <w:marBottom w:val="0"/>
          <w:divBdr>
            <w:top w:val="none" w:sz="0" w:space="0" w:color="auto"/>
            <w:left w:val="none" w:sz="0" w:space="0" w:color="auto"/>
            <w:bottom w:val="none" w:sz="0" w:space="0" w:color="auto"/>
            <w:right w:val="none" w:sz="0" w:space="0" w:color="auto"/>
          </w:divBdr>
        </w:div>
        <w:div w:id="315691262">
          <w:marLeft w:val="0"/>
          <w:marRight w:val="0"/>
          <w:marTop w:val="0"/>
          <w:marBottom w:val="0"/>
          <w:divBdr>
            <w:top w:val="none" w:sz="0" w:space="0" w:color="auto"/>
            <w:left w:val="none" w:sz="0" w:space="0" w:color="auto"/>
            <w:bottom w:val="none" w:sz="0" w:space="0" w:color="auto"/>
            <w:right w:val="none" w:sz="0" w:space="0" w:color="auto"/>
          </w:divBdr>
        </w:div>
        <w:div w:id="356084451">
          <w:marLeft w:val="0"/>
          <w:marRight w:val="0"/>
          <w:marTop w:val="0"/>
          <w:marBottom w:val="0"/>
          <w:divBdr>
            <w:top w:val="none" w:sz="0" w:space="0" w:color="auto"/>
            <w:left w:val="none" w:sz="0" w:space="0" w:color="auto"/>
            <w:bottom w:val="none" w:sz="0" w:space="0" w:color="auto"/>
            <w:right w:val="none" w:sz="0" w:space="0" w:color="auto"/>
          </w:divBdr>
        </w:div>
        <w:div w:id="373386071">
          <w:marLeft w:val="0"/>
          <w:marRight w:val="0"/>
          <w:marTop w:val="0"/>
          <w:marBottom w:val="0"/>
          <w:divBdr>
            <w:top w:val="none" w:sz="0" w:space="0" w:color="auto"/>
            <w:left w:val="none" w:sz="0" w:space="0" w:color="auto"/>
            <w:bottom w:val="none" w:sz="0" w:space="0" w:color="auto"/>
            <w:right w:val="none" w:sz="0" w:space="0" w:color="auto"/>
          </w:divBdr>
        </w:div>
        <w:div w:id="374696134">
          <w:marLeft w:val="0"/>
          <w:marRight w:val="0"/>
          <w:marTop w:val="0"/>
          <w:marBottom w:val="0"/>
          <w:divBdr>
            <w:top w:val="none" w:sz="0" w:space="0" w:color="auto"/>
            <w:left w:val="none" w:sz="0" w:space="0" w:color="auto"/>
            <w:bottom w:val="none" w:sz="0" w:space="0" w:color="auto"/>
            <w:right w:val="none" w:sz="0" w:space="0" w:color="auto"/>
          </w:divBdr>
        </w:div>
        <w:div w:id="383451449">
          <w:marLeft w:val="0"/>
          <w:marRight w:val="0"/>
          <w:marTop w:val="0"/>
          <w:marBottom w:val="0"/>
          <w:divBdr>
            <w:top w:val="none" w:sz="0" w:space="0" w:color="auto"/>
            <w:left w:val="none" w:sz="0" w:space="0" w:color="auto"/>
            <w:bottom w:val="none" w:sz="0" w:space="0" w:color="auto"/>
            <w:right w:val="none" w:sz="0" w:space="0" w:color="auto"/>
          </w:divBdr>
        </w:div>
        <w:div w:id="410125822">
          <w:marLeft w:val="0"/>
          <w:marRight w:val="0"/>
          <w:marTop w:val="0"/>
          <w:marBottom w:val="0"/>
          <w:divBdr>
            <w:top w:val="none" w:sz="0" w:space="0" w:color="auto"/>
            <w:left w:val="none" w:sz="0" w:space="0" w:color="auto"/>
            <w:bottom w:val="none" w:sz="0" w:space="0" w:color="auto"/>
            <w:right w:val="none" w:sz="0" w:space="0" w:color="auto"/>
          </w:divBdr>
        </w:div>
        <w:div w:id="446050312">
          <w:marLeft w:val="0"/>
          <w:marRight w:val="0"/>
          <w:marTop w:val="0"/>
          <w:marBottom w:val="0"/>
          <w:divBdr>
            <w:top w:val="none" w:sz="0" w:space="0" w:color="auto"/>
            <w:left w:val="none" w:sz="0" w:space="0" w:color="auto"/>
            <w:bottom w:val="none" w:sz="0" w:space="0" w:color="auto"/>
            <w:right w:val="none" w:sz="0" w:space="0" w:color="auto"/>
          </w:divBdr>
        </w:div>
        <w:div w:id="449322877">
          <w:marLeft w:val="0"/>
          <w:marRight w:val="0"/>
          <w:marTop w:val="0"/>
          <w:marBottom w:val="0"/>
          <w:divBdr>
            <w:top w:val="none" w:sz="0" w:space="0" w:color="auto"/>
            <w:left w:val="none" w:sz="0" w:space="0" w:color="auto"/>
            <w:bottom w:val="none" w:sz="0" w:space="0" w:color="auto"/>
            <w:right w:val="none" w:sz="0" w:space="0" w:color="auto"/>
          </w:divBdr>
        </w:div>
        <w:div w:id="454252579">
          <w:marLeft w:val="0"/>
          <w:marRight w:val="0"/>
          <w:marTop w:val="0"/>
          <w:marBottom w:val="0"/>
          <w:divBdr>
            <w:top w:val="none" w:sz="0" w:space="0" w:color="auto"/>
            <w:left w:val="none" w:sz="0" w:space="0" w:color="auto"/>
            <w:bottom w:val="none" w:sz="0" w:space="0" w:color="auto"/>
            <w:right w:val="none" w:sz="0" w:space="0" w:color="auto"/>
          </w:divBdr>
        </w:div>
        <w:div w:id="539438849">
          <w:marLeft w:val="0"/>
          <w:marRight w:val="0"/>
          <w:marTop w:val="0"/>
          <w:marBottom w:val="0"/>
          <w:divBdr>
            <w:top w:val="none" w:sz="0" w:space="0" w:color="auto"/>
            <w:left w:val="none" w:sz="0" w:space="0" w:color="auto"/>
            <w:bottom w:val="none" w:sz="0" w:space="0" w:color="auto"/>
            <w:right w:val="none" w:sz="0" w:space="0" w:color="auto"/>
          </w:divBdr>
        </w:div>
        <w:div w:id="540628366">
          <w:marLeft w:val="0"/>
          <w:marRight w:val="0"/>
          <w:marTop w:val="0"/>
          <w:marBottom w:val="0"/>
          <w:divBdr>
            <w:top w:val="none" w:sz="0" w:space="0" w:color="auto"/>
            <w:left w:val="none" w:sz="0" w:space="0" w:color="auto"/>
            <w:bottom w:val="none" w:sz="0" w:space="0" w:color="auto"/>
            <w:right w:val="none" w:sz="0" w:space="0" w:color="auto"/>
          </w:divBdr>
        </w:div>
        <w:div w:id="569270233">
          <w:marLeft w:val="0"/>
          <w:marRight w:val="0"/>
          <w:marTop w:val="0"/>
          <w:marBottom w:val="0"/>
          <w:divBdr>
            <w:top w:val="none" w:sz="0" w:space="0" w:color="auto"/>
            <w:left w:val="none" w:sz="0" w:space="0" w:color="auto"/>
            <w:bottom w:val="none" w:sz="0" w:space="0" w:color="auto"/>
            <w:right w:val="none" w:sz="0" w:space="0" w:color="auto"/>
          </w:divBdr>
        </w:div>
        <w:div w:id="611132217">
          <w:marLeft w:val="0"/>
          <w:marRight w:val="0"/>
          <w:marTop w:val="0"/>
          <w:marBottom w:val="0"/>
          <w:divBdr>
            <w:top w:val="none" w:sz="0" w:space="0" w:color="auto"/>
            <w:left w:val="none" w:sz="0" w:space="0" w:color="auto"/>
            <w:bottom w:val="none" w:sz="0" w:space="0" w:color="auto"/>
            <w:right w:val="none" w:sz="0" w:space="0" w:color="auto"/>
          </w:divBdr>
        </w:div>
        <w:div w:id="613100961">
          <w:marLeft w:val="0"/>
          <w:marRight w:val="0"/>
          <w:marTop w:val="0"/>
          <w:marBottom w:val="0"/>
          <w:divBdr>
            <w:top w:val="none" w:sz="0" w:space="0" w:color="auto"/>
            <w:left w:val="none" w:sz="0" w:space="0" w:color="auto"/>
            <w:bottom w:val="none" w:sz="0" w:space="0" w:color="auto"/>
            <w:right w:val="none" w:sz="0" w:space="0" w:color="auto"/>
          </w:divBdr>
        </w:div>
        <w:div w:id="616059159">
          <w:marLeft w:val="0"/>
          <w:marRight w:val="0"/>
          <w:marTop w:val="0"/>
          <w:marBottom w:val="0"/>
          <w:divBdr>
            <w:top w:val="none" w:sz="0" w:space="0" w:color="auto"/>
            <w:left w:val="none" w:sz="0" w:space="0" w:color="auto"/>
            <w:bottom w:val="none" w:sz="0" w:space="0" w:color="auto"/>
            <w:right w:val="none" w:sz="0" w:space="0" w:color="auto"/>
          </w:divBdr>
        </w:div>
        <w:div w:id="617293670">
          <w:marLeft w:val="0"/>
          <w:marRight w:val="0"/>
          <w:marTop w:val="0"/>
          <w:marBottom w:val="0"/>
          <w:divBdr>
            <w:top w:val="none" w:sz="0" w:space="0" w:color="auto"/>
            <w:left w:val="none" w:sz="0" w:space="0" w:color="auto"/>
            <w:bottom w:val="none" w:sz="0" w:space="0" w:color="auto"/>
            <w:right w:val="none" w:sz="0" w:space="0" w:color="auto"/>
          </w:divBdr>
        </w:div>
        <w:div w:id="651755962">
          <w:marLeft w:val="0"/>
          <w:marRight w:val="0"/>
          <w:marTop w:val="0"/>
          <w:marBottom w:val="0"/>
          <w:divBdr>
            <w:top w:val="none" w:sz="0" w:space="0" w:color="auto"/>
            <w:left w:val="none" w:sz="0" w:space="0" w:color="auto"/>
            <w:bottom w:val="none" w:sz="0" w:space="0" w:color="auto"/>
            <w:right w:val="none" w:sz="0" w:space="0" w:color="auto"/>
          </w:divBdr>
        </w:div>
        <w:div w:id="663170952">
          <w:marLeft w:val="0"/>
          <w:marRight w:val="0"/>
          <w:marTop w:val="0"/>
          <w:marBottom w:val="0"/>
          <w:divBdr>
            <w:top w:val="none" w:sz="0" w:space="0" w:color="auto"/>
            <w:left w:val="none" w:sz="0" w:space="0" w:color="auto"/>
            <w:bottom w:val="none" w:sz="0" w:space="0" w:color="auto"/>
            <w:right w:val="none" w:sz="0" w:space="0" w:color="auto"/>
          </w:divBdr>
        </w:div>
        <w:div w:id="718481174">
          <w:marLeft w:val="0"/>
          <w:marRight w:val="0"/>
          <w:marTop w:val="0"/>
          <w:marBottom w:val="0"/>
          <w:divBdr>
            <w:top w:val="none" w:sz="0" w:space="0" w:color="auto"/>
            <w:left w:val="none" w:sz="0" w:space="0" w:color="auto"/>
            <w:bottom w:val="none" w:sz="0" w:space="0" w:color="auto"/>
            <w:right w:val="none" w:sz="0" w:space="0" w:color="auto"/>
          </w:divBdr>
        </w:div>
        <w:div w:id="740516639">
          <w:marLeft w:val="0"/>
          <w:marRight w:val="0"/>
          <w:marTop w:val="0"/>
          <w:marBottom w:val="0"/>
          <w:divBdr>
            <w:top w:val="none" w:sz="0" w:space="0" w:color="auto"/>
            <w:left w:val="none" w:sz="0" w:space="0" w:color="auto"/>
            <w:bottom w:val="none" w:sz="0" w:space="0" w:color="auto"/>
            <w:right w:val="none" w:sz="0" w:space="0" w:color="auto"/>
          </w:divBdr>
        </w:div>
        <w:div w:id="782651641">
          <w:marLeft w:val="0"/>
          <w:marRight w:val="0"/>
          <w:marTop w:val="0"/>
          <w:marBottom w:val="0"/>
          <w:divBdr>
            <w:top w:val="none" w:sz="0" w:space="0" w:color="auto"/>
            <w:left w:val="none" w:sz="0" w:space="0" w:color="auto"/>
            <w:bottom w:val="none" w:sz="0" w:space="0" w:color="auto"/>
            <w:right w:val="none" w:sz="0" w:space="0" w:color="auto"/>
          </w:divBdr>
        </w:div>
        <w:div w:id="872956616">
          <w:marLeft w:val="0"/>
          <w:marRight w:val="0"/>
          <w:marTop w:val="0"/>
          <w:marBottom w:val="0"/>
          <w:divBdr>
            <w:top w:val="none" w:sz="0" w:space="0" w:color="auto"/>
            <w:left w:val="none" w:sz="0" w:space="0" w:color="auto"/>
            <w:bottom w:val="none" w:sz="0" w:space="0" w:color="auto"/>
            <w:right w:val="none" w:sz="0" w:space="0" w:color="auto"/>
          </w:divBdr>
        </w:div>
        <w:div w:id="896211636">
          <w:marLeft w:val="0"/>
          <w:marRight w:val="0"/>
          <w:marTop w:val="0"/>
          <w:marBottom w:val="0"/>
          <w:divBdr>
            <w:top w:val="none" w:sz="0" w:space="0" w:color="auto"/>
            <w:left w:val="none" w:sz="0" w:space="0" w:color="auto"/>
            <w:bottom w:val="none" w:sz="0" w:space="0" w:color="auto"/>
            <w:right w:val="none" w:sz="0" w:space="0" w:color="auto"/>
          </w:divBdr>
        </w:div>
        <w:div w:id="899441705">
          <w:marLeft w:val="0"/>
          <w:marRight w:val="0"/>
          <w:marTop w:val="0"/>
          <w:marBottom w:val="0"/>
          <w:divBdr>
            <w:top w:val="none" w:sz="0" w:space="0" w:color="auto"/>
            <w:left w:val="none" w:sz="0" w:space="0" w:color="auto"/>
            <w:bottom w:val="none" w:sz="0" w:space="0" w:color="auto"/>
            <w:right w:val="none" w:sz="0" w:space="0" w:color="auto"/>
          </w:divBdr>
        </w:div>
        <w:div w:id="913665778">
          <w:marLeft w:val="0"/>
          <w:marRight w:val="0"/>
          <w:marTop w:val="0"/>
          <w:marBottom w:val="0"/>
          <w:divBdr>
            <w:top w:val="none" w:sz="0" w:space="0" w:color="auto"/>
            <w:left w:val="none" w:sz="0" w:space="0" w:color="auto"/>
            <w:bottom w:val="none" w:sz="0" w:space="0" w:color="auto"/>
            <w:right w:val="none" w:sz="0" w:space="0" w:color="auto"/>
          </w:divBdr>
        </w:div>
        <w:div w:id="926960026">
          <w:marLeft w:val="0"/>
          <w:marRight w:val="0"/>
          <w:marTop w:val="0"/>
          <w:marBottom w:val="0"/>
          <w:divBdr>
            <w:top w:val="none" w:sz="0" w:space="0" w:color="auto"/>
            <w:left w:val="none" w:sz="0" w:space="0" w:color="auto"/>
            <w:bottom w:val="none" w:sz="0" w:space="0" w:color="auto"/>
            <w:right w:val="none" w:sz="0" w:space="0" w:color="auto"/>
          </w:divBdr>
        </w:div>
        <w:div w:id="929659566">
          <w:marLeft w:val="0"/>
          <w:marRight w:val="0"/>
          <w:marTop w:val="0"/>
          <w:marBottom w:val="0"/>
          <w:divBdr>
            <w:top w:val="none" w:sz="0" w:space="0" w:color="auto"/>
            <w:left w:val="none" w:sz="0" w:space="0" w:color="auto"/>
            <w:bottom w:val="none" w:sz="0" w:space="0" w:color="auto"/>
            <w:right w:val="none" w:sz="0" w:space="0" w:color="auto"/>
          </w:divBdr>
        </w:div>
        <w:div w:id="937251084">
          <w:marLeft w:val="0"/>
          <w:marRight w:val="0"/>
          <w:marTop w:val="0"/>
          <w:marBottom w:val="0"/>
          <w:divBdr>
            <w:top w:val="none" w:sz="0" w:space="0" w:color="auto"/>
            <w:left w:val="none" w:sz="0" w:space="0" w:color="auto"/>
            <w:bottom w:val="none" w:sz="0" w:space="0" w:color="auto"/>
            <w:right w:val="none" w:sz="0" w:space="0" w:color="auto"/>
          </w:divBdr>
        </w:div>
        <w:div w:id="957028640">
          <w:marLeft w:val="0"/>
          <w:marRight w:val="0"/>
          <w:marTop w:val="0"/>
          <w:marBottom w:val="0"/>
          <w:divBdr>
            <w:top w:val="none" w:sz="0" w:space="0" w:color="auto"/>
            <w:left w:val="none" w:sz="0" w:space="0" w:color="auto"/>
            <w:bottom w:val="none" w:sz="0" w:space="0" w:color="auto"/>
            <w:right w:val="none" w:sz="0" w:space="0" w:color="auto"/>
          </w:divBdr>
        </w:div>
        <w:div w:id="1012033540">
          <w:marLeft w:val="0"/>
          <w:marRight w:val="0"/>
          <w:marTop w:val="0"/>
          <w:marBottom w:val="0"/>
          <w:divBdr>
            <w:top w:val="none" w:sz="0" w:space="0" w:color="auto"/>
            <w:left w:val="none" w:sz="0" w:space="0" w:color="auto"/>
            <w:bottom w:val="none" w:sz="0" w:space="0" w:color="auto"/>
            <w:right w:val="none" w:sz="0" w:space="0" w:color="auto"/>
          </w:divBdr>
        </w:div>
        <w:div w:id="1023940729">
          <w:marLeft w:val="0"/>
          <w:marRight w:val="0"/>
          <w:marTop w:val="0"/>
          <w:marBottom w:val="0"/>
          <w:divBdr>
            <w:top w:val="none" w:sz="0" w:space="0" w:color="auto"/>
            <w:left w:val="none" w:sz="0" w:space="0" w:color="auto"/>
            <w:bottom w:val="none" w:sz="0" w:space="0" w:color="auto"/>
            <w:right w:val="none" w:sz="0" w:space="0" w:color="auto"/>
          </w:divBdr>
        </w:div>
        <w:div w:id="1066880450">
          <w:marLeft w:val="0"/>
          <w:marRight w:val="0"/>
          <w:marTop w:val="0"/>
          <w:marBottom w:val="0"/>
          <w:divBdr>
            <w:top w:val="none" w:sz="0" w:space="0" w:color="auto"/>
            <w:left w:val="none" w:sz="0" w:space="0" w:color="auto"/>
            <w:bottom w:val="none" w:sz="0" w:space="0" w:color="auto"/>
            <w:right w:val="none" w:sz="0" w:space="0" w:color="auto"/>
          </w:divBdr>
        </w:div>
        <w:div w:id="1091394446">
          <w:marLeft w:val="0"/>
          <w:marRight w:val="0"/>
          <w:marTop w:val="0"/>
          <w:marBottom w:val="0"/>
          <w:divBdr>
            <w:top w:val="none" w:sz="0" w:space="0" w:color="auto"/>
            <w:left w:val="none" w:sz="0" w:space="0" w:color="auto"/>
            <w:bottom w:val="none" w:sz="0" w:space="0" w:color="auto"/>
            <w:right w:val="none" w:sz="0" w:space="0" w:color="auto"/>
          </w:divBdr>
        </w:div>
        <w:div w:id="1107506356">
          <w:marLeft w:val="0"/>
          <w:marRight w:val="0"/>
          <w:marTop w:val="0"/>
          <w:marBottom w:val="0"/>
          <w:divBdr>
            <w:top w:val="none" w:sz="0" w:space="0" w:color="auto"/>
            <w:left w:val="none" w:sz="0" w:space="0" w:color="auto"/>
            <w:bottom w:val="none" w:sz="0" w:space="0" w:color="auto"/>
            <w:right w:val="none" w:sz="0" w:space="0" w:color="auto"/>
          </w:divBdr>
        </w:div>
        <w:div w:id="1114861968">
          <w:marLeft w:val="0"/>
          <w:marRight w:val="0"/>
          <w:marTop w:val="0"/>
          <w:marBottom w:val="0"/>
          <w:divBdr>
            <w:top w:val="none" w:sz="0" w:space="0" w:color="auto"/>
            <w:left w:val="none" w:sz="0" w:space="0" w:color="auto"/>
            <w:bottom w:val="none" w:sz="0" w:space="0" w:color="auto"/>
            <w:right w:val="none" w:sz="0" w:space="0" w:color="auto"/>
          </w:divBdr>
        </w:div>
        <w:div w:id="1145245517">
          <w:marLeft w:val="0"/>
          <w:marRight w:val="0"/>
          <w:marTop w:val="0"/>
          <w:marBottom w:val="0"/>
          <w:divBdr>
            <w:top w:val="none" w:sz="0" w:space="0" w:color="auto"/>
            <w:left w:val="none" w:sz="0" w:space="0" w:color="auto"/>
            <w:bottom w:val="none" w:sz="0" w:space="0" w:color="auto"/>
            <w:right w:val="none" w:sz="0" w:space="0" w:color="auto"/>
          </w:divBdr>
        </w:div>
        <w:div w:id="1201555660">
          <w:marLeft w:val="0"/>
          <w:marRight w:val="0"/>
          <w:marTop w:val="0"/>
          <w:marBottom w:val="0"/>
          <w:divBdr>
            <w:top w:val="none" w:sz="0" w:space="0" w:color="auto"/>
            <w:left w:val="none" w:sz="0" w:space="0" w:color="auto"/>
            <w:bottom w:val="none" w:sz="0" w:space="0" w:color="auto"/>
            <w:right w:val="none" w:sz="0" w:space="0" w:color="auto"/>
          </w:divBdr>
        </w:div>
        <w:div w:id="1209537296">
          <w:marLeft w:val="0"/>
          <w:marRight w:val="0"/>
          <w:marTop w:val="0"/>
          <w:marBottom w:val="0"/>
          <w:divBdr>
            <w:top w:val="none" w:sz="0" w:space="0" w:color="auto"/>
            <w:left w:val="none" w:sz="0" w:space="0" w:color="auto"/>
            <w:bottom w:val="none" w:sz="0" w:space="0" w:color="auto"/>
            <w:right w:val="none" w:sz="0" w:space="0" w:color="auto"/>
          </w:divBdr>
        </w:div>
        <w:div w:id="1221595850">
          <w:marLeft w:val="0"/>
          <w:marRight w:val="0"/>
          <w:marTop w:val="0"/>
          <w:marBottom w:val="0"/>
          <w:divBdr>
            <w:top w:val="none" w:sz="0" w:space="0" w:color="auto"/>
            <w:left w:val="none" w:sz="0" w:space="0" w:color="auto"/>
            <w:bottom w:val="none" w:sz="0" w:space="0" w:color="auto"/>
            <w:right w:val="none" w:sz="0" w:space="0" w:color="auto"/>
          </w:divBdr>
        </w:div>
        <w:div w:id="1253389336">
          <w:marLeft w:val="0"/>
          <w:marRight w:val="0"/>
          <w:marTop w:val="0"/>
          <w:marBottom w:val="0"/>
          <w:divBdr>
            <w:top w:val="none" w:sz="0" w:space="0" w:color="auto"/>
            <w:left w:val="none" w:sz="0" w:space="0" w:color="auto"/>
            <w:bottom w:val="none" w:sz="0" w:space="0" w:color="auto"/>
            <w:right w:val="none" w:sz="0" w:space="0" w:color="auto"/>
          </w:divBdr>
        </w:div>
        <w:div w:id="1286306100">
          <w:marLeft w:val="0"/>
          <w:marRight w:val="0"/>
          <w:marTop w:val="0"/>
          <w:marBottom w:val="0"/>
          <w:divBdr>
            <w:top w:val="none" w:sz="0" w:space="0" w:color="auto"/>
            <w:left w:val="none" w:sz="0" w:space="0" w:color="auto"/>
            <w:bottom w:val="none" w:sz="0" w:space="0" w:color="auto"/>
            <w:right w:val="none" w:sz="0" w:space="0" w:color="auto"/>
          </w:divBdr>
        </w:div>
        <w:div w:id="1296522737">
          <w:marLeft w:val="0"/>
          <w:marRight w:val="0"/>
          <w:marTop w:val="0"/>
          <w:marBottom w:val="0"/>
          <w:divBdr>
            <w:top w:val="none" w:sz="0" w:space="0" w:color="auto"/>
            <w:left w:val="none" w:sz="0" w:space="0" w:color="auto"/>
            <w:bottom w:val="none" w:sz="0" w:space="0" w:color="auto"/>
            <w:right w:val="none" w:sz="0" w:space="0" w:color="auto"/>
          </w:divBdr>
        </w:div>
        <w:div w:id="1300577365">
          <w:marLeft w:val="0"/>
          <w:marRight w:val="0"/>
          <w:marTop w:val="0"/>
          <w:marBottom w:val="0"/>
          <w:divBdr>
            <w:top w:val="none" w:sz="0" w:space="0" w:color="auto"/>
            <w:left w:val="none" w:sz="0" w:space="0" w:color="auto"/>
            <w:bottom w:val="none" w:sz="0" w:space="0" w:color="auto"/>
            <w:right w:val="none" w:sz="0" w:space="0" w:color="auto"/>
          </w:divBdr>
        </w:div>
        <w:div w:id="1308970798">
          <w:marLeft w:val="0"/>
          <w:marRight w:val="0"/>
          <w:marTop w:val="0"/>
          <w:marBottom w:val="0"/>
          <w:divBdr>
            <w:top w:val="none" w:sz="0" w:space="0" w:color="auto"/>
            <w:left w:val="none" w:sz="0" w:space="0" w:color="auto"/>
            <w:bottom w:val="none" w:sz="0" w:space="0" w:color="auto"/>
            <w:right w:val="none" w:sz="0" w:space="0" w:color="auto"/>
          </w:divBdr>
        </w:div>
        <w:div w:id="1345395838">
          <w:marLeft w:val="0"/>
          <w:marRight w:val="0"/>
          <w:marTop w:val="0"/>
          <w:marBottom w:val="0"/>
          <w:divBdr>
            <w:top w:val="none" w:sz="0" w:space="0" w:color="auto"/>
            <w:left w:val="none" w:sz="0" w:space="0" w:color="auto"/>
            <w:bottom w:val="none" w:sz="0" w:space="0" w:color="auto"/>
            <w:right w:val="none" w:sz="0" w:space="0" w:color="auto"/>
          </w:divBdr>
        </w:div>
        <w:div w:id="1369985168">
          <w:marLeft w:val="0"/>
          <w:marRight w:val="0"/>
          <w:marTop w:val="0"/>
          <w:marBottom w:val="0"/>
          <w:divBdr>
            <w:top w:val="none" w:sz="0" w:space="0" w:color="auto"/>
            <w:left w:val="none" w:sz="0" w:space="0" w:color="auto"/>
            <w:bottom w:val="none" w:sz="0" w:space="0" w:color="auto"/>
            <w:right w:val="none" w:sz="0" w:space="0" w:color="auto"/>
          </w:divBdr>
        </w:div>
        <w:div w:id="1379160033">
          <w:marLeft w:val="0"/>
          <w:marRight w:val="0"/>
          <w:marTop w:val="0"/>
          <w:marBottom w:val="0"/>
          <w:divBdr>
            <w:top w:val="none" w:sz="0" w:space="0" w:color="auto"/>
            <w:left w:val="none" w:sz="0" w:space="0" w:color="auto"/>
            <w:bottom w:val="none" w:sz="0" w:space="0" w:color="auto"/>
            <w:right w:val="none" w:sz="0" w:space="0" w:color="auto"/>
          </w:divBdr>
        </w:div>
        <w:div w:id="1387607773">
          <w:marLeft w:val="0"/>
          <w:marRight w:val="0"/>
          <w:marTop w:val="0"/>
          <w:marBottom w:val="0"/>
          <w:divBdr>
            <w:top w:val="none" w:sz="0" w:space="0" w:color="auto"/>
            <w:left w:val="none" w:sz="0" w:space="0" w:color="auto"/>
            <w:bottom w:val="none" w:sz="0" w:space="0" w:color="auto"/>
            <w:right w:val="none" w:sz="0" w:space="0" w:color="auto"/>
          </w:divBdr>
        </w:div>
        <w:div w:id="1400863152">
          <w:marLeft w:val="0"/>
          <w:marRight w:val="0"/>
          <w:marTop w:val="0"/>
          <w:marBottom w:val="0"/>
          <w:divBdr>
            <w:top w:val="none" w:sz="0" w:space="0" w:color="auto"/>
            <w:left w:val="none" w:sz="0" w:space="0" w:color="auto"/>
            <w:bottom w:val="none" w:sz="0" w:space="0" w:color="auto"/>
            <w:right w:val="none" w:sz="0" w:space="0" w:color="auto"/>
          </w:divBdr>
        </w:div>
        <w:div w:id="1407189989">
          <w:marLeft w:val="0"/>
          <w:marRight w:val="0"/>
          <w:marTop w:val="0"/>
          <w:marBottom w:val="0"/>
          <w:divBdr>
            <w:top w:val="none" w:sz="0" w:space="0" w:color="auto"/>
            <w:left w:val="none" w:sz="0" w:space="0" w:color="auto"/>
            <w:bottom w:val="none" w:sz="0" w:space="0" w:color="auto"/>
            <w:right w:val="none" w:sz="0" w:space="0" w:color="auto"/>
          </w:divBdr>
        </w:div>
        <w:div w:id="1501969036">
          <w:marLeft w:val="0"/>
          <w:marRight w:val="0"/>
          <w:marTop w:val="0"/>
          <w:marBottom w:val="0"/>
          <w:divBdr>
            <w:top w:val="none" w:sz="0" w:space="0" w:color="auto"/>
            <w:left w:val="none" w:sz="0" w:space="0" w:color="auto"/>
            <w:bottom w:val="none" w:sz="0" w:space="0" w:color="auto"/>
            <w:right w:val="none" w:sz="0" w:space="0" w:color="auto"/>
          </w:divBdr>
        </w:div>
        <w:div w:id="1522746428">
          <w:marLeft w:val="0"/>
          <w:marRight w:val="0"/>
          <w:marTop w:val="0"/>
          <w:marBottom w:val="0"/>
          <w:divBdr>
            <w:top w:val="none" w:sz="0" w:space="0" w:color="auto"/>
            <w:left w:val="none" w:sz="0" w:space="0" w:color="auto"/>
            <w:bottom w:val="none" w:sz="0" w:space="0" w:color="auto"/>
            <w:right w:val="none" w:sz="0" w:space="0" w:color="auto"/>
          </w:divBdr>
        </w:div>
        <w:div w:id="1569726983">
          <w:marLeft w:val="0"/>
          <w:marRight w:val="0"/>
          <w:marTop w:val="0"/>
          <w:marBottom w:val="0"/>
          <w:divBdr>
            <w:top w:val="none" w:sz="0" w:space="0" w:color="auto"/>
            <w:left w:val="none" w:sz="0" w:space="0" w:color="auto"/>
            <w:bottom w:val="none" w:sz="0" w:space="0" w:color="auto"/>
            <w:right w:val="none" w:sz="0" w:space="0" w:color="auto"/>
          </w:divBdr>
        </w:div>
        <w:div w:id="1579553350">
          <w:marLeft w:val="0"/>
          <w:marRight w:val="0"/>
          <w:marTop w:val="0"/>
          <w:marBottom w:val="0"/>
          <w:divBdr>
            <w:top w:val="none" w:sz="0" w:space="0" w:color="auto"/>
            <w:left w:val="none" w:sz="0" w:space="0" w:color="auto"/>
            <w:bottom w:val="none" w:sz="0" w:space="0" w:color="auto"/>
            <w:right w:val="none" w:sz="0" w:space="0" w:color="auto"/>
          </w:divBdr>
        </w:div>
        <w:div w:id="1630235379">
          <w:marLeft w:val="0"/>
          <w:marRight w:val="0"/>
          <w:marTop w:val="0"/>
          <w:marBottom w:val="0"/>
          <w:divBdr>
            <w:top w:val="none" w:sz="0" w:space="0" w:color="auto"/>
            <w:left w:val="none" w:sz="0" w:space="0" w:color="auto"/>
            <w:bottom w:val="none" w:sz="0" w:space="0" w:color="auto"/>
            <w:right w:val="none" w:sz="0" w:space="0" w:color="auto"/>
          </w:divBdr>
        </w:div>
        <w:div w:id="1665162692">
          <w:marLeft w:val="0"/>
          <w:marRight w:val="0"/>
          <w:marTop w:val="0"/>
          <w:marBottom w:val="0"/>
          <w:divBdr>
            <w:top w:val="none" w:sz="0" w:space="0" w:color="auto"/>
            <w:left w:val="none" w:sz="0" w:space="0" w:color="auto"/>
            <w:bottom w:val="none" w:sz="0" w:space="0" w:color="auto"/>
            <w:right w:val="none" w:sz="0" w:space="0" w:color="auto"/>
          </w:divBdr>
        </w:div>
        <w:div w:id="1672100555">
          <w:marLeft w:val="0"/>
          <w:marRight w:val="0"/>
          <w:marTop w:val="0"/>
          <w:marBottom w:val="0"/>
          <w:divBdr>
            <w:top w:val="none" w:sz="0" w:space="0" w:color="auto"/>
            <w:left w:val="none" w:sz="0" w:space="0" w:color="auto"/>
            <w:bottom w:val="none" w:sz="0" w:space="0" w:color="auto"/>
            <w:right w:val="none" w:sz="0" w:space="0" w:color="auto"/>
          </w:divBdr>
        </w:div>
        <w:div w:id="1678731705">
          <w:marLeft w:val="0"/>
          <w:marRight w:val="0"/>
          <w:marTop w:val="0"/>
          <w:marBottom w:val="0"/>
          <w:divBdr>
            <w:top w:val="none" w:sz="0" w:space="0" w:color="auto"/>
            <w:left w:val="none" w:sz="0" w:space="0" w:color="auto"/>
            <w:bottom w:val="none" w:sz="0" w:space="0" w:color="auto"/>
            <w:right w:val="none" w:sz="0" w:space="0" w:color="auto"/>
          </w:divBdr>
        </w:div>
        <w:div w:id="1687754321">
          <w:marLeft w:val="0"/>
          <w:marRight w:val="0"/>
          <w:marTop w:val="0"/>
          <w:marBottom w:val="0"/>
          <w:divBdr>
            <w:top w:val="none" w:sz="0" w:space="0" w:color="auto"/>
            <w:left w:val="none" w:sz="0" w:space="0" w:color="auto"/>
            <w:bottom w:val="none" w:sz="0" w:space="0" w:color="auto"/>
            <w:right w:val="none" w:sz="0" w:space="0" w:color="auto"/>
          </w:divBdr>
        </w:div>
        <w:div w:id="1713966211">
          <w:marLeft w:val="0"/>
          <w:marRight w:val="0"/>
          <w:marTop w:val="0"/>
          <w:marBottom w:val="0"/>
          <w:divBdr>
            <w:top w:val="none" w:sz="0" w:space="0" w:color="auto"/>
            <w:left w:val="none" w:sz="0" w:space="0" w:color="auto"/>
            <w:bottom w:val="none" w:sz="0" w:space="0" w:color="auto"/>
            <w:right w:val="none" w:sz="0" w:space="0" w:color="auto"/>
          </w:divBdr>
        </w:div>
        <w:div w:id="1724014186">
          <w:marLeft w:val="0"/>
          <w:marRight w:val="0"/>
          <w:marTop w:val="0"/>
          <w:marBottom w:val="0"/>
          <w:divBdr>
            <w:top w:val="none" w:sz="0" w:space="0" w:color="auto"/>
            <w:left w:val="none" w:sz="0" w:space="0" w:color="auto"/>
            <w:bottom w:val="none" w:sz="0" w:space="0" w:color="auto"/>
            <w:right w:val="none" w:sz="0" w:space="0" w:color="auto"/>
          </w:divBdr>
        </w:div>
        <w:div w:id="1763338653">
          <w:marLeft w:val="0"/>
          <w:marRight w:val="0"/>
          <w:marTop w:val="0"/>
          <w:marBottom w:val="0"/>
          <w:divBdr>
            <w:top w:val="none" w:sz="0" w:space="0" w:color="auto"/>
            <w:left w:val="none" w:sz="0" w:space="0" w:color="auto"/>
            <w:bottom w:val="none" w:sz="0" w:space="0" w:color="auto"/>
            <w:right w:val="none" w:sz="0" w:space="0" w:color="auto"/>
          </w:divBdr>
        </w:div>
        <w:div w:id="1765150282">
          <w:marLeft w:val="0"/>
          <w:marRight w:val="0"/>
          <w:marTop w:val="0"/>
          <w:marBottom w:val="0"/>
          <w:divBdr>
            <w:top w:val="none" w:sz="0" w:space="0" w:color="auto"/>
            <w:left w:val="none" w:sz="0" w:space="0" w:color="auto"/>
            <w:bottom w:val="none" w:sz="0" w:space="0" w:color="auto"/>
            <w:right w:val="none" w:sz="0" w:space="0" w:color="auto"/>
          </w:divBdr>
        </w:div>
        <w:div w:id="1769812695">
          <w:marLeft w:val="0"/>
          <w:marRight w:val="0"/>
          <w:marTop w:val="0"/>
          <w:marBottom w:val="0"/>
          <w:divBdr>
            <w:top w:val="none" w:sz="0" w:space="0" w:color="auto"/>
            <w:left w:val="none" w:sz="0" w:space="0" w:color="auto"/>
            <w:bottom w:val="none" w:sz="0" w:space="0" w:color="auto"/>
            <w:right w:val="none" w:sz="0" w:space="0" w:color="auto"/>
          </w:divBdr>
        </w:div>
        <w:div w:id="1778476721">
          <w:marLeft w:val="0"/>
          <w:marRight w:val="0"/>
          <w:marTop w:val="0"/>
          <w:marBottom w:val="0"/>
          <w:divBdr>
            <w:top w:val="none" w:sz="0" w:space="0" w:color="auto"/>
            <w:left w:val="none" w:sz="0" w:space="0" w:color="auto"/>
            <w:bottom w:val="none" w:sz="0" w:space="0" w:color="auto"/>
            <w:right w:val="none" w:sz="0" w:space="0" w:color="auto"/>
          </w:divBdr>
        </w:div>
        <w:div w:id="1802073138">
          <w:marLeft w:val="0"/>
          <w:marRight w:val="0"/>
          <w:marTop w:val="0"/>
          <w:marBottom w:val="0"/>
          <w:divBdr>
            <w:top w:val="none" w:sz="0" w:space="0" w:color="auto"/>
            <w:left w:val="none" w:sz="0" w:space="0" w:color="auto"/>
            <w:bottom w:val="none" w:sz="0" w:space="0" w:color="auto"/>
            <w:right w:val="none" w:sz="0" w:space="0" w:color="auto"/>
          </w:divBdr>
        </w:div>
        <w:div w:id="1838111531">
          <w:marLeft w:val="0"/>
          <w:marRight w:val="0"/>
          <w:marTop w:val="0"/>
          <w:marBottom w:val="0"/>
          <w:divBdr>
            <w:top w:val="none" w:sz="0" w:space="0" w:color="auto"/>
            <w:left w:val="none" w:sz="0" w:space="0" w:color="auto"/>
            <w:bottom w:val="none" w:sz="0" w:space="0" w:color="auto"/>
            <w:right w:val="none" w:sz="0" w:space="0" w:color="auto"/>
          </w:divBdr>
        </w:div>
        <w:div w:id="1852646979">
          <w:marLeft w:val="0"/>
          <w:marRight w:val="0"/>
          <w:marTop w:val="0"/>
          <w:marBottom w:val="0"/>
          <w:divBdr>
            <w:top w:val="none" w:sz="0" w:space="0" w:color="auto"/>
            <w:left w:val="none" w:sz="0" w:space="0" w:color="auto"/>
            <w:bottom w:val="none" w:sz="0" w:space="0" w:color="auto"/>
            <w:right w:val="none" w:sz="0" w:space="0" w:color="auto"/>
          </w:divBdr>
        </w:div>
        <w:div w:id="1873959897">
          <w:marLeft w:val="0"/>
          <w:marRight w:val="0"/>
          <w:marTop w:val="0"/>
          <w:marBottom w:val="0"/>
          <w:divBdr>
            <w:top w:val="none" w:sz="0" w:space="0" w:color="auto"/>
            <w:left w:val="none" w:sz="0" w:space="0" w:color="auto"/>
            <w:bottom w:val="none" w:sz="0" w:space="0" w:color="auto"/>
            <w:right w:val="none" w:sz="0" w:space="0" w:color="auto"/>
          </w:divBdr>
        </w:div>
        <w:div w:id="1905408377">
          <w:marLeft w:val="0"/>
          <w:marRight w:val="0"/>
          <w:marTop w:val="0"/>
          <w:marBottom w:val="0"/>
          <w:divBdr>
            <w:top w:val="none" w:sz="0" w:space="0" w:color="auto"/>
            <w:left w:val="none" w:sz="0" w:space="0" w:color="auto"/>
            <w:bottom w:val="none" w:sz="0" w:space="0" w:color="auto"/>
            <w:right w:val="none" w:sz="0" w:space="0" w:color="auto"/>
          </w:divBdr>
        </w:div>
        <w:div w:id="1948199877">
          <w:marLeft w:val="0"/>
          <w:marRight w:val="0"/>
          <w:marTop w:val="0"/>
          <w:marBottom w:val="0"/>
          <w:divBdr>
            <w:top w:val="none" w:sz="0" w:space="0" w:color="auto"/>
            <w:left w:val="none" w:sz="0" w:space="0" w:color="auto"/>
            <w:bottom w:val="none" w:sz="0" w:space="0" w:color="auto"/>
            <w:right w:val="none" w:sz="0" w:space="0" w:color="auto"/>
          </w:divBdr>
        </w:div>
        <w:div w:id="2007706732">
          <w:marLeft w:val="0"/>
          <w:marRight w:val="0"/>
          <w:marTop w:val="0"/>
          <w:marBottom w:val="0"/>
          <w:divBdr>
            <w:top w:val="none" w:sz="0" w:space="0" w:color="auto"/>
            <w:left w:val="none" w:sz="0" w:space="0" w:color="auto"/>
            <w:bottom w:val="none" w:sz="0" w:space="0" w:color="auto"/>
            <w:right w:val="none" w:sz="0" w:space="0" w:color="auto"/>
          </w:divBdr>
        </w:div>
        <w:div w:id="2034306004">
          <w:marLeft w:val="0"/>
          <w:marRight w:val="0"/>
          <w:marTop w:val="0"/>
          <w:marBottom w:val="0"/>
          <w:divBdr>
            <w:top w:val="none" w:sz="0" w:space="0" w:color="auto"/>
            <w:left w:val="none" w:sz="0" w:space="0" w:color="auto"/>
            <w:bottom w:val="none" w:sz="0" w:space="0" w:color="auto"/>
            <w:right w:val="none" w:sz="0" w:space="0" w:color="auto"/>
          </w:divBdr>
        </w:div>
        <w:div w:id="2056076098">
          <w:marLeft w:val="0"/>
          <w:marRight w:val="0"/>
          <w:marTop w:val="0"/>
          <w:marBottom w:val="0"/>
          <w:divBdr>
            <w:top w:val="none" w:sz="0" w:space="0" w:color="auto"/>
            <w:left w:val="none" w:sz="0" w:space="0" w:color="auto"/>
            <w:bottom w:val="none" w:sz="0" w:space="0" w:color="auto"/>
            <w:right w:val="none" w:sz="0" w:space="0" w:color="auto"/>
          </w:divBdr>
        </w:div>
        <w:div w:id="2064136405">
          <w:marLeft w:val="0"/>
          <w:marRight w:val="0"/>
          <w:marTop w:val="0"/>
          <w:marBottom w:val="0"/>
          <w:divBdr>
            <w:top w:val="none" w:sz="0" w:space="0" w:color="auto"/>
            <w:left w:val="none" w:sz="0" w:space="0" w:color="auto"/>
            <w:bottom w:val="none" w:sz="0" w:space="0" w:color="auto"/>
            <w:right w:val="none" w:sz="0" w:space="0" w:color="auto"/>
          </w:divBdr>
        </w:div>
        <w:div w:id="2096513247">
          <w:marLeft w:val="0"/>
          <w:marRight w:val="0"/>
          <w:marTop w:val="0"/>
          <w:marBottom w:val="0"/>
          <w:divBdr>
            <w:top w:val="none" w:sz="0" w:space="0" w:color="auto"/>
            <w:left w:val="none" w:sz="0" w:space="0" w:color="auto"/>
            <w:bottom w:val="none" w:sz="0" w:space="0" w:color="auto"/>
            <w:right w:val="none" w:sz="0" w:space="0" w:color="auto"/>
          </w:divBdr>
        </w:div>
        <w:div w:id="2096784505">
          <w:marLeft w:val="0"/>
          <w:marRight w:val="0"/>
          <w:marTop w:val="0"/>
          <w:marBottom w:val="0"/>
          <w:divBdr>
            <w:top w:val="none" w:sz="0" w:space="0" w:color="auto"/>
            <w:left w:val="none" w:sz="0" w:space="0" w:color="auto"/>
            <w:bottom w:val="none" w:sz="0" w:space="0" w:color="auto"/>
            <w:right w:val="none" w:sz="0" w:space="0" w:color="auto"/>
          </w:divBdr>
        </w:div>
        <w:div w:id="2106994911">
          <w:marLeft w:val="0"/>
          <w:marRight w:val="0"/>
          <w:marTop w:val="0"/>
          <w:marBottom w:val="0"/>
          <w:divBdr>
            <w:top w:val="none" w:sz="0" w:space="0" w:color="auto"/>
            <w:left w:val="none" w:sz="0" w:space="0" w:color="auto"/>
            <w:bottom w:val="none" w:sz="0" w:space="0" w:color="auto"/>
            <w:right w:val="none" w:sz="0" w:space="0" w:color="auto"/>
          </w:divBdr>
        </w:div>
        <w:div w:id="2109692772">
          <w:marLeft w:val="0"/>
          <w:marRight w:val="0"/>
          <w:marTop w:val="0"/>
          <w:marBottom w:val="0"/>
          <w:divBdr>
            <w:top w:val="none" w:sz="0" w:space="0" w:color="auto"/>
            <w:left w:val="none" w:sz="0" w:space="0" w:color="auto"/>
            <w:bottom w:val="none" w:sz="0" w:space="0" w:color="auto"/>
            <w:right w:val="none" w:sz="0" w:space="0" w:color="auto"/>
          </w:divBdr>
        </w:div>
        <w:div w:id="2110732819">
          <w:marLeft w:val="0"/>
          <w:marRight w:val="0"/>
          <w:marTop w:val="0"/>
          <w:marBottom w:val="0"/>
          <w:divBdr>
            <w:top w:val="none" w:sz="0" w:space="0" w:color="auto"/>
            <w:left w:val="none" w:sz="0" w:space="0" w:color="auto"/>
            <w:bottom w:val="none" w:sz="0" w:space="0" w:color="auto"/>
            <w:right w:val="none" w:sz="0" w:space="0" w:color="auto"/>
          </w:divBdr>
        </w:div>
        <w:div w:id="2114470732">
          <w:marLeft w:val="0"/>
          <w:marRight w:val="0"/>
          <w:marTop w:val="0"/>
          <w:marBottom w:val="0"/>
          <w:divBdr>
            <w:top w:val="none" w:sz="0" w:space="0" w:color="auto"/>
            <w:left w:val="none" w:sz="0" w:space="0" w:color="auto"/>
            <w:bottom w:val="none" w:sz="0" w:space="0" w:color="auto"/>
            <w:right w:val="none" w:sz="0" w:space="0" w:color="auto"/>
          </w:divBdr>
        </w:div>
        <w:div w:id="2134861831">
          <w:marLeft w:val="0"/>
          <w:marRight w:val="0"/>
          <w:marTop w:val="0"/>
          <w:marBottom w:val="0"/>
          <w:divBdr>
            <w:top w:val="none" w:sz="0" w:space="0" w:color="auto"/>
            <w:left w:val="none" w:sz="0" w:space="0" w:color="auto"/>
            <w:bottom w:val="none" w:sz="0" w:space="0" w:color="auto"/>
            <w:right w:val="none" w:sz="0" w:space="0" w:color="auto"/>
          </w:divBdr>
        </w:div>
        <w:div w:id="2146505887">
          <w:marLeft w:val="0"/>
          <w:marRight w:val="0"/>
          <w:marTop w:val="0"/>
          <w:marBottom w:val="0"/>
          <w:divBdr>
            <w:top w:val="none" w:sz="0" w:space="0" w:color="auto"/>
            <w:left w:val="none" w:sz="0" w:space="0" w:color="auto"/>
            <w:bottom w:val="none" w:sz="0" w:space="0" w:color="auto"/>
            <w:right w:val="none" w:sz="0" w:space="0" w:color="auto"/>
          </w:divBdr>
        </w:div>
      </w:divsChild>
    </w:div>
    <w:div w:id="1621182625">
      <w:bodyDiv w:val="1"/>
      <w:marLeft w:val="0"/>
      <w:marRight w:val="0"/>
      <w:marTop w:val="0"/>
      <w:marBottom w:val="0"/>
      <w:divBdr>
        <w:top w:val="none" w:sz="0" w:space="0" w:color="auto"/>
        <w:left w:val="none" w:sz="0" w:space="0" w:color="auto"/>
        <w:bottom w:val="none" w:sz="0" w:space="0" w:color="auto"/>
        <w:right w:val="none" w:sz="0" w:space="0" w:color="auto"/>
      </w:divBdr>
    </w:div>
    <w:div w:id="1630546858">
      <w:bodyDiv w:val="1"/>
      <w:marLeft w:val="0"/>
      <w:marRight w:val="0"/>
      <w:marTop w:val="0"/>
      <w:marBottom w:val="0"/>
      <w:divBdr>
        <w:top w:val="none" w:sz="0" w:space="0" w:color="auto"/>
        <w:left w:val="none" w:sz="0" w:space="0" w:color="auto"/>
        <w:bottom w:val="none" w:sz="0" w:space="0" w:color="auto"/>
        <w:right w:val="none" w:sz="0" w:space="0" w:color="auto"/>
      </w:divBdr>
    </w:div>
    <w:div w:id="1639994356">
      <w:bodyDiv w:val="1"/>
      <w:marLeft w:val="0"/>
      <w:marRight w:val="0"/>
      <w:marTop w:val="0"/>
      <w:marBottom w:val="0"/>
      <w:divBdr>
        <w:top w:val="none" w:sz="0" w:space="0" w:color="auto"/>
        <w:left w:val="none" w:sz="0" w:space="0" w:color="auto"/>
        <w:bottom w:val="none" w:sz="0" w:space="0" w:color="auto"/>
        <w:right w:val="none" w:sz="0" w:space="0" w:color="auto"/>
      </w:divBdr>
    </w:div>
    <w:div w:id="1644459282">
      <w:bodyDiv w:val="1"/>
      <w:marLeft w:val="0"/>
      <w:marRight w:val="0"/>
      <w:marTop w:val="0"/>
      <w:marBottom w:val="0"/>
      <w:divBdr>
        <w:top w:val="none" w:sz="0" w:space="0" w:color="auto"/>
        <w:left w:val="none" w:sz="0" w:space="0" w:color="auto"/>
        <w:bottom w:val="none" w:sz="0" w:space="0" w:color="auto"/>
        <w:right w:val="none" w:sz="0" w:space="0" w:color="auto"/>
      </w:divBdr>
    </w:div>
    <w:div w:id="1644694714">
      <w:bodyDiv w:val="1"/>
      <w:marLeft w:val="0"/>
      <w:marRight w:val="0"/>
      <w:marTop w:val="0"/>
      <w:marBottom w:val="0"/>
      <w:divBdr>
        <w:top w:val="none" w:sz="0" w:space="0" w:color="auto"/>
        <w:left w:val="none" w:sz="0" w:space="0" w:color="auto"/>
        <w:bottom w:val="none" w:sz="0" w:space="0" w:color="auto"/>
        <w:right w:val="none" w:sz="0" w:space="0" w:color="auto"/>
      </w:divBdr>
    </w:div>
    <w:div w:id="1647009729">
      <w:bodyDiv w:val="1"/>
      <w:marLeft w:val="0"/>
      <w:marRight w:val="0"/>
      <w:marTop w:val="0"/>
      <w:marBottom w:val="0"/>
      <w:divBdr>
        <w:top w:val="none" w:sz="0" w:space="0" w:color="auto"/>
        <w:left w:val="none" w:sz="0" w:space="0" w:color="auto"/>
        <w:bottom w:val="none" w:sz="0" w:space="0" w:color="auto"/>
        <w:right w:val="none" w:sz="0" w:space="0" w:color="auto"/>
      </w:divBdr>
    </w:div>
    <w:div w:id="1647851597">
      <w:bodyDiv w:val="1"/>
      <w:marLeft w:val="0"/>
      <w:marRight w:val="0"/>
      <w:marTop w:val="0"/>
      <w:marBottom w:val="0"/>
      <w:divBdr>
        <w:top w:val="none" w:sz="0" w:space="0" w:color="auto"/>
        <w:left w:val="none" w:sz="0" w:space="0" w:color="auto"/>
        <w:bottom w:val="none" w:sz="0" w:space="0" w:color="auto"/>
        <w:right w:val="none" w:sz="0" w:space="0" w:color="auto"/>
      </w:divBdr>
    </w:div>
    <w:div w:id="1661469347">
      <w:bodyDiv w:val="1"/>
      <w:marLeft w:val="0"/>
      <w:marRight w:val="0"/>
      <w:marTop w:val="0"/>
      <w:marBottom w:val="0"/>
      <w:divBdr>
        <w:top w:val="none" w:sz="0" w:space="0" w:color="auto"/>
        <w:left w:val="none" w:sz="0" w:space="0" w:color="auto"/>
        <w:bottom w:val="none" w:sz="0" w:space="0" w:color="auto"/>
        <w:right w:val="none" w:sz="0" w:space="0" w:color="auto"/>
      </w:divBdr>
      <w:divsChild>
        <w:div w:id="1812137306">
          <w:marLeft w:val="0"/>
          <w:marRight w:val="0"/>
          <w:marTop w:val="0"/>
          <w:marBottom w:val="0"/>
          <w:divBdr>
            <w:top w:val="none" w:sz="0" w:space="0" w:color="auto"/>
            <w:left w:val="none" w:sz="0" w:space="0" w:color="auto"/>
            <w:bottom w:val="none" w:sz="0" w:space="0" w:color="auto"/>
            <w:right w:val="none" w:sz="0" w:space="0" w:color="auto"/>
          </w:divBdr>
        </w:div>
      </w:divsChild>
    </w:div>
    <w:div w:id="1663192156">
      <w:bodyDiv w:val="1"/>
      <w:marLeft w:val="0"/>
      <w:marRight w:val="0"/>
      <w:marTop w:val="0"/>
      <w:marBottom w:val="0"/>
      <w:divBdr>
        <w:top w:val="none" w:sz="0" w:space="0" w:color="auto"/>
        <w:left w:val="none" w:sz="0" w:space="0" w:color="auto"/>
        <w:bottom w:val="none" w:sz="0" w:space="0" w:color="auto"/>
        <w:right w:val="none" w:sz="0" w:space="0" w:color="auto"/>
      </w:divBdr>
      <w:divsChild>
        <w:div w:id="1110929011">
          <w:marLeft w:val="0"/>
          <w:marRight w:val="0"/>
          <w:marTop w:val="15"/>
          <w:marBottom w:val="0"/>
          <w:divBdr>
            <w:top w:val="none" w:sz="0" w:space="0" w:color="auto"/>
            <w:left w:val="none" w:sz="0" w:space="0" w:color="auto"/>
            <w:bottom w:val="none" w:sz="0" w:space="0" w:color="auto"/>
            <w:right w:val="none" w:sz="0" w:space="0" w:color="auto"/>
          </w:divBdr>
          <w:divsChild>
            <w:div w:id="883372834">
              <w:marLeft w:val="0"/>
              <w:marRight w:val="0"/>
              <w:marTop w:val="0"/>
              <w:marBottom w:val="0"/>
              <w:divBdr>
                <w:top w:val="none" w:sz="0" w:space="0" w:color="auto"/>
                <w:left w:val="none" w:sz="0" w:space="0" w:color="auto"/>
                <w:bottom w:val="none" w:sz="0" w:space="0" w:color="auto"/>
                <w:right w:val="none" w:sz="0" w:space="0" w:color="auto"/>
              </w:divBdr>
              <w:divsChild>
                <w:div w:id="1966543816">
                  <w:marLeft w:val="0"/>
                  <w:marRight w:val="0"/>
                  <w:marTop w:val="0"/>
                  <w:marBottom w:val="0"/>
                  <w:divBdr>
                    <w:top w:val="none" w:sz="0" w:space="0" w:color="auto"/>
                    <w:left w:val="none" w:sz="0" w:space="0" w:color="auto"/>
                    <w:bottom w:val="none" w:sz="0" w:space="0" w:color="auto"/>
                    <w:right w:val="none" w:sz="0" w:space="0" w:color="auto"/>
                  </w:divBdr>
                </w:div>
                <w:div w:id="1873104435">
                  <w:marLeft w:val="0"/>
                  <w:marRight w:val="0"/>
                  <w:marTop w:val="0"/>
                  <w:marBottom w:val="0"/>
                  <w:divBdr>
                    <w:top w:val="none" w:sz="0" w:space="0" w:color="auto"/>
                    <w:left w:val="none" w:sz="0" w:space="0" w:color="auto"/>
                    <w:bottom w:val="none" w:sz="0" w:space="0" w:color="auto"/>
                    <w:right w:val="none" w:sz="0" w:space="0" w:color="auto"/>
                  </w:divBdr>
                </w:div>
                <w:div w:id="627516511">
                  <w:marLeft w:val="0"/>
                  <w:marRight w:val="0"/>
                  <w:marTop w:val="0"/>
                  <w:marBottom w:val="0"/>
                  <w:divBdr>
                    <w:top w:val="none" w:sz="0" w:space="0" w:color="auto"/>
                    <w:left w:val="none" w:sz="0" w:space="0" w:color="auto"/>
                    <w:bottom w:val="none" w:sz="0" w:space="0" w:color="auto"/>
                    <w:right w:val="none" w:sz="0" w:space="0" w:color="auto"/>
                  </w:divBdr>
                </w:div>
                <w:div w:id="1653682863">
                  <w:marLeft w:val="0"/>
                  <w:marRight w:val="0"/>
                  <w:marTop w:val="0"/>
                  <w:marBottom w:val="0"/>
                  <w:divBdr>
                    <w:top w:val="none" w:sz="0" w:space="0" w:color="auto"/>
                    <w:left w:val="none" w:sz="0" w:space="0" w:color="auto"/>
                    <w:bottom w:val="none" w:sz="0" w:space="0" w:color="auto"/>
                    <w:right w:val="none" w:sz="0" w:space="0" w:color="auto"/>
                  </w:divBdr>
                </w:div>
                <w:div w:id="181356584">
                  <w:marLeft w:val="0"/>
                  <w:marRight w:val="0"/>
                  <w:marTop w:val="0"/>
                  <w:marBottom w:val="0"/>
                  <w:divBdr>
                    <w:top w:val="none" w:sz="0" w:space="0" w:color="auto"/>
                    <w:left w:val="none" w:sz="0" w:space="0" w:color="auto"/>
                    <w:bottom w:val="none" w:sz="0" w:space="0" w:color="auto"/>
                    <w:right w:val="none" w:sz="0" w:space="0" w:color="auto"/>
                  </w:divBdr>
                </w:div>
                <w:div w:id="1401249636">
                  <w:marLeft w:val="0"/>
                  <w:marRight w:val="0"/>
                  <w:marTop w:val="0"/>
                  <w:marBottom w:val="0"/>
                  <w:divBdr>
                    <w:top w:val="none" w:sz="0" w:space="0" w:color="auto"/>
                    <w:left w:val="none" w:sz="0" w:space="0" w:color="auto"/>
                    <w:bottom w:val="none" w:sz="0" w:space="0" w:color="auto"/>
                    <w:right w:val="none" w:sz="0" w:space="0" w:color="auto"/>
                  </w:divBdr>
                </w:div>
                <w:div w:id="427584338">
                  <w:marLeft w:val="0"/>
                  <w:marRight w:val="0"/>
                  <w:marTop w:val="0"/>
                  <w:marBottom w:val="0"/>
                  <w:divBdr>
                    <w:top w:val="none" w:sz="0" w:space="0" w:color="auto"/>
                    <w:left w:val="none" w:sz="0" w:space="0" w:color="auto"/>
                    <w:bottom w:val="none" w:sz="0" w:space="0" w:color="auto"/>
                    <w:right w:val="none" w:sz="0" w:space="0" w:color="auto"/>
                  </w:divBdr>
                </w:div>
                <w:div w:id="1232157216">
                  <w:marLeft w:val="0"/>
                  <w:marRight w:val="0"/>
                  <w:marTop w:val="0"/>
                  <w:marBottom w:val="0"/>
                  <w:divBdr>
                    <w:top w:val="none" w:sz="0" w:space="0" w:color="auto"/>
                    <w:left w:val="none" w:sz="0" w:space="0" w:color="auto"/>
                    <w:bottom w:val="none" w:sz="0" w:space="0" w:color="auto"/>
                    <w:right w:val="none" w:sz="0" w:space="0" w:color="auto"/>
                  </w:divBdr>
                </w:div>
                <w:div w:id="102498516">
                  <w:marLeft w:val="0"/>
                  <w:marRight w:val="0"/>
                  <w:marTop w:val="0"/>
                  <w:marBottom w:val="0"/>
                  <w:divBdr>
                    <w:top w:val="none" w:sz="0" w:space="0" w:color="auto"/>
                    <w:left w:val="none" w:sz="0" w:space="0" w:color="auto"/>
                    <w:bottom w:val="none" w:sz="0" w:space="0" w:color="auto"/>
                    <w:right w:val="none" w:sz="0" w:space="0" w:color="auto"/>
                  </w:divBdr>
                </w:div>
                <w:div w:id="1314220950">
                  <w:marLeft w:val="0"/>
                  <w:marRight w:val="0"/>
                  <w:marTop w:val="0"/>
                  <w:marBottom w:val="0"/>
                  <w:divBdr>
                    <w:top w:val="none" w:sz="0" w:space="0" w:color="auto"/>
                    <w:left w:val="none" w:sz="0" w:space="0" w:color="auto"/>
                    <w:bottom w:val="none" w:sz="0" w:space="0" w:color="auto"/>
                    <w:right w:val="none" w:sz="0" w:space="0" w:color="auto"/>
                  </w:divBdr>
                </w:div>
                <w:div w:id="118378742">
                  <w:marLeft w:val="0"/>
                  <w:marRight w:val="0"/>
                  <w:marTop w:val="0"/>
                  <w:marBottom w:val="0"/>
                  <w:divBdr>
                    <w:top w:val="none" w:sz="0" w:space="0" w:color="auto"/>
                    <w:left w:val="none" w:sz="0" w:space="0" w:color="auto"/>
                    <w:bottom w:val="none" w:sz="0" w:space="0" w:color="auto"/>
                    <w:right w:val="none" w:sz="0" w:space="0" w:color="auto"/>
                  </w:divBdr>
                </w:div>
                <w:div w:id="507674235">
                  <w:marLeft w:val="0"/>
                  <w:marRight w:val="0"/>
                  <w:marTop w:val="0"/>
                  <w:marBottom w:val="0"/>
                  <w:divBdr>
                    <w:top w:val="none" w:sz="0" w:space="0" w:color="auto"/>
                    <w:left w:val="none" w:sz="0" w:space="0" w:color="auto"/>
                    <w:bottom w:val="none" w:sz="0" w:space="0" w:color="auto"/>
                    <w:right w:val="none" w:sz="0" w:space="0" w:color="auto"/>
                  </w:divBdr>
                </w:div>
                <w:div w:id="1854371813">
                  <w:marLeft w:val="0"/>
                  <w:marRight w:val="0"/>
                  <w:marTop w:val="0"/>
                  <w:marBottom w:val="0"/>
                  <w:divBdr>
                    <w:top w:val="none" w:sz="0" w:space="0" w:color="auto"/>
                    <w:left w:val="none" w:sz="0" w:space="0" w:color="auto"/>
                    <w:bottom w:val="none" w:sz="0" w:space="0" w:color="auto"/>
                    <w:right w:val="none" w:sz="0" w:space="0" w:color="auto"/>
                  </w:divBdr>
                </w:div>
                <w:div w:id="1138912384">
                  <w:marLeft w:val="0"/>
                  <w:marRight w:val="0"/>
                  <w:marTop w:val="0"/>
                  <w:marBottom w:val="0"/>
                  <w:divBdr>
                    <w:top w:val="none" w:sz="0" w:space="0" w:color="auto"/>
                    <w:left w:val="none" w:sz="0" w:space="0" w:color="auto"/>
                    <w:bottom w:val="none" w:sz="0" w:space="0" w:color="auto"/>
                    <w:right w:val="none" w:sz="0" w:space="0" w:color="auto"/>
                  </w:divBdr>
                </w:div>
                <w:div w:id="633753491">
                  <w:marLeft w:val="0"/>
                  <w:marRight w:val="0"/>
                  <w:marTop w:val="0"/>
                  <w:marBottom w:val="0"/>
                  <w:divBdr>
                    <w:top w:val="none" w:sz="0" w:space="0" w:color="auto"/>
                    <w:left w:val="none" w:sz="0" w:space="0" w:color="auto"/>
                    <w:bottom w:val="none" w:sz="0" w:space="0" w:color="auto"/>
                    <w:right w:val="none" w:sz="0" w:space="0" w:color="auto"/>
                  </w:divBdr>
                </w:div>
                <w:div w:id="1717776995">
                  <w:marLeft w:val="0"/>
                  <w:marRight w:val="0"/>
                  <w:marTop w:val="0"/>
                  <w:marBottom w:val="0"/>
                  <w:divBdr>
                    <w:top w:val="none" w:sz="0" w:space="0" w:color="auto"/>
                    <w:left w:val="none" w:sz="0" w:space="0" w:color="auto"/>
                    <w:bottom w:val="none" w:sz="0" w:space="0" w:color="auto"/>
                    <w:right w:val="none" w:sz="0" w:space="0" w:color="auto"/>
                  </w:divBdr>
                </w:div>
                <w:div w:id="605697695">
                  <w:marLeft w:val="0"/>
                  <w:marRight w:val="0"/>
                  <w:marTop w:val="0"/>
                  <w:marBottom w:val="0"/>
                  <w:divBdr>
                    <w:top w:val="none" w:sz="0" w:space="0" w:color="auto"/>
                    <w:left w:val="none" w:sz="0" w:space="0" w:color="auto"/>
                    <w:bottom w:val="none" w:sz="0" w:space="0" w:color="auto"/>
                    <w:right w:val="none" w:sz="0" w:space="0" w:color="auto"/>
                  </w:divBdr>
                </w:div>
                <w:div w:id="399910737">
                  <w:marLeft w:val="0"/>
                  <w:marRight w:val="0"/>
                  <w:marTop w:val="0"/>
                  <w:marBottom w:val="0"/>
                  <w:divBdr>
                    <w:top w:val="none" w:sz="0" w:space="0" w:color="auto"/>
                    <w:left w:val="none" w:sz="0" w:space="0" w:color="auto"/>
                    <w:bottom w:val="none" w:sz="0" w:space="0" w:color="auto"/>
                    <w:right w:val="none" w:sz="0" w:space="0" w:color="auto"/>
                  </w:divBdr>
                </w:div>
                <w:div w:id="1808667008">
                  <w:marLeft w:val="0"/>
                  <w:marRight w:val="0"/>
                  <w:marTop w:val="0"/>
                  <w:marBottom w:val="0"/>
                  <w:divBdr>
                    <w:top w:val="none" w:sz="0" w:space="0" w:color="auto"/>
                    <w:left w:val="none" w:sz="0" w:space="0" w:color="auto"/>
                    <w:bottom w:val="none" w:sz="0" w:space="0" w:color="auto"/>
                    <w:right w:val="none" w:sz="0" w:space="0" w:color="auto"/>
                  </w:divBdr>
                </w:div>
                <w:div w:id="1826436736">
                  <w:marLeft w:val="0"/>
                  <w:marRight w:val="0"/>
                  <w:marTop w:val="0"/>
                  <w:marBottom w:val="0"/>
                  <w:divBdr>
                    <w:top w:val="none" w:sz="0" w:space="0" w:color="auto"/>
                    <w:left w:val="none" w:sz="0" w:space="0" w:color="auto"/>
                    <w:bottom w:val="none" w:sz="0" w:space="0" w:color="auto"/>
                    <w:right w:val="none" w:sz="0" w:space="0" w:color="auto"/>
                  </w:divBdr>
                </w:div>
                <w:div w:id="1833443778">
                  <w:marLeft w:val="0"/>
                  <w:marRight w:val="0"/>
                  <w:marTop w:val="0"/>
                  <w:marBottom w:val="0"/>
                  <w:divBdr>
                    <w:top w:val="none" w:sz="0" w:space="0" w:color="auto"/>
                    <w:left w:val="none" w:sz="0" w:space="0" w:color="auto"/>
                    <w:bottom w:val="none" w:sz="0" w:space="0" w:color="auto"/>
                    <w:right w:val="none" w:sz="0" w:space="0" w:color="auto"/>
                  </w:divBdr>
                </w:div>
                <w:div w:id="377777827">
                  <w:marLeft w:val="0"/>
                  <w:marRight w:val="0"/>
                  <w:marTop w:val="0"/>
                  <w:marBottom w:val="0"/>
                  <w:divBdr>
                    <w:top w:val="none" w:sz="0" w:space="0" w:color="auto"/>
                    <w:left w:val="none" w:sz="0" w:space="0" w:color="auto"/>
                    <w:bottom w:val="none" w:sz="0" w:space="0" w:color="auto"/>
                    <w:right w:val="none" w:sz="0" w:space="0" w:color="auto"/>
                  </w:divBdr>
                </w:div>
                <w:div w:id="146872102">
                  <w:marLeft w:val="0"/>
                  <w:marRight w:val="0"/>
                  <w:marTop w:val="0"/>
                  <w:marBottom w:val="0"/>
                  <w:divBdr>
                    <w:top w:val="none" w:sz="0" w:space="0" w:color="auto"/>
                    <w:left w:val="none" w:sz="0" w:space="0" w:color="auto"/>
                    <w:bottom w:val="none" w:sz="0" w:space="0" w:color="auto"/>
                    <w:right w:val="none" w:sz="0" w:space="0" w:color="auto"/>
                  </w:divBdr>
                </w:div>
                <w:div w:id="196821046">
                  <w:marLeft w:val="0"/>
                  <w:marRight w:val="0"/>
                  <w:marTop w:val="0"/>
                  <w:marBottom w:val="0"/>
                  <w:divBdr>
                    <w:top w:val="none" w:sz="0" w:space="0" w:color="auto"/>
                    <w:left w:val="none" w:sz="0" w:space="0" w:color="auto"/>
                    <w:bottom w:val="none" w:sz="0" w:space="0" w:color="auto"/>
                    <w:right w:val="none" w:sz="0" w:space="0" w:color="auto"/>
                  </w:divBdr>
                </w:div>
                <w:div w:id="2055158324">
                  <w:marLeft w:val="0"/>
                  <w:marRight w:val="0"/>
                  <w:marTop w:val="0"/>
                  <w:marBottom w:val="0"/>
                  <w:divBdr>
                    <w:top w:val="none" w:sz="0" w:space="0" w:color="auto"/>
                    <w:left w:val="none" w:sz="0" w:space="0" w:color="auto"/>
                    <w:bottom w:val="none" w:sz="0" w:space="0" w:color="auto"/>
                    <w:right w:val="none" w:sz="0" w:space="0" w:color="auto"/>
                  </w:divBdr>
                </w:div>
                <w:div w:id="18119137">
                  <w:marLeft w:val="0"/>
                  <w:marRight w:val="0"/>
                  <w:marTop w:val="0"/>
                  <w:marBottom w:val="0"/>
                  <w:divBdr>
                    <w:top w:val="none" w:sz="0" w:space="0" w:color="auto"/>
                    <w:left w:val="none" w:sz="0" w:space="0" w:color="auto"/>
                    <w:bottom w:val="none" w:sz="0" w:space="0" w:color="auto"/>
                    <w:right w:val="none" w:sz="0" w:space="0" w:color="auto"/>
                  </w:divBdr>
                </w:div>
                <w:div w:id="1619140953">
                  <w:marLeft w:val="0"/>
                  <w:marRight w:val="0"/>
                  <w:marTop w:val="0"/>
                  <w:marBottom w:val="0"/>
                  <w:divBdr>
                    <w:top w:val="none" w:sz="0" w:space="0" w:color="auto"/>
                    <w:left w:val="none" w:sz="0" w:space="0" w:color="auto"/>
                    <w:bottom w:val="none" w:sz="0" w:space="0" w:color="auto"/>
                    <w:right w:val="none" w:sz="0" w:space="0" w:color="auto"/>
                  </w:divBdr>
                </w:div>
                <w:div w:id="1608662274">
                  <w:marLeft w:val="0"/>
                  <w:marRight w:val="0"/>
                  <w:marTop w:val="0"/>
                  <w:marBottom w:val="0"/>
                  <w:divBdr>
                    <w:top w:val="none" w:sz="0" w:space="0" w:color="auto"/>
                    <w:left w:val="none" w:sz="0" w:space="0" w:color="auto"/>
                    <w:bottom w:val="none" w:sz="0" w:space="0" w:color="auto"/>
                    <w:right w:val="none" w:sz="0" w:space="0" w:color="auto"/>
                  </w:divBdr>
                </w:div>
                <w:div w:id="580413155">
                  <w:marLeft w:val="0"/>
                  <w:marRight w:val="0"/>
                  <w:marTop w:val="0"/>
                  <w:marBottom w:val="0"/>
                  <w:divBdr>
                    <w:top w:val="none" w:sz="0" w:space="0" w:color="auto"/>
                    <w:left w:val="none" w:sz="0" w:space="0" w:color="auto"/>
                    <w:bottom w:val="none" w:sz="0" w:space="0" w:color="auto"/>
                    <w:right w:val="none" w:sz="0" w:space="0" w:color="auto"/>
                  </w:divBdr>
                </w:div>
                <w:div w:id="799568975">
                  <w:marLeft w:val="0"/>
                  <w:marRight w:val="0"/>
                  <w:marTop w:val="0"/>
                  <w:marBottom w:val="0"/>
                  <w:divBdr>
                    <w:top w:val="none" w:sz="0" w:space="0" w:color="auto"/>
                    <w:left w:val="none" w:sz="0" w:space="0" w:color="auto"/>
                    <w:bottom w:val="none" w:sz="0" w:space="0" w:color="auto"/>
                    <w:right w:val="none" w:sz="0" w:space="0" w:color="auto"/>
                  </w:divBdr>
                </w:div>
                <w:div w:id="369691185">
                  <w:marLeft w:val="0"/>
                  <w:marRight w:val="0"/>
                  <w:marTop w:val="0"/>
                  <w:marBottom w:val="0"/>
                  <w:divBdr>
                    <w:top w:val="none" w:sz="0" w:space="0" w:color="auto"/>
                    <w:left w:val="none" w:sz="0" w:space="0" w:color="auto"/>
                    <w:bottom w:val="none" w:sz="0" w:space="0" w:color="auto"/>
                    <w:right w:val="none" w:sz="0" w:space="0" w:color="auto"/>
                  </w:divBdr>
                </w:div>
                <w:div w:id="135417286">
                  <w:marLeft w:val="0"/>
                  <w:marRight w:val="0"/>
                  <w:marTop w:val="0"/>
                  <w:marBottom w:val="0"/>
                  <w:divBdr>
                    <w:top w:val="none" w:sz="0" w:space="0" w:color="auto"/>
                    <w:left w:val="none" w:sz="0" w:space="0" w:color="auto"/>
                    <w:bottom w:val="none" w:sz="0" w:space="0" w:color="auto"/>
                    <w:right w:val="none" w:sz="0" w:space="0" w:color="auto"/>
                  </w:divBdr>
                </w:div>
                <w:div w:id="1463622306">
                  <w:marLeft w:val="0"/>
                  <w:marRight w:val="0"/>
                  <w:marTop w:val="0"/>
                  <w:marBottom w:val="0"/>
                  <w:divBdr>
                    <w:top w:val="none" w:sz="0" w:space="0" w:color="auto"/>
                    <w:left w:val="none" w:sz="0" w:space="0" w:color="auto"/>
                    <w:bottom w:val="none" w:sz="0" w:space="0" w:color="auto"/>
                    <w:right w:val="none" w:sz="0" w:space="0" w:color="auto"/>
                  </w:divBdr>
                </w:div>
                <w:div w:id="1094473214">
                  <w:marLeft w:val="0"/>
                  <w:marRight w:val="0"/>
                  <w:marTop w:val="0"/>
                  <w:marBottom w:val="0"/>
                  <w:divBdr>
                    <w:top w:val="none" w:sz="0" w:space="0" w:color="auto"/>
                    <w:left w:val="none" w:sz="0" w:space="0" w:color="auto"/>
                    <w:bottom w:val="none" w:sz="0" w:space="0" w:color="auto"/>
                    <w:right w:val="none" w:sz="0" w:space="0" w:color="auto"/>
                  </w:divBdr>
                </w:div>
                <w:div w:id="93021461">
                  <w:marLeft w:val="0"/>
                  <w:marRight w:val="0"/>
                  <w:marTop w:val="0"/>
                  <w:marBottom w:val="0"/>
                  <w:divBdr>
                    <w:top w:val="none" w:sz="0" w:space="0" w:color="auto"/>
                    <w:left w:val="none" w:sz="0" w:space="0" w:color="auto"/>
                    <w:bottom w:val="none" w:sz="0" w:space="0" w:color="auto"/>
                    <w:right w:val="none" w:sz="0" w:space="0" w:color="auto"/>
                  </w:divBdr>
                </w:div>
                <w:div w:id="2017876476">
                  <w:marLeft w:val="0"/>
                  <w:marRight w:val="0"/>
                  <w:marTop w:val="0"/>
                  <w:marBottom w:val="0"/>
                  <w:divBdr>
                    <w:top w:val="none" w:sz="0" w:space="0" w:color="auto"/>
                    <w:left w:val="none" w:sz="0" w:space="0" w:color="auto"/>
                    <w:bottom w:val="none" w:sz="0" w:space="0" w:color="auto"/>
                    <w:right w:val="none" w:sz="0" w:space="0" w:color="auto"/>
                  </w:divBdr>
                </w:div>
                <w:div w:id="795177324">
                  <w:marLeft w:val="0"/>
                  <w:marRight w:val="0"/>
                  <w:marTop w:val="0"/>
                  <w:marBottom w:val="0"/>
                  <w:divBdr>
                    <w:top w:val="none" w:sz="0" w:space="0" w:color="auto"/>
                    <w:left w:val="none" w:sz="0" w:space="0" w:color="auto"/>
                    <w:bottom w:val="none" w:sz="0" w:space="0" w:color="auto"/>
                    <w:right w:val="none" w:sz="0" w:space="0" w:color="auto"/>
                  </w:divBdr>
                </w:div>
                <w:div w:id="1826975430">
                  <w:marLeft w:val="0"/>
                  <w:marRight w:val="0"/>
                  <w:marTop w:val="0"/>
                  <w:marBottom w:val="0"/>
                  <w:divBdr>
                    <w:top w:val="none" w:sz="0" w:space="0" w:color="auto"/>
                    <w:left w:val="none" w:sz="0" w:space="0" w:color="auto"/>
                    <w:bottom w:val="none" w:sz="0" w:space="0" w:color="auto"/>
                    <w:right w:val="none" w:sz="0" w:space="0" w:color="auto"/>
                  </w:divBdr>
                </w:div>
                <w:div w:id="1173494690">
                  <w:marLeft w:val="0"/>
                  <w:marRight w:val="0"/>
                  <w:marTop w:val="0"/>
                  <w:marBottom w:val="0"/>
                  <w:divBdr>
                    <w:top w:val="none" w:sz="0" w:space="0" w:color="auto"/>
                    <w:left w:val="none" w:sz="0" w:space="0" w:color="auto"/>
                    <w:bottom w:val="none" w:sz="0" w:space="0" w:color="auto"/>
                    <w:right w:val="none" w:sz="0" w:space="0" w:color="auto"/>
                  </w:divBdr>
                </w:div>
                <w:div w:id="491725995">
                  <w:marLeft w:val="0"/>
                  <w:marRight w:val="0"/>
                  <w:marTop w:val="0"/>
                  <w:marBottom w:val="0"/>
                  <w:divBdr>
                    <w:top w:val="none" w:sz="0" w:space="0" w:color="auto"/>
                    <w:left w:val="none" w:sz="0" w:space="0" w:color="auto"/>
                    <w:bottom w:val="none" w:sz="0" w:space="0" w:color="auto"/>
                    <w:right w:val="none" w:sz="0" w:space="0" w:color="auto"/>
                  </w:divBdr>
                </w:div>
                <w:div w:id="970749106">
                  <w:marLeft w:val="0"/>
                  <w:marRight w:val="0"/>
                  <w:marTop w:val="0"/>
                  <w:marBottom w:val="0"/>
                  <w:divBdr>
                    <w:top w:val="none" w:sz="0" w:space="0" w:color="auto"/>
                    <w:left w:val="none" w:sz="0" w:space="0" w:color="auto"/>
                    <w:bottom w:val="none" w:sz="0" w:space="0" w:color="auto"/>
                    <w:right w:val="none" w:sz="0" w:space="0" w:color="auto"/>
                  </w:divBdr>
                </w:div>
                <w:div w:id="2132823925">
                  <w:marLeft w:val="0"/>
                  <w:marRight w:val="0"/>
                  <w:marTop w:val="0"/>
                  <w:marBottom w:val="0"/>
                  <w:divBdr>
                    <w:top w:val="none" w:sz="0" w:space="0" w:color="auto"/>
                    <w:left w:val="none" w:sz="0" w:space="0" w:color="auto"/>
                    <w:bottom w:val="none" w:sz="0" w:space="0" w:color="auto"/>
                    <w:right w:val="none" w:sz="0" w:space="0" w:color="auto"/>
                  </w:divBdr>
                </w:div>
                <w:div w:id="1212880470">
                  <w:marLeft w:val="0"/>
                  <w:marRight w:val="0"/>
                  <w:marTop w:val="0"/>
                  <w:marBottom w:val="0"/>
                  <w:divBdr>
                    <w:top w:val="none" w:sz="0" w:space="0" w:color="auto"/>
                    <w:left w:val="none" w:sz="0" w:space="0" w:color="auto"/>
                    <w:bottom w:val="none" w:sz="0" w:space="0" w:color="auto"/>
                    <w:right w:val="none" w:sz="0" w:space="0" w:color="auto"/>
                  </w:divBdr>
                </w:div>
                <w:div w:id="1589850998">
                  <w:marLeft w:val="0"/>
                  <w:marRight w:val="0"/>
                  <w:marTop w:val="0"/>
                  <w:marBottom w:val="0"/>
                  <w:divBdr>
                    <w:top w:val="none" w:sz="0" w:space="0" w:color="auto"/>
                    <w:left w:val="none" w:sz="0" w:space="0" w:color="auto"/>
                    <w:bottom w:val="none" w:sz="0" w:space="0" w:color="auto"/>
                    <w:right w:val="none" w:sz="0" w:space="0" w:color="auto"/>
                  </w:divBdr>
                </w:div>
                <w:div w:id="1548905941">
                  <w:marLeft w:val="0"/>
                  <w:marRight w:val="0"/>
                  <w:marTop w:val="0"/>
                  <w:marBottom w:val="0"/>
                  <w:divBdr>
                    <w:top w:val="none" w:sz="0" w:space="0" w:color="auto"/>
                    <w:left w:val="none" w:sz="0" w:space="0" w:color="auto"/>
                    <w:bottom w:val="none" w:sz="0" w:space="0" w:color="auto"/>
                    <w:right w:val="none" w:sz="0" w:space="0" w:color="auto"/>
                  </w:divBdr>
                </w:div>
                <w:div w:id="931477216">
                  <w:marLeft w:val="0"/>
                  <w:marRight w:val="0"/>
                  <w:marTop w:val="0"/>
                  <w:marBottom w:val="0"/>
                  <w:divBdr>
                    <w:top w:val="none" w:sz="0" w:space="0" w:color="auto"/>
                    <w:left w:val="none" w:sz="0" w:space="0" w:color="auto"/>
                    <w:bottom w:val="none" w:sz="0" w:space="0" w:color="auto"/>
                    <w:right w:val="none" w:sz="0" w:space="0" w:color="auto"/>
                  </w:divBdr>
                </w:div>
                <w:div w:id="1491604581">
                  <w:marLeft w:val="0"/>
                  <w:marRight w:val="0"/>
                  <w:marTop w:val="0"/>
                  <w:marBottom w:val="0"/>
                  <w:divBdr>
                    <w:top w:val="none" w:sz="0" w:space="0" w:color="auto"/>
                    <w:left w:val="none" w:sz="0" w:space="0" w:color="auto"/>
                    <w:bottom w:val="none" w:sz="0" w:space="0" w:color="auto"/>
                    <w:right w:val="none" w:sz="0" w:space="0" w:color="auto"/>
                  </w:divBdr>
                </w:div>
                <w:div w:id="13771396">
                  <w:marLeft w:val="0"/>
                  <w:marRight w:val="0"/>
                  <w:marTop w:val="0"/>
                  <w:marBottom w:val="0"/>
                  <w:divBdr>
                    <w:top w:val="none" w:sz="0" w:space="0" w:color="auto"/>
                    <w:left w:val="none" w:sz="0" w:space="0" w:color="auto"/>
                    <w:bottom w:val="none" w:sz="0" w:space="0" w:color="auto"/>
                    <w:right w:val="none" w:sz="0" w:space="0" w:color="auto"/>
                  </w:divBdr>
                </w:div>
                <w:div w:id="630937245">
                  <w:marLeft w:val="0"/>
                  <w:marRight w:val="0"/>
                  <w:marTop w:val="0"/>
                  <w:marBottom w:val="0"/>
                  <w:divBdr>
                    <w:top w:val="none" w:sz="0" w:space="0" w:color="auto"/>
                    <w:left w:val="none" w:sz="0" w:space="0" w:color="auto"/>
                    <w:bottom w:val="none" w:sz="0" w:space="0" w:color="auto"/>
                    <w:right w:val="none" w:sz="0" w:space="0" w:color="auto"/>
                  </w:divBdr>
                </w:div>
                <w:div w:id="1942446421">
                  <w:marLeft w:val="0"/>
                  <w:marRight w:val="0"/>
                  <w:marTop w:val="0"/>
                  <w:marBottom w:val="0"/>
                  <w:divBdr>
                    <w:top w:val="none" w:sz="0" w:space="0" w:color="auto"/>
                    <w:left w:val="none" w:sz="0" w:space="0" w:color="auto"/>
                    <w:bottom w:val="none" w:sz="0" w:space="0" w:color="auto"/>
                    <w:right w:val="none" w:sz="0" w:space="0" w:color="auto"/>
                  </w:divBdr>
                </w:div>
                <w:div w:id="694617030">
                  <w:marLeft w:val="0"/>
                  <w:marRight w:val="0"/>
                  <w:marTop w:val="0"/>
                  <w:marBottom w:val="0"/>
                  <w:divBdr>
                    <w:top w:val="none" w:sz="0" w:space="0" w:color="auto"/>
                    <w:left w:val="none" w:sz="0" w:space="0" w:color="auto"/>
                    <w:bottom w:val="none" w:sz="0" w:space="0" w:color="auto"/>
                    <w:right w:val="none" w:sz="0" w:space="0" w:color="auto"/>
                  </w:divBdr>
                </w:div>
                <w:div w:id="1420904731">
                  <w:marLeft w:val="0"/>
                  <w:marRight w:val="0"/>
                  <w:marTop w:val="0"/>
                  <w:marBottom w:val="0"/>
                  <w:divBdr>
                    <w:top w:val="none" w:sz="0" w:space="0" w:color="auto"/>
                    <w:left w:val="none" w:sz="0" w:space="0" w:color="auto"/>
                    <w:bottom w:val="none" w:sz="0" w:space="0" w:color="auto"/>
                    <w:right w:val="none" w:sz="0" w:space="0" w:color="auto"/>
                  </w:divBdr>
                </w:div>
                <w:div w:id="845942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0250821">
      <w:bodyDiv w:val="1"/>
      <w:marLeft w:val="0"/>
      <w:marRight w:val="0"/>
      <w:marTop w:val="0"/>
      <w:marBottom w:val="0"/>
      <w:divBdr>
        <w:top w:val="none" w:sz="0" w:space="0" w:color="auto"/>
        <w:left w:val="none" w:sz="0" w:space="0" w:color="auto"/>
        <w:bottom w:val="none" w:sz="0" w:space="0" w:color="auto"/>
        <w:right w:val="none" w:sz="0" w:space="0" w:color="auto"/>
      </w:divBdr>
    </w:div>
    <w:div w:id="1673871509">
      <w:bodyDiv w:val="1"/>
      <w:marLeft w:val="0"/>
      <w:marRight w:val="0"/>
      <w:marTop w:val="0"/>
      <w:marBottom w:val="0"/>
      <w:divBdr>
        <w:top w:val="none" w:sz="0" w:space="0" w:color="auto"/>
        <w:left w:val="none" w:sz="0" w:space="0" w:color="auto"/>
        <w:bottom w:val="none" w:sz="0" w:space="0" w:color="auto"/>
        <w:right w:val="none" w:sz="0" w:space="0" w:color="auto"/>
      </w:divBdr>
    </w:div>
    <w:div w:id="1677464796">
      <w:bodyDiv w:val="1"/>
      <w:marLeft w:val="0"/>
      <w:marRight w:val="0"/>
      <w:marTop w:val="0"/>
      <w:marBottom w:val="0"/>
      <w:divBdr>
        <w:top w:val="none" w:sz="0" w:space="0" w:color="auto"/>
        <w:left w:val="none" w:sz="0" w:space="0" w:color="auto"/>
        <w:bottom w:val="none" w:sz="0" w:space="0" w:color="auto"/>
        <w:right w:val="none" w:sz="0" w:space="0" w:color="auto"/>
      </w:divBdr>
    </w:div>
    <w:div w:id="1679035548">
      <w:bodyDiv w:val="1"/>
      <w:marLeft w:val="0"/>
      <w:marRight w:val="0"/>
      <w:marTop w:val="0"/>
      <w:marBottom w:val="0"/>
      <w:divBdr>
        <w:top w:val="none" w:sz="0" w:space="0" w:color="auto"/>
        <w:left w:val="none" w:sz="0" w:space="0" w:color="auto"/>
        <w:bottom w:val="none" w:sz="0" w:space="0" w:color="auto"/>
        <w:right w:val="none" w:sz="0" w:space="0" w:color="auto"/>
      </w:divBdr>
    </w:div>
    <w:div w:id="1681010297">
      <w:bodyDiv w:val="1"/>
      <w:marLeft w:val="0"/>
      <w:marRight w:val="0"/>
      <w:marTop w:val="0"/>
      <w:marBottom w:val="0"/>
      <w:divBdr>
        <w:top w:val="none" w:sz="0" w:space="0" w:color="auto"/>
        <w:left w:val="none" w:sz="0" w:space="0" w:color="auto"/>
        <w:bottom w:val="none" w:sz="0" w:space="0" w:color="auto"/>
        <w:right w:val="none" w:sz="0" w:space="0" w:color="auto"/>
      </w:divBdr>
      <w:divsChild>
        <w:div w:id="54666833">
          <w:marLeft w:val="0"/>
          <w:marRight w:val="0"/>
          <w:marTop w:val="0"/>
          <w:marBottom w:val="0"/>
          <w:divBdr>
            <w:top w:val="none" w:sz="0" w:space="0" w:color="auto"/>
            <w:left w:val="none" w:sz="0" w:space="0" w:color="auto"/>
            <w:bottom w:val="none" w:sz="0" w:space="0" w:color="auto"/>
            <w:right w:val="none" w:sz="0" w:space="0" w:color="auto"/>
          </w:divBdr>
        </w:div>
        <w:div w:id="76832405">
          <w:marLeft w:val="0"/>
          <w:marRight w:val="0"/>
          <w:marTop w:val="0"/>
          <w:marBottom w:val="0"/>
          <w:divBdr>
            <w:top w:val="none" w:sz="0" w:space="0" w:color="auto"/>
            <w:left w:val="none" w:sz="0" w:space="0" w:color="auto"/>
            <w:bottom w:val="none" w:sz="0" w:space="0" w:color="auto"/>
            <w:right w:val="none" w:sz="0" w:space="0" w:color="auto"/>
          </w:divBdr>
        </w:div>
        <w:div w:id="124934830">
          <w:marLeft w:val="0"/>
          <w:marRight w:val="0"/>
          <w:marTop w:val="0"/>
          <w:marBottom w:val="0"/>
          <w:divBdr>
            <w:top w:val="none" w:sz="0" w:space="0" w:color="auto"/>
            <w:left w:val="none" w:sz="0" w:space="0" w:color="auto"/>
            <w:bottom w:val="none" w:sz="0" w:space="0" w:color="auto"/>
            <w:right w:val="none" w:sz="0" w:space="0" w:color="auto"/>
          </w:divBdr>
        </w:div>
        <w:div w:id="166478719">
          <w:marLeft w:val="0"/>
          <w:marRight w:val="0"/>
          <w:marTop w:val="0"/>
          <w:marBottom w:val="0"/>
          <w:divBdr>
            <w:top w:val="none" w:sz="0" w:space="0" w:color="auto"/>
            <w:left w:val="none" w:sz="0" w:space="0" w:color="auto"/>
            <w:bottom w:val="none" w:sz="0" w:space="0" w:color="auto"/>
            <w:right w:val="none" w:sz="0" w:space="0" w:color="auto"/>
          </w:divBdr>
        </w:div>
        <w:div w:id="187181282">
          <w:marLeft w:val="0"/>
          <w:marRight w:val="0"/>
          <w:marTop w:val="0"/>
          <w:marBottom w:val="0"/>
          <w:divBdr>
            <w:top w:val="none" w:sz="0" w:space="0" w:color="auto"/>
            <w:left w:val="none" w:sz="0" w:space="0" w:color="auto"/>
            <w:bottom w:val="none" w:sz="0" w:space="0" w:color="auto"/>
            <w:right w:val="none" w:sz="0" w:space="0" w:color="auto"/>
          </w:divBdr>
        </w:div>
        <w:div w:id="368726645">
          <w:marLeft w:val="0"/>
          <w:marRight w:val="0"/>
          <w:marTop w:val="0"/>
          <w:marBottom w:val="0"/>
          <w:divBdr>
            <w:top w:val="none" w:sz="0" w:space="0" w:color="auto"/>
            <w:left w:val="none" w:sz="0" w:space="0" w:color="auto"/>
            <w:bottom w:val="none" w:sz="0" w:space="0" w:color="auto"/>
            <w:right w:val="none" w:sz="0" w:space="0" w:color="auto"/>
          </w:divBdr>
        </w:div>
        <w:div w:id="1094665033">
          <w:marLeft w:val="0"/>
          <w:marRight w:val="0"/>
          <w:marTop w:val="0"/>
          <w:marBottom w:val="0"/>
          <w:divBdr>
            <w:top w:val="none" w:sz="0" w:space="0" w:color="auto"/>
            <w:left w:val="none" w:sz="0" w:space="0" w:color="auto"/>
            <w:bottom w:val="none" w:sz="0" w:space="0" w:color="auto"/>
            <w:right w:val="none" w:sz="0" w:space="0" w:color="auto"/>
          </w:divBdr>
        </w:div>
        <w:div w:id="1537963503">
          <w:marLeft w:val="0"/>
          <w:marRight w:val="0"/>
          <w:marTop w:val="0"/>
          <w:marBottom w:val="0"/>
          <w:divBdr>
            <w:top w:val="none" w:sz="0" w:space="0" w:color="auto"/>
            <w:left w:val="none" w:sz="0" w:space="0" w:color="auto"/>
            <w:bottom w:val="none" w:sz="0" w:space="0" w:color="auto"/>
            <w:right w:val="none" w:sz="0" w:space="0" w:color="auto"/>
          </w:divBdr>
        </w:div>
        <w:div w:id="1682928703">
          <w:marLeft w:val="0"/>
          <w:marRight w:val="0"/>
          <w:marTop w:val="0"/>
          <w:marBottom w:val="0"/>
          <w:divBdr>
            <w:top w:val="none" w:sz="0" w:space="0" w:color="auto"/>
            <w:left w:val="none" w:sz="0" w:space="0" w:color="auto"/>
            <w:bottom w:val="none" w:sz="0" w:space="0" w:color="auto"/>
            <w:right w:val="none" w:sz="0" w:space="0" w:color="auto"/>
          </w:divBdr>
        </w:div>
        <w:div w:id="2097045884">
          <w:marLeft w:val="0"/>
          <w:marRight w:val="0"/>
          <w:marTop w:val="0"/>
          <w:marBottom w:val="0"/>
          <w:divBdr>
            <w:top w:val="none" w:sz="0" w:space="0" w:color="auto"/>
            <w:left w:val="none" w:sz="0" w:space="0" w:color="auto"/>
            <w:bottom w:val="none" w:sz="0" w:space="0" w:color="auto"/>
            <w:right w:val="none" w:sz="0" w:space="0" w:color="auto"/>
          </w:divBdr>
        </w:div>
        <w:div w:id="2136369852">
          <w:marLeft w:val="0"/>
          <w:marRight w:val="0"/>
          <w:marTop w:val="0"/>
          <w:marBottom w:val="0"/>
          <w:divBdr>
            <w:top w:val="none" w:sz="0" w:space="0" w:color="auto"/>
            <w:left w:val="none" w:sz="0" w:space="0" w:color="auto"/>
            <w:bottom w:val="none" w:sz="0" w:space="0" w:color="auto"/>
            <w:right w:val="none" w:sz="0" w:space="0" w:color="auto"/>
          </w:divBdr>
        </w:div>
      </w:divsChild>
    </w:div>
    <w:div w:id="1687633977">
      <w:bodyDiv w:val="1"/>
      <w:marLeft w:val="0"/>
      <w:marRight w:val="0"/>
      <w:marTop w:val="0"/>
      <w:marBottom w:val="0"/>
      <w:divBdr>
        <w:top w:val="none" w:sz="0" w:space="0" w:color="auto"/>
        <w:left w:val="none" w:sz="0" w:space="0" w:color="auto"/>
        <w:bottom w:val="none" w:sz="0" w:space="0" w:color="auto"/>
        <w:right w:val="none" w:sz="0" w:space="0" w:color="auto"/>
      </w:divBdr>
    </w:div>
    <w:div w:id="1696423494">
      <w:bodyDiv w:val="1"/>
      <w:marLeft w:val="0"/>
      <w:marRight w:val="0"/>
      <w:marTop w:val="0"/>
      <w:marBottom w:val="0"/>
      <w:divBdr>
        <w:top w:val="none" w:sz="0" w:space="0" w:color="auto"/>
        <w:left w:val="none" w:sz="0" w:space="0" w:color="auto"/>
        <w:bottom w:val="none" w:sz="0" w:space="0" w:color="auto"/>
        <w:right w:val="none" w:sz="0" w:space="0" w:color="auto"/>
      </w:divBdr>
    </w:div>
    <w:div w:id="1698964021">
      <w:bodyDiv w:val="1"/>
      <w:marLeft w:val="0"/>
      <w:marRight w:val="0"/>
      <w:marTop w:val="0"/>
      <w:marBottom w:val="0"/>
      <w:divBdr>
        <w:top w:val="none" w:sz="0" w:space="0" w:color="auto"/>
        <w:left w:val="none" w:sz="0" w:space="0" w:color="auto"/>
        <w:bottom w:val="none" w:sz="0" w:space="0" w:color="auto"/>
        <w:right w:val="none" w:sz="0" w:space="0" w:color="auto"/>
      </w:divBdr>
      <w:divsChild>
        <w:div w:id="955908726">
          <w:marLeft w:val="0"/>
          <w:marRight w:val="0"/>
          <w:marTop w:val="0"/>
          <w:marBottom w:val="0"/>
          <w:divBdr>
            <w:top w:val="none" w:sz="0" w:space="0" w:color="auto"/>
            <w:left w:val="none" w:sz="0" w:space="0" w:color="auto"/>
            <w:bottom w:val="none" w:sz="0" w:space="0" w:color="auto"/>
            <w:right w:val="none" w:sz="0" w:space="0" w:color="auto"/>
          </w:divBdr>
          <w:divsChild>
            <w:div w:id="2089962149">
              <w:marLeft w:val="0"/>
              <w:marRight w:val="0"/>
              <w:marTop w:val="0"/>
              <w:marBottom w:val="0"/>
              <w:divBdr>
                <w:top w:val="none" w:sz="0" w:space="0" w:color="auto"/>
                <w:left w:val="none" w:sz="0" w:space="0" w:color="auto"/>
                <w:bottom w:val="none" w:sz="0" w:space="0" w:color="auto"/>
                <w:right w:val="none" w:sz="0" w:space="0" w:color="auto"/>
              </w:divBdr>
              <w:divsChild>
                <w:div w:id="1923367740">
                  <w:marLeft w:val="0"/>
                  <w:marRight w:val="0"/>
                  <w:marTop w:val="100"/>
                  <w:marBottom w:val="100"/>
                  <w:divBdr>
                    <w:top w:val="none" w:sz="0" w:space="0" w:color="auto"/>
                    <w:left w:val="none" w:sz="0" w:space="0" w:color="auto"/>
                    <w:bottom w:val="none" w:sz="0" w:space="0" w:color="auto"/>
                    <w:right w:val="none" w:sz="0" w:space="0" w:color="auto"/>
                  </w:divBdr>
                  <w:divsChild>
                    <w:div w:id="440880820">
                      <w:marLeft w:val="0"/>
                      <w:marRight w:val="0"/>
                      <w:marTop w:val="0"/>
                      <w:marBottom w:val="0"/>
                      <w:divBdr>
                        <w:top w:val="none" w:sz="0" w:space="0" w:color="auto"/>
                        <w:left w:val="none" w:sz="0" w:space="0" w:color="auto"/>
                        <w:bottom w:val="none" w:sz="0" w:space="0" w:color="auto"/>
                        <w:right w:val="none" w:sz="0" w:space="0" w:color="auto"/>
                      </w:divBdr>
                      <w:divsChild>
                        <w:div w:id="1524902575">
                          <w:marLeft w:val="0"/>
                          <w:marRight w:val="0"/>
                          <w:marTop w:val="0"/>
                          <w:marBottom w:val="0"/>
                          <w:divBdr>
                            <w:top w:val="none" w:sz="0" w:space="0" w:color="auto"/>
                            <w:left w:val="none" w:sz="0" w:space="0" w:color="auto"/>
                            <w:bottom w:val="none" w:sz="0" w:space="0" w:color="auto"/>
                            <w:right w:val="none" w:sz="0" w:space="0" w:color="auto"/>
                          </w:divBdr>
                          <w:divsChild>
                            <w:div w:id="185946724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0624507">
      <w:bodyDiv w:val="1"/>
      <w:marLeft w:val="0"/>
      <w:marRight w:val="0"/>
      <w:marTop w:val="0"/>
      <w:marBottom w:val="0"/>
      <w:divBdr>
        <w:top w:val="none" w:sz="0" w:space="0" w:color="auto"/>
        <w:left w:val="none" w:sz="0" w:space="0" w:color="auto"/>
        <w:bottom w:val="none" w:sz="0" w:space="0" w:color="auto"/>
        <w:right w:val="none" w:sz="0" w:space="0" w:color="auto"/>
      </w:divBdr>
      <w:divsChild>
        <w:div w:id="290406597">
          <w:marLeft w:val="0"/>
          <w:marRight w:val="0"/>
          <w:marTop w:val="0"/>
          <w:marBottom w:val="0"/>
          <w:divBdr>
            <w:top w:val="none" w:sz="0" w:space="0" w:color="auto"/>
            <w:left w:val="none" w:sz="0" w:space="0" w:color="auto"/>
            <w:bottom w:val="none" w:sz="0" w:space="0" w:color="auto"/>
            <w:right w:val="none" w:sz="0" w:space="0" w:color="auto"/>
          </w:divBdr>
        </w:div>
      </w:divsChild>
    </w:div>
    <w:div w:id="1701929839">
      <w:bodyDiv w:val="1"/>
      <w:marLeft w:val="0"/>
      <w:marRight w:val="0"/>
      <w:marTop w:val="0"/>
      <w:marBottom w:val="0"/>
      <w:divBdr>
        <w:top w:val="none" w:sz="0" w:space="0" w:color="auto"/>
        <w:left w:val="none" w:sz="0" w:space="0" w:color="auto"/>
        <w:bottom w:val="none" w:sz="0" w:space="0" w:color="auto"/>
        <w:right w:val="none" w:sz="0" w:space="0" w:color="auto"/>
      </w:divBdr>
    </w:div>
    <w:div w:id="1702587907">
      <w:bodyDiv w:val="1"/>
      <w:marLeft w:val="0"/>
      <w:marRight w:val="0"/>
      <w:marTop w:val="0"/>
      <w:marBottom w:val="0"/>
      <w:divBdr>
        <w:top w:val="none" w:sz="0" w:space="0" w:color="auto"/>
        <w:left w:val="none" w:sz="0" w:space="0" w:color="auto"/>
        <w:bottom w:val="none" w:sz="0" w:space="0" w:color="auto"/>
        <w:right w:val="none" w:sz="0" w:space="0" w:color="auto"/>
      </w:divBdr>
    </w:div>
    <w:div w:id="1708066801">
      <w:bodyDiv w:val="1"/>
      <w:marLeft w:val="0"/>
      <w:marRight w:val="0"/>
      <w:marTop w:val="0"/>
      <w:marBottom w:val="0"/>
      <w:divBdr>
        <w:top w:val="none" w:sz="0" w:space="0" w:color="auto"/>
        <w:left w:val="none" w:sz="0" w:space="0" w:color="auto"/>
        <w:bottom w:val="none" w:sz="0" w:space="0" w:color="auto"/>
        <w:right w:val="none" w:sz="0" w:space="0" w:color="auto"/>
      </w:divBdr>
      <w:divsChild>
        <w:div w:id="191653939">
          <w:marLeft w:val="0"/>
          <w:marRight w:val="0"/>
          <w:marTop w:val="0"/>
          <w:marBottom w:val="0"/>
          <w:divBdr>
            <w:top w:val="none" w:sz="0" w:space="0" w:color="auto"/>
            <w:left w:val="none" w:sz="0" w:space="0" w:color="auto"/>
            <w:bottom w:val="none" w:sz="0" w:space="0" w:color="auto"/>
            <w:right w:val="none" w:sz="0" w:space="0" w:color="auto"/>
          </w:divBdr>
        </w:div>
        <w:div w:id="209541151">
          <w:marLeft w:val="0"/>
          <w:marRight w:val="0"/>
          <w:marTop w:val="0"/>
          <w:marBottom w:val="0"/>
          <w:divBdr>
            <w:top w:val="none" w:sz="0" w:space="0" w:color="auto"/>
            <w:left w:val="none" w:sz="0" w:space="0" w:color="auto"/>
            <w:bottom w:val="none" w:sz="0" w:space="0" w:color="auto"/>
            <w:right w:val="none" w:sz="0" w:space="0" w:color="auto"/>
          </w:divBdr>
        </w:div>
        <w:div w:id="234095850">
          <w:marLeft w:val="0"/>
          <w:marRight w:val="0"/>
          <w:marTop w:val="0"/>
          <w:marBottom w:val="0"/>
          <w:divBdr>
            <w:top w:val="none" w:sz="0" w:space="0" w:color="auto"/>
            <w:left w:val="none" w:sz="0" w:space="0" w:color="auto"/>
            <w:bottom w:val="none" w:sz="0" w:space="0" w:color="auto"/>
            <w:right w:val="none" w:sz="0" w:space="0" w:color="auto"/>
          </w:divBdr>
        </w:div>
        <w:div w:id="307513620">
          <w:marLeft w:val="0"/>
          <w:marRight w:val="0"/>
          <w:marTop w:val="0"/>
          <w:marBottom w:val="0"/>
          <w:divBdr>
            <w:top w:val="none" w:sz="0" w:space="0" w:color="auto"/>
            <w:left w:val="none" w:sz="0" w:space="0" w:color="auto"/>
            <w:bottom w:val="none" w:sz="0" w:space="0" w:color="auto"/>
            <w:right w:val="none" w:sz="0" w:space="0" w:color="auto"/>
          </w:divBdr>
        </w:div>
        <w:div w:id="387538320">
          <w:marLeft w:val="0"/>
          <w:marRight w:val="0"/>
          <w:marTop w:val="0"/>
          <w:marBottom w:val="0"/>
          <w:divBdr>
            <w:top w:val="none" w:sz="0" w:space="0" w:color="auto"/>
            <w:left w:val="none" w:sz="0" w:space="0" w:color="auto"/>
            <w:bottom w:val="none" w:sz="0" w:space="0" w:color="auto"/>
            <w:right w:val="none" w:sz="0" w:space="0" w:color="auto"/>
          </w:divBdr>
        </w:div>
        <w:div w:id="392899388">
          <w:marLeft w:val="0"/>
          <w:marRight w:val="0"/>
          <w:marTop w:val="0"/>
          <w:marBottom w:val="0"/>
          <w:divBdr>
            <w:top w:val="none" w:sz="0" w:space="0" w:color="auto"/>
            <w:left w:val="none" w:sz="0" w:space="0" w:color="auto"/>
            <w:bottom w:val="none" w:sz="0" w:space="0" w:color="auto"/>
            <w:right w:val="none" w:sz="0" w:space="0" w:color="auto"/>
          </w:divBdr>
        </w:div>
        <w:div w:id="538510896">
          <w:marLeft w:val="0"/>
          <w:marRight w:val="0"/>
          <w:marTop w:val="0"/>
          <w:marBottom w:val="0"/>
          <w:divBdr>
            <w:top w:val="none" w:sz="0" w:space="0" w:color="auto"/>
            <w:left w:val="none" w:sz="0" w:space="0" w:color="auto"/>
            <w:bottom w:val="none" w:sz="0" w:space="0" w:color="auto"/>
            <w:right w:val="none" w:sz="0" w:space="0" w:color="auto"/>
          </w:divBdr>
        </w:div>
        <w:div w:id="542406114">
          <w:marLeft w:val="0"/>
          <w:marRight w:val="0"/>
          <w:marTop w:val="0"/>
          <w:marBottom w:val="0"/>
          <w:divBdr>
            <w:top w:val="none" w:sz="0" w:space="0" w:color="auto"/>
            <w:left w:val="none" w:sz="0" w:space="0" w:color="auto"/>
            <w:bottom w:val="none" w:sz="0" w:space="0" w:color="auto"/>
            <w:right w:val="none" w:sz="0" w:space="0" w:color="auto"/>
          </w:divBdr>
        </w:div>
        <w:div w:id="549920778">
          <w:marLeft w:val="0"/>
          <w:marRight w:val="0"/>
          <w:marTop w:val="0"/>
          <w:marBottom w:val="0"/>
          <w:divBdr>
            <w:top w:val="none" w:sz="0" w:space="0" w:color="auto"/>
            <w:left w:val="none" w:sz="0" w:space="0" w:color="auto"/>
            <w:bottom w:val="none" w:sz="0" w:space="0" w:color="auto"/>
            <w:right w:val="none" w:sz="0" w:space="0" w:color="auto"/>
          </w:divBdr>
        </w:div>
        <w:div w:id="577862573">
          <w:marLeft w:val="0"/>
          <w:marRight w:val="0"/>
          <w:marTop w:val="0"/>
          <w:marBottom w:val="0"/>
          <w:divBdr>
            <w:top w:val="none" w:sz="0" w:space="0" w:color="auto"/>
            <w:left w:val="none" w:sz="0" w:space="0" w:color="auto"/>
            <w:bottom w:val="none" w:sz="0" w:space="0" w:color="auto"/>
            <w:right w:val="none" w:sz="0" w:space="0" w:color="auto"/>
          </w:divBdr>
        </w:div>
        <w:div w:id="598756485">
          <w:marLeft w:val="0"/>
          <w:marRight w:val="0"/>
          <w:marTop w:val="0"/>
          <w:marBottom w:val="0"/>
          <w:divBdr>
            <w:top w:val="none" w:sz="0" w:space="0" w:color="auto"/>
            <w:left w:val="none" w:sz="0" w:space="0" w:color="auto"/>
            <w:bottom w:val="none" w:sz="0" w:space="0" w:color="auto"/>
            <w:right w:val="none" w:sz="0" w:space="0" w:color="auto"/>
          </w:divBdr>
        </w:div>
        <w:div w:id="686370288">
          <w:marLeft w:val="0"/>
          <w:marRight w:val="0"/>
          <w:marTop w:val="0"/>
          <w:marBottom w:val="0"/>
          <w:divBdr>
            <w:top w:val="none" w:sz="0" w:space="0" w:color="auto"/>
            <w:left w:val="none" w:sz="0" w:space="0" w:color="auto"/>
            <w:bottom w:val="none" w:sz="0" w:space="0" w:color="auto"/>
            <w:right w:val="none" w:sz="0" w:space="0" w:color="auto"/>
          </w:divBdr>
        </w:div>
        <w:div w:id="790050904">
          <w:marLeft w:val="0"/>
          <w:marRight w:val="0"/>
          <w:marTop w:val="0"/>
          <w:marBottom w:val="0"/>
          <w:divBdr>
            <w:top w:val="none" w:sz="0" w:space="0" w:color="auto"/>
            <w:left w:val="none" w:sz="0" w:space="0" w:color="auto"/>
            <w:bottom w:val="none" w:sz="0" w:space="0" w:color="auto"/>
            <w:right w:val="none" w:sz="0" w:space="0" w:color="auto"/>
          </w:divBdr>
        </w:div>
        <w:div w:id="791362427">
          <w:marLeft w:val="0"/>
          <w:marRight w:val="0"/>
          <w:marTop w:val="0"/>
          <w:marBottom w:val="0"/>
          <w:divBdr>
            <w:top w:val="none" w:sz="0" w:space="0" w:color="auto"/>
            <w:left w:val="none" w:sz="0" w:space="0" w:color="auto"/>
            <w:bottom w:val="none" w:sz="0" w:space="0" w:color="auto"/>
            <w:right w:val="none" w:sz="0" w:space="0" w:color="auto"/>
          </w:divBdr>
        </w:div>
        <w:div w:id="809058630">
          <w:marLeft w:val="0"/>
          <w:marRight w:val="0"/>
          <w:marTop w:val="0"/>
          <w:marBottom w:val="0"/>
          <w:divBdr>
            <w:top w:val="none" w:sz="0" w:space="0" w:color="auto"/>
            <w:left w:val="none" w:sz="0" w:space="0" w:color="auto"/>
            <w:bottom w:val="none" w:sz="0" w:space="0" w:color="auto"/>
            <w:right w:val="none" w:sz="0" w:space="0" w:color="auto"/>
          </w:divBdr>
        </w:div>
        <w:div w:id="839782169">
          <w:marLeft w:val="0"/>
          <w:marRight w:val="0"/>
          <w:marTop w:val="0"/>
          <w:marBottom w:val="0"/>
          <w:divBdr>
            <w:top w:val="none" w:sz="0" w:space="0" w:color="auto"/>
            <w:left w:val="none" w:sz="0" w:space="0" w:color="auto"/>
            <w:bottom w:val="none" w:sz="0" w:space="0" w:color="auto"/>
            <w:right w:val="none" w:sz="0" w:space="0" w:color="auto"/>
          </w:divBdr>
        </w:div>
        <w:div w:id="853687319">
          <w:marLeft w:val="0"/>
          <w:marRight w:val="0"/>
          <w:marTop w:val="0"/>
          <w:marBottom w:val="0"/>
          <w:divBdr>
            <w:top w:val="none" w:sz="0" w:space="0" w:color="auto"/>
            <w:left w:val="none" w:sz="0" w:space="0" w:color="auto"/>
            <w:bottom w:val="none" w:sz="0" w:space="0" w:color="auto"/>
            <w:right w:val="none" w:sz="0" w:space="0" w:color="auto"/>
          </w:divBdr>
        </w:div>
        <w:div w:id="881206649">
          <w:marLeft w:val="0"/>
          <w:marRight w:val="0"/>
          <w:marTop w:val="0"/>
          <w:marBottom w:val="0"/>
          <w:divBdr>
            <w:top w:val="none" w:sz="0" w:space="0" w:color="auto"/>
            <w:left w:val="none" w:sz="0" w:space="0" w:color="auto"/>
            <w:bottom w:val="none" w:sz="0" w:space="0" w:color="auto"/>
            <w:right w:val="none" w:sz="0" w:space="0" w:color="auto"/>
          </w:divBdr>
        </w:div>
        <w:div w:id="907033960">
          <w:marLeft w:val="0"/>
          <w:marRight w:val="0"/>
          <w:marTop w:val="0"/>
          <w:marBottom w:val="0"/>
          <w:divBdr>
            <w:top w:val="none" w:sz="0" w:space="0" w:color="auto"/>
            <w:left w:val="none" w:sz="0" w:space="0" w:color="auto"/>
            <w:bottom w:val="none" w:sz="0" w:space="0" w:color="auto"/>
            <w:right w:val="none" w:sz="0" w:space="0" w:color="auto"/>
          </w:divBdr>
        </w:div>
        <w:div w:id="920719786">
          <w:marLeft w:val="0"/>
          <w:marRight w:val="0"/>
          <w:marTop w:val="0"/>
          <w:marBottom w:val="0"/>
          <w:divBdr>
            <w:top w:val="none" w:sz="0" w:space="0" w:color="auto"/>
            <w:left w:val="none" w:sz="0" w:space="0" w:color="auto"/>
            <w:bottom w:val="none" w:sz="0" w:space="0" w:color="auto"/>
            <w:right w:val="none" w:sz="0" w:space="0" w:color="auto"/>
          </w:divBdr>
        </w:div>
        <w:div w:id="983313873">
          <w:marLeft w:val="0"/>
          <w:marRight w:val="0"/>
          <w:marTop w:val="0"/>
          <w:marBottom w:val="0"/>
          <w:divBdr>
            <w:top w:val="none" w:sz="0" w:space="0" w:color="auto"/>
            <w:left w:val="none" w:sz="0" w:space="0" w:color="auto"/>
            <w:bottom w:val="none" w:sz="0" w:space="0" w:color="auto"/>
            <w:right w:val="none" w:sz="0" w:space="0" w:color="auto"/>
          </w:divBdr>
        </w:div>
        <w:div w:id="1032463284">
          <w:marLeft w:val="0"/>
          <w:marRight w:val="0"/>
          <w:marTop w:val="0"/>
          <w:marBottom w:val="0"/>
          <w:divBdr>
            <w:top w:val="none" w:sz="0" w:space="0" w:color="auto"/>
            <w:left w:val="none" w:sz="0" w:space="0" w:color="auto"/>
            <w:bottom w:val="none" w:sz="0" w:space="0" w:color="auto"/>
            <w:right w:val="none" w:sz="0" w:space="0" w:color="auto"/>
          </w:divBdr>
        </w:div>
        <w:div w:id="1044258545">
          <w:marLeft w:val="0"/>
          <w:marRight w:val="0"/>
          <w:marTop w:val="0"/>
          <w:marBottom w:val="0"/>
          <w:divBdr>
            <w:top w:val="none" w:sz="0" w:space="0" w:color="auto"/>
            <w:left w:val="none" w:sz="0" w:space="0" w:color="auto"/>
            <w:bottom w:val="none" w:sz="0" w:space="0" w:color="auto"/>
            <w:right w:val="none" w:sz="0" w:space="0" w:color="auto"/>
          </w:divBdr>
        </w:div>
        <w:div w:id="1090351075">
          <w:marLeft w:val="0"/>
          <w:marRight w:val="0"/>
          <w:marTop w:val="0"/>
          <w:marBottom w:val="0"/>
          <w:divBdr>
            <w:top w:val="none" w:sz="0" w:space="0" w:color="auto"/>
            <w:left w:val="none" w:sz="0" w:space="0" w:color="auto"/>
            <w:bottom w:val="none" w:sz="0" w:space="0" w:color="auto"/>
            <w:right w:val="none" w:sz="0" w:space="0" w:color="auto"/>
          </w:divBdr>
        </w:div>
        <w:div w:id="1165509301">
          <w:marLeft w:val="0"/>
          <w:marRight w:val="0"/>
          <w:marTop w:val="0"/>
          <w:marBottom w:val="0"/>
          <w:divBdr>
            <w:top w:val="none" w:sz="0" w:space="0" w:color="auto"/>
            <w:left w:val="none" w:sz="0" w:space="0" w:color="auto"/>
            <w:bottom w:val="none" w:sz="0" w:space="0" w:color="auto"/>
            <w:right w:val="none" w:sz="0" w:space="0" w:color="auto"/>
          </w:divBdr>
        </w:div>
        <w:div w:id="1178665225">
          <w:marLeft w:val="0"/>
          <w:marRight w:val="0"/>
          <w:marTop w:val="0"/>
          <w:marBottom w:val="0"/>
          <w:divBdr>
            <w:top w:val="none" w:sz="0" w:space="0" w:color="auto"/>
            <w:left w:val="none" w:sz="0" w:space="0" w:color="auto"/>
            <w:bottom w:val="none" w:sz="0" w:space="0" w:color="auto"/>
            <w:right w:val="none" w:sz="0" w:space="0" w:color="auto"/>
          </w:divBdr>
        </w:div>
        <w:div w:id="1285186409">
          <w:marLeft w:val="0"/>
          <w:marRight w:val="0"/>
          <w:marTop w:val="0"/>
          <w:marBottom w:val="0"/>
          <w:divBdr>
            <w:top w:val="none" w:sz="0" w:space="0" w:color="auto"/>
            <w:left w:val="none" w:sz="0" w:space="0" w:color="auto"/>
            <w:bottom w:val="none" w:sz="0" w:space="0" w:color="auto"/>
            <w:right w:val="none" w:sz="0" w:space="0" w:color="auto"/>
          </w:divBdr>
        </w:div>
        <w:div w:id="1311716951">
          <w:marLeft w:val="0"/>
          <w:marRight w:val="0"/>
          <w:marTop w:val="0"/>
          <w:marBottom w:val="0"/>
          <w:divBdr>
            <w:top w:val="none" w:sz="0" w:space="0" w:color="auto"/>
            <w:left w:val="none" w:sz="0" w:space="0" w:color="auto"/>
            <w:bottom w:val="none" w:sz="0" w:space="0" w:color="auto"/>
            <w:right w:val="none" w:sz="0" w:space="0" w:color="auto"/>
          </w:divBdr>
        </w:div>
        <w:div w:id="1436513782">
          <w:marLeft w:val="0"/>
          <w:marRight w:val="0"/>
          <w:marTop w:val="0"/>
          <w:marBottom w:val="0"/>
          <w:divBdr>
            <w:top w:val="none" w:sz="0" w:space="0" w:color="auto"/>
            <w:left w:val="none" w:sz="0" w:space="0" w:color="auto"/>
            <w:bottom w:val="none" w:sz="0" w:space="0" w:color="auto"/>
            <w:right w:val="none" w:sz="0" w:space="0" w:color="auto"/>
          </w:divBdr>
        </w:div>
        <w:div w:id="1520854671">
          <w:marLeft w:val="0"/>
          <w:marRight w:val="0"/>
          <w:marTop w:val="0"/>
          <w:marBottom w:val="0"/>
          <w:divBdr>
            <w:top w:val="none" w:sz="0" w:space="0" w:color="auto"/>
            <w:left w:val="none" w:sz="0" w:space="0" w:color="auto"/>
            <w:bottom w:val="none" w:sz="0" w:space="0" w:color="auto"/>
            <w:right w:val="none" w:sz="0" w:space="0" w:color="auto"/>
          </w:divBdr>
        </w:div>
        <w:div w:id="1528178119">
          <w:marLeft w:val="0"/>
          <w:marRight w:val="0"/>
          <w:marTop w:val="0"/>
          <w:marBottom w:val="0"/>
          <w:divBdr>
            <w:top w:val="none" w:sz="0" w:space="0" w:color="auto"/>
            <w:left w:val="none" w:sz="0" w:space="0" w:color="auto"/>
            <w:bottom w:val="none" w:sz="0" w:space="0" w:color="auto"/>
            <w:right w:val="none" w:sz="0" w:space="0" w:color="auto"/>
          </w:divBdr>
        </w:div>
        <w:div w:id="1569917104">
          <w:marLeft w:val="0"/>
          <w:marRight w:val="0"/>
          <w:marTop w:val="0"/>
          <w:marBottom w:val="0"/>
          <w:divBdr>
            <w:top w:val="none" w:sz="0" w:space="0" w:color="auto"/>
            <w:left w:val="none" w:sz="0" w:space="0" w:color="auto"/>
            <w:bottom w:val="none" w:sz="0" w:space="0" w:color="auto"/>
            <w:right w:val="none" w:sz="0" w:space="0" w:color="auto"/>
          </w:divBdr>
        </w:div>
        <w:div w:id="1621522891">
          <w:marLeft w:val="0"/>
          <w:marRight w:val="0"/>
          <w:marTop w:val="0"/>
          <w:marBottom w:val="0"/>
          <w:divBdr>
            <w:top w:val="none" w:sz="0" w:space="0" w:color="auto"/>
            <w:left w:val="none" w:sz="0" w:space="0" w:color="auto"/>
            <w:bottom w:val="none" w:sz="0" w:space="0" w:color="auto"/>
            <w:right w:val="none" w:sz="0" w:space="0" w:color="auto"/>
          </w:divBdr>
        </w:div>
        <w:div w:id="1779063125">
          <w:marLeft w:val="0"/>
          <w:marRight w:val="0"/>
          <w:marTop w:val="0"/>
          <w:marBottom w:val="0"/>
          <w:divBdr>
            <w:top w:val="none" w:sz="0" w:space="0" w:color="auto"/>
            <w:left w:val="none" w:sz="0" w:space="0" w:color="auto"/>
            <w:bottom w:val="none" w:sz="0" w:space="0" w:color="auto"/>
            <w:right w:val="none" w:sz="0" w:space="0" w:color="auto"/>
          </w:divBdr>
        </w:div>
        <w:div w:id="1823698657">
          <w:marLeft w:val="0"/>
          <w:marRight w:val="0"/>
          <w:marTop w:val="0"/>
          <w:marBottom w:val="0"/>
          <w:divBdr>
            <w:top w:val="none" w:sz="0" w:space="0" w:color="auto"/>
            <w:left w:val="none" w:sz="0" w:space="0" w:color="auto"/>
            <w:bottom w:val="none" w:sz="0" w:space="0" w:color="auto"/>
            <w:right w:val="none" w:sz="0" w:space="0" w:color="auto"/>
          </w:divBdr>
        </w:div>
        <w:div w:id="1870140003">
          <w:marLeft w:val="0"/>
          <w:marRight w:val="0"/>
          <w:marTop w:val="0"/>
          <w:marBottom w:val="0"/>
          <w:divBdr>
            <w:top w:val="none" w:sz="0" w:space="0" w:color="auto"/>
            <w:left w:val="none" w:sz="0" w:space="0" w:color="auto"/>
            <w:bottom w:val="none" w:sz="0" w:space="0" w:color="auto"/>
            <w:right w:val="none" w:sz="0" w:space="0" w:color="auto"/>
          </w:divBdr>
        </w:div>
        <w:div w:id="1985817561">
          <w:marLeft w:val="0"/>
          <w:marRight w:val="0"/>
          <w:marTop w:val="0"/>
          <w:marBottom w:val="0"/>
          <w:divBdr>
            <w:top w:val="none" w:sz="0" w:space="0" w:color="auto"/>
            <w:left w:val="none" w:sz="0" w:space="0" w:color="auto"/>
            <w:bottom w:val="none" w:sz="0" w:space="0" w:color="auto"/>
            <w:right w:val="none" w:sz="0" w:space="0" w:color="auto"/>
          </w:divBdr>
        </w:div>
        <w:div w:id="2026201774">
          <w:marLeft w:val="0"/>
          <w:marRight w:val="0"/>
          <w:marTop w:val="0"/>
          <w:marBottom w:val="0"/>
          <w:divBdr>
            <w:top w:val="none" w:sz="0" w:space="0" w:color="auto"/>
            <w:left w:val="none" w:sz="0" w:space="0" w:color="auto"/>
            <w:bottom w:val="none" w:sz="0" w:space="0" w:color="auto"/>
            <w:right w:val="none" w:sz="0" w:space="0" w:color="auto"/>
          </w:divBdr>
        </w:div>
        <w:div w:id="2032217939">
          <w:marLeft w:val="0"/>
          <w:marRight w:val="0"/>
          <w:marTop w:val="0"/>
          <w:marBottom w:val="0"/>
          <w:divBdr>
            <w:top w:val="none" w:sz="0" w:space="0" w:color="auto"/>
            <w:left w:val="none" w:sz="0" w:space="0" w:color="auto"/>
            <w:bottom w:val="none" w:sz="0" w:space="0" w:color="auto"/>
            <w:right w:val="none" w:sz="0" w:space="0" w:color="auto"/>
          </w:divBdr>
        </w:div>
      </w:divsChild>
    </w:div>
    <w:div w:id="1716781812">
      <w:bodyDiv w:val="1"/>
      <w:marLeft w:val="0"/>
      <w:marRight w:val="0"/>
      <w:marTop w:val="0"/>
      <w:marBottom w:val="0"/>
      <w:divBdr>
        <w:top w:val="none" w:sz="0" w:space="0" w:color="auto"/>
        <w:left w:val="none" w:sz="0" w:space="0" w:color="auto"/>
        <w:bottom w:val="none" w:sz="0" w:space="0" w:color="auto"/>
        <w:right w:val="none" w:sz="0" w:space="0" w:color="auto"/>
      </w:divBdr>
    </w:div>
    <w:div w:id="1720780809">
      <w:bodyDiv w:val="1"/>
      <w:marLeft w:val="0"/>
      <w:marRight w:val="0"/>
      <w:marTop w:val="0"/>
      <w:marBottom w:val="0"/>
      <w:divBdr>
        <w:top w:val="none" w:sz="0" w:space="0" w:color="auto"/>
        <w:left w:val="none" w:sz="0" w:space="0" w:color="auto"/>
        <w:bottom w:val="none" w:sz="0" w:space="0" w:color="auto"/>
        <w:right w:val="none" w:sz="0" w:space="0" w:color="auto"/>
      </w:divBdr>
      <w:divsChild>
        <w:div w:id="1846240556">
          <w:marLeft w:val="240"/>
          <w:marRight w:val="0"/>
          <w:marTop w:val="0"/>
          <w:marBottom w:val="0"/>
          <w:divBdr>
            <w:top w:val="none" w:sz="0" w:space="0" w:color="auto"/>
            <w:left w:val="none" w:sz="0" w:space="0" w:color="auto"/>
            <w:bottom w:val="none" w:sz="0" w:space="0" w:color="auto"/>
            <w:right w:val="none" w:sz="0" w:space="0" w:color="auto"/>
          </w:divBdr>
        </w:div>
      </w:divsChild>
    </w:div>
    <w:div w:id="1724137633">
      <w:bodyDiv w:val="1"/>
      <w:marLeft w:val="0"/>
      <w:marRight w:val="0"/>
      <w:marTop w:val="0"/>
      <w:marBottom w:val="0"/>
      <w:divBdr>
        <w:top w:val="none" w:sz="0" w:space="0" w:color="auto"/>
        <w:left w:val="none" w:sz="0" w:space="0" w:color="auto"/>
        <w:bottom w:val="none" w:sz="0" w:space="0" w:color="auto"/>
        <w:right w:val="none" w:sz="0" w:space="0" w:color="auto"/>
      </w:divBdr>
    </w:div>
    <w:div w:id="1743529616">
      <w:bodyDiv w:val="1"/>
      <w:marLeft w:val="0"/>
      <w:marRight w:val="0"/>
      <w:marTop w:val="0"/>
      <w:marBottom w:val="0"/>
      <w:divBdr>
        <w:top w:val="none" w:sz="0" w:space="0" w:color="auto"/>
        <w:left w:val="none" w:sz="0" w:space="0" w:color="auto"/>
        <w:bottom w:val="none" w:sz="0" w:space="0" w:color="auto"/>
        <w:right w:val="none" w:sz="0" w:space="0" w:color="auto"/>
      </w:divBdr>
    </w:div>
    <w:div w:id="1744908481">
      <w:bodyDiv w:val="1"/>
      <w:marLeft w:val="0"/>
      <w:marRight w:val="0"/>
      <w:marTop w:val="0"/>
      <w:marBottom w:val="0"/>
      <w:divBdr>
        <w:top w:val="none" w:sz="0" w:space="0" w:color="auto"/>
        <w:left w:val="none" w:sz="0" w:space="0" w:color="auto"/>
        <w:bottom w:val="none" w:sz="0" w:space="0" w:color="auto"/>
        <w:right w:val="none" w:sz="0" w:space="0" w:color="auto"/>
      </w:divBdr>
    </w:div>
    <w:div w:id="1751730175">
      <w:bodyDiv w:val="1"/>
      <w:marLeft w:val="0"/>
      <w:marRight w:val="0"/>
      <w:marTop w:val="0"/>
      <w:marBottom w:val="0"/>
      <w:divBdr>
        <w:top w:val="none" w:sz="0" w:space="0" w:color="auto"/>
        <w:left w:val="none" w:sz="0" w:space="0" w:color="auto"/>
        <w:bottom w:val="none" w:sz="0" w:space="0" w:color="auto"/>
        <w:right w:val="none" w:sz="0" w:space="0" w:color="auto"/>
      </w:divBdr>
    </w:div>
    <w:div w:id="1762947895">
      <w:bodyDiv w:val="1"/>
      <w:marLeft w:val="0"/>
      <w:marRight w:val="0"/>
      <w:marTop w:val="0"/>
      <w:marBottom w:val="0"/>
      <w:divBdr>
        <w:top w:val="none" w:sz="0" w:space="0" w:color="auto"/>
        <w:left w:val="none" w:sz="0" w:space="0" w:color="auto"/>
        <w:bottom w:val="none" w:sz="0" w:space="0" w:color="auto"/>
        <w:right w:val="none" w:sz="0" w:space="0" w:color="auto"/>
      </w:divBdr>
    </w:div>
    <w:div w:id="1776902577">
      <w:bodyDiv w:val="1"/>
      <w:marLeft w:val="0"/>
      <w:marRight w:val="0"/>
      <w:marTop w:val="0"/>
      <w:marBottom w:val="0"/>
      <w:divBdr>
        <w:top w:val="none" w:sz="0" w:space="0" w:color="auto"/>
        <w:left w:val="none" w:sz="0" w:space="0" w:color="auto"/>
        <w:bottom w:val="none" w:sz="0" w:space="0" w:color="auto"/>
        <w:right w:val="none" w:sz="0" w:space="0" w:color="auto"/>
      </w:divBdr>
      <w:divsChild>
        <w:div w:id="223611517">
          <w:marLeft w:val="0"/>
          <w:marRight w:val="0"/>
          <w:marTop w:val="360"/>
          <w:marBottom w:val="0"/>
          <w:divBdr>
            <w:top w:val="none" w:sz="0" w:space="0" w:color="auto"/>
            <w:left w:val="none" w:sz="0" w:space="0" w:color="auto"/>
            <w:bottom w:val="none" w:sz="0" w:space="0" w:color="auto"/>
            <w:right w:val="none" w:sz="0" w:space="0" w:color="auto"/>
          </w:divBdr>
          <w:divsChild>
            <w:div w:id="99380369">
              <w:marLeft w:val="0"/>
              <w:marRight w:val="0"/>
              <w:marTop w:val="0"/>
              <w:marBottom w:val="0"/>
              <w:divBdr>
                <w:top w:val="none" w:sz="0" w:space="0" w:color="auto"/>
                <w:left w:val="none" w:sz="0" w:space="0" w:color="auto"/>
                <w:bottom w:val="none" w:sz="0" w:space="0" w:color="auto"/>
                <w:right w:val="none" w:sz="0" w:space="0" w:color="auto"/>
              </w:divBdr>
            </w:div>
            <w:div w:id="251741354">
              <w:marLeft w:val="600"/>
              <w:marRight w:val="0"/>
              <w:marTop w:val="80"/>
              <w:marBottom w:val="0"/>
              <w:divBdr>
                <w:top w:val="none" w:sz="0" w:space="0" w:color="auto"/>
                <w:left w:val="none" w:sz="0" w:space="0" w:color="auto"/>
                <w:bottom w:val="none" w:sz="0" w:space="0" w:color="auto"/>
                <w:right w:val="none" w:sz="0" w:space="0" w:color="auto"/>
              </w:divBdr>
            </w:div>
            <w:div w:id="398753097">
              <w:marLeft w:val="600"/>
              <w:marRight w:val="0"/>
              <w:marTop w:val="80"/>
              <w:marBottom w:val="0"/>
              <w:divBdr>
                <w:top w:val="none" w:sz="0" w:space="0" w:color="auto"/>
                <w:left w:val="none" w:sz="0" w:space="0" w:color="auto"/>
                <w:bottom w:val="none" w:sz="0" w:space="0" w:color="auto"/>
                <w:right w:val="none" w:sz="0" w:space="0" w:color="auto"/>
              </w:divBdr>
            </w:div>
            <w:div w:id="1026558076">
              <w:marLeft w:val="600"/>
              <w:marRight w:val="0"/>
              <w:marTop w:val="80"/>
              <w:marBottom w:val="0"/>
              <w:divBdr>
                <w:top w:val="none" w:sz="0" w:space="0" w:color="auto"/>
                <w:left w:val="none" w:sz="0" w:space="0" w:color="auto"/>
                <w:bottom w:val="none" w:sz="0" w:space="0" w:color="auto"/>
                <w:right w:val="none" w:sz="0" w:space="0" w:color="auto"/>
              </w:divBdr>
            </w:div>
          </w:divsChild>
        </w:div>
        <w:div w:id="1363477181">
          <w:marLeft w:val="0"/>
          <w:marRight w:val="0"/>
          <w:marTop w:val="0"/>
          <w:marBottom w:val="200"/>
          <w:divBdr>
            <w:top w:val="none" w:sz="0" w:space="0" w:color="auto"/>
            <w:left w:val="none" w:sz="0" w:space="0" w:color="auto"/>
            <w:bottom w:val="none" w:sz="0" w:space="0" w:color="auto"/>
            <w:right w:val="none" w:sz="0" w:space="0" w:color="auto"/>
          </w:divBdr>
        </w:div>
        <w:div w:id="2044474150">
          <w:marLeft w:val="0"/>
          <w:marRight w:val="0"/>
          <w:marTop w:val="440"/>
          <w:marBottom w:val="200"/>
          <w:divBdr>
            <w:top w:val="none" w:sz="0" w:space="0" w:color="auto"/>
            <w:left w:val="none" w:sz="0" w:space="0" w:color="auto"/>
            <w:bottom w:val="none" w:sz="0" w:space="0" w:color="auto"/>
            <w:right w:val="none" w:sz="0" w:space="0" w:color="auto"/>
          </w:divBdr>
        </w:div>
      </w:divsChild>
    </w:div>
    <w:div w:id="1785036585">
      <w:bodyDiv w:val="1"/>
      <w:marLeft w:val="0"/>
      <w:marRight w:val="0"/>
      <w:marTop w:val="0"/>
      <w:marBottom w:val="0"/>
      <w:divBdr>
        <w:top w:val="none" w:sz="0" w:space="0" w:color="auto"/>
        <w:left w:val="none" w:sz="0" w:space="0" w:color="auto"/>
        <w:bottom w:val="none" w:sz="0" w:space="0" w:color="auto"/>
        <w:right w:val="none" w:sz="0" w:space="0" w:color="auto"/>
      </w:divBdr>
      <w:divsChild>
        <w:div w:id="2064865996">
          <w:marLeft w:val="0"/>
          <w:marRight w:val="0"/>
          <w:marTop w:val="0"/>
          <w:marBottom w:val="0"/>
          <w:divBdr>
            <w:top w:val="single" w:sz="6" w:space="5" w:color="AAAAAA"/>
            <w:left w:val="single" w:sz="6" w:space="5" w:color="AAAAAA"/>
            <w:bottom w:val="single" w:sz="6" w:space="5" w:color="AAAAAA"/>
            <w:right w:val="single" w:sz="6" w:space="5" w:color="AAAAAA"/>
          </w:divBdr>
        </w:div>
      </w:divsChild>
    </w:div>
    <w:div w:id="1788423281">
      <w:bodyDiv w:val="1"/>
      <w:marLeft w:val="0"/>
      <w:marRight w:val="0"/>
      <w:marTop w:val="0"/>
      <w:marBottom w:val="0"/>
      <w:divBdr>
        <w:top w:val="none" w:sz="0" w:space="0" w:color="auto"/>
        <w:left w:val="none" w:sz="0" w:space="0" w:color="auto"/>
        <w:bottom w:val="none" w:sz="0" w:space="0" w:color="auto"/>
        <w:right w:val="none" w:sz="0" w:space="0" w:color="auto"/>
      </w:divBdr>
    </w:div>
    <w:div w:id="1794865069">
      <w:bodyDiv w:val="1"/>
      <w:marLeft w:val="0"/>
      <w:marRight w:val="0"/>
      <w:marTop w:val="0"/>
      <w:marBottom w:val="0"/>
      <w:divBdr>
        <w:top w:val="none" w:sz="0" w:space="0" w:color="auto"/>
        <w:left w:val="none" w:sz="0" w:space="0" w:color="auto"/>
        <w:bottom w:val="none" w:sz="0" w:space="0" w:color="auto"/>
        <w:right w:val="none" w:sz="0" w:space="0" w:color="auto"/>
      </w:divBdr>
    </w:div>
    <w:div w:id="1801142045">
      <w:bodyDiv w:val="1"/>
      <w:marLeft w:val="0"/>
      <w:marRight w:val="0"/>
      <w:marTop w:val="0"/>
      <w:marBottom w:val="0"/>
      <w:divBdr>
        <w:top w:val="none" w:sz="0" w:space="0" w:color="auto"/>
        <w:left w:val="none" w:sz="0" w:space="0" w:color="auto"/>
        <w:bottom w:val="none" w:sz="0" w:space="0" w:color="auto"/>
        <w:right w:val="none" w:sz="0" w:space="0" w:color="auto"/>
      </w:divBdr>
    </w:div>
    <w:div w:id="1805002093">
      <w:bodyDiv w:val="1"/>
      <w:marLeft w:val="0"/>
      <w:marRight w:val="0"/>
      <w:marTop w:val="0"/>
      <w:marBottom w:val="0"/>
      <w:divBdr>
        <w:top w:val="none" w:sz="0" w:space="0" w:color="auto"/>
        <w:left w:val="none" w:sz="0" w:space="0" w:color="auto"/>
        <w:bottom w:val="none" w:sz="0" w:space="0" w:color="auto"/>
        <w:right w:val="none" w:sz="0" w:space="0" w:color="auto"/>
      </w:divBdr>
    </w:div>
    <w:div w:id="1812821069">
      <w:bodyDiv w:val="1"/>
      <w:marLeft w:val="0"/>
      <w:marRight w:val="0"/>
      <w:marTop w:val="0"/>
      <w:marBottom w:val="0"/>
      <w:divBdr>
        <w:top w:val="none" w:sz="0" w:space="0" w:color="auto"/>
        <w:left w:val="none" w:sz="0" w:space="0" w:color="auto"/>
        <w:bottom w:val="none" w:sz="0" w:space="0" w:color="auto"/>
        <w:right w:val="none" w:sz="0" w:space="0" w:color="auto"/>
      </w:divBdr>
    </w:div>
    <w:div w:id="1832090929">
      <w:bodyDiv w:val="1"/>
      <w:marLeft w:val="0"/>
      <w:marRight w:val="0"/>
      <w:marTop w:val="0"/>
      <w:marBottom w:val="0"/>
      <w:divBdr>
        <w:top w:val="none" w:sz="0" w:space="0" w:color="auto"/>
        <w:left w:val="none" w:sz="0" w:space="0" w:color="auto"/>
        <w:bottom w:val="none" w:sz="0" w:space="0" w:color="auto"/>
        <w:right w:val="none" w:sz="0" w:space="0" w:color="auto"/>
      </w:divBdr>
      <w:divsChild>
        <w:div w:id="794908624">
          <w:marLeft w:val="0"/>
          <w:marRight w:val="0"/>
          <w:marTop w:val="0"/>
          <w:marBottom w:val="0"/>
          <w:divBdr>
            <w:top w:val="none" w:sz="0" w:space="0" w:color="auto"/>
            <w:left w:val="none" w:sz="0" w:space="0" w:color="auto"/>
            <w:bottom w:val="none" w:sz="0" w:space="0" w:color="auto"/>
            <w:right w:val="none" w:sz="0" w:space="0" w:color="auto"/>
          </w:divBdr>
          <w:divsChild>
            <w:div w:id="1274705025">
              <w:marLeft w:val="0"/>
              <w:marRight w:val="0"/>
              <w:marTop w:val="0"/>
              <w:marBottom w:val="0"/>
              <w:divBdr>
                <w:top w:val="none" w:sz="0" w:space="0" w:color="auto"/>
                <w:left w:val="none" w:sz="0" w:space="0" w:color="auto"/>
                <w:bottom w:val="none" w:sz="0" w:space="0" w:color="auto"/>
                <w:right w:val="none" w:sz="0" w:space="0" w:color="auto"/>
              </w:divBdr>
              <w:divsChild>
                <w:div w:id="1884780594">
                  <w:marLeft w:val="0"/>
                  <w:marRight w:val="0"/>
                  <w:marTop w:val="100"/>
                  <w:marBottom w:val="100"/>
                  <w:divBdr>
                    <w:top w:val="none" w:sz="0" w:space="0" w:color="auto"/>
                    <w:left w:val="none" w:sz="0" w:space="0" w:color="auto"/>
                    <w:bottom w:val="none" w:sz="0" w:space="0" w:color="auto"/>
                    <w:right w:val="none" w:sz="0" w:space="0" w:color="auto"/>
                  </w:divBdr>
                  <w:divsChild>
                    <w:div w:id="1532651033">
                      <w:marLeft w:val="0"/>
                      <w:marRight w:val="0"/>
                      <w:marTop w:val="0"/>
                      <w:marBottom w:val="0"/>
                      <w:divBdr>
                        <w:top w:val="none" w:sz="0" w:space="0" w:color="auto"/>
                        <w:left w:val="none" w:sz="0" w:space="0" w:color="auto"/>
                        <w:bottom w:val="none" w:sz="0" w:space="0" w:color="auto"/>
                        <w:right w:val="none" w:sz="0" w:space="0" w:color="auto"/>
                      </w:divBdr>
                      <w:divsChild>
                        <w:div w:id="38287032">
                          <w:marLeft w:val="0"/>
                          <w:marRight w:val="0"/>
                          <w:marTop w:val="0"/>
                          <w:marBottom w:val="0"/>
                          <w:divBdr>
                            <w:top w:val="none" w:sz="0" w:space="0" w:color="auto"/>
                            <w:left w:val="none" w:sz="0" w:space="0" w:color="auto"/>
                            <w:bottom w:val="none" w:sz="0" w:space="0" w:color="auto"/>
                            <w:right w:val="none" w:sz="0" w:space="0" w:color="auto"/>
                          </w:divBdr>
                          <w:divsChild>
                            <w:div w:id="210078765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7836969">
      <w:bodyDiv w:val="1"/>
      <w:marLeft w:val="0"/>
      <w:marRight w:val="0"/>
      <w:marTop w:val="0"/>
      <w:marBottom w:val="0"/>
      <w:divBdr>
        <w:top w:val="none" w:sz="0" w:space="0" w:color="auto"/>
        <w:left w:val="none" w:sz="0" w:space="0" w:color="auto"/>
        <w:bottom w:val="none" w:sz="0" w:space="0" w:color="auto"/>
        <w:right w:val="none" w:sz="0" w:space="0" w:color="auto"/>
      </w:divBdr>
    </w:div>
    <w:div w:id="1838884265">
      <w:bodyDiv w:val="1"/>
      <w:marLeft w:val="0"/>
      <w:marRight w:val="0"/>
      <w:marTop w:val="0"/>
      <w:marBottom w:val="0"/>
      <w:divBdr>
        <w:top w:val="none" w:sz="0" w:space="0" w:color="auto"/>
        <w:left w:val="none" w:sz="0" w:space="0" w:color="auto"/>
        <w:bottom w:val="none" w:sz="0" w:space="0" w:color="auto"/>
        <w:right w:val="none" w:sz="0" w:space="0" w:color="auto"/>
      </w:divBdr>
    </w:div>
    <w:div w:id="1844471245">
      <w:bodyDiv w:val="1"/>
      <w:marLeft w:val="0"/>
      <w:marRight w:val="0"/>
      <w:marTop w:val="0"/>
      <w:marBottom w:val="0"/>
      <w:divBdr>
        <w:top w:val="none" w:sz="0" w:space="0" w:color="auto"/>
        <w:left w:val="none" w:sz="0" w:space="0" w:color="auto"/>
        <w:bottom w:val="none" w:sz="0" w:space="0" w:color="auto"/>
        <w:right w:val="none" w:sz="0" w:space="0" w:color="auto"/>
      </w:divBdr>
    </w:div>
    <w:div w:id="1865626602">
      <w:bodyDiv w:val="1"/>
      <w:marLeft w:val="0"/>
      <w:marRight w:val="0"/>
      <w:marTop w:val="0"/>
      <w:marBottom w:val="0"/>
      <w:divBdr>
        <w:top w:val="none" w:sz="0" w:space="0" w:color="auto"/>
        <w:left w:val="none" w:sz="0" w:space="0" w:color="auto"/>
        <w:bottom w:val="none" w:sz="0" w:space="0" w:color="auto"/>
        <w:right w:val="none" w:sz="0" w:space="0" w:color="auto"/>
      </w:divBdr>
    </w:div>
    <w:div w:id="1865828924">
      <w:bodyDiv w:val="1"/>
      <w:marLeft w:val="0"/>
      <w:marRight w:val="0"/>
      <w:marTop w:val="0"/>
      <w:marBottom w:val="0"/>
      <w:divBdr>
        <w:top w:val="none" w:sz="0" w:space="0" w:color="auto"/>
        <w:left w:val="none" w:sz="0" w:space="0" w:color="auto"/>
        <w:bottom w:val="none" w:sz="0" w:space="0" w:color="auto"/>
        <w:right w:val="none" w:sz="0" w:space="0" w:color="auto"/>
      </w:divBdr>
      <w:divsChild>
        <w:div w:id="1578129414">
          <w:marLeft w:val="0"/>
          <w:marRight w:val="0"/>
          <w:marTop w:val="0"/>
          <w:marBottom w:val="0"/>
          <w:divBdr>
            <w:top w:val="none" w:sz="0" w:space="0" w:color="auto"/>
            <w:left w:val="none" w:sz="0" w:space="0" w:color="auto"/>
            <w:bottom w:val="none" w:sz="0" w:space="0" w:color="auto"/>
            <w:right w:val="none" w:sz="0" w:space="0" w:color="auto"/>
          </w:divBdr>
          <w:divsChild>
            <w:div w:id="1001933985">
              <w:marLeft w:val="0"/>
              <w:marRight w:val="0"/>
              <w:marTop w:val="0"/>
              <w:marBottom w:val="0"/>
              <w:divBdr>
                <w:top w:val="none" w:sz="0" w:space="0" w:color="auto"/>
                <w:left w:val="none" w:sz="0" w:space="0" w:color="auto"/>
                <w:bottom w:val="none" w:sz="0" w:space="0" w:color="auto"/>
                <w:right w:val="none" w:sz="0" w:space="0" w:color="auto"/>
              </w:divBdr>
              <w:divsChild>
                <w:div w:id="8870079">
                  <w:marLeft w:val="0"/>
                  <w:marRight w:val="0"/>
                  <w:marTop w:val="100"/>
                  <w:marBottom w:val="100"/>
                  <w:divBdr>
                    <w:top w:val="none" w:sz="0" w:space="0" w:color="auto"/>
                    <w:left w:val="none" w:sz="0" w:space="0" w:color="auto"/>
                    <w:bottom w:val="none" w:sz="0" w:space="0" w:color="auto"/>
                    <w:right w:val="none" w:sz="0" w:space="0" w:color="auto"/>
                  </w:divBdr>
                  <w:divsChild>
                    <w:div w:id="1326516298">
                      <w:marLeft w:val="0"/>
                      <w:marRight w:val="0"/>
                      <w:marTop w:val="0"/>
                      <w:marBottom w:val="0"/>
                      <w:divBdr>
                        <w:top w:val="none" w:sz="0" w:space="0" w:color="auto"/>
                        <w:left w:val="none" w:sz="0" w:space="0" w:color="auto"/>
                        <w:bottom w:val="none" w:sz="0" w:space="0" w:color="auto"/>
                        <w:right w:val="none" w:sz="0" w:space="0" w:color="auto"/>
                      </w:divBdr>
                      <w:divsChild>
                        <w:div w:id="1777022928">
                          <w:marLeft w:val="0"/>
                          <w:marRight w:val="0"/>
                          <w:marTop w:val="0"/>
                          <w:marBottom w:val="0"/>
                          <w:divBdr>
                            <w:top w:val="none" w:sz="0" w:space="0" w:color="auto"/>
                            <w:left w:val="none" w:sz="0" w:space="0" w:color="auto"/>
                            <w:bottom w:val="none" w:sz="0" w:space="0" w:color="auto"/>
                            <w:right w:val="none" w:sz="0" w:space="0" w:color="auto"/>
                          </w:divBdr>
                          <w:divsChild>
                            <w:div w:id="140328626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6380102">
      <w:bodyDiv w:val="1"/>
      <w:marLeft w:val="0"/>
      <w:marRight w:val="0"/>
      <w:marTop w:val="0"/>
      <w:marBottom w:val="0"/>
      <w:divBdr>
        <w:top w:val="none" w:sz="0" w:space="0" w:color="auto"/>
        <w:left w:val="none" w:sz="0" w:space="0" w:color="auto"/>
        <w:bottom w:val="none" w:sz="0" w:space="0" w:color="auto"/>
        <w:right w:val="none" w:sz="0" w:space="0" w:color="auto"/>
      </w:divBdr>
    </w:div>
    <w:div w:id="1885023576">
      <w:bodyDiv w:val="1"/>
      <w:marLeft w:val="0"/>
      <w:marRight w:val="0"/>
      <w:marTop w:val="0"/>
      <w:marBottom w:val="0"/>
      <w:divBdr>
        <w:top w:val="none" w:sz="0" w:space="0" w:color="auto"/>
        <w:left w:val="none" w:sz="0" w:space="0" w:color="auto"/>
        <w:bottom w:val="none" w:sz="0" w:space="0" w:color="auto"/>
        <w:right w:val="none" w:sz="0" w:space="0" w:color="auto"/>
      </w:divBdr>
      <w:divsChild>
        <w:div w:id="940988762">
          <w:marLeft w:val="0"/>
          <w:marRight w:val="0"/>
          <w:marTop w:val="0"/>
          <w:marBottom w:val="0"/>
          <w:divBdr>
            <w:top w:val="none" w:sz="0" w:space="0" w:color="auto"/>
            <w:left w:val="none" w:sz="0" w:space="0" w:color="auto"/>
            <w:bottom w:val="none" w:sz="0" w:space="0" w:color="auto"/>
            <w:right w:val="none" w:sz="0" w:space="0" w:color="auto"/>
          </w:divBdr>
        </w:div>
        <w:div w:id="1809200395">
          <w:marLeft w:val="0"/>
          <w:marRight w:val="0"/>
          <w:marTop w:val="0"/>
          <w:marBottom w:val="0"/>
          <w:divBdr>
            <w:top w:val="none" w:sz="0" w:space="0" w:color="auto"/>
            <w:left w:val="none" w:sz="0" w:space="0" w:color="auto"/>
            <w:bottom w:val="none" w:sz="0" w:space="0" w:color="auto"/>
            <w:right w:val="none" w:sz="0" w:space="0" w:color="auto"/>
          </w:divBdr>
        </w:div>
      </w:divsChild>
    </w:div>
    <w:div w:id="1890069406">
      <w:bodyDiv w:val="1"/>
      <w:marLeft w:val="0"/>
      <w:marRight w:val="0"/>
      <w:marTop w:val="0"/>
      <w:marBottom w:val="0"/>
      <w:divBdr>
        <w:top w:val="none" w:sz="0" w:space="0" w:color="auto"/>
        <w:left w:val="none" w:sz="0" w:space="0" w:color="auto"/>
        <w:bottom w:val="none" w:sz="0" w:space="0" w:color="auto"/>
        <w:right w:val="none" w:sz="0" w:space="0" w:color="auto"/>
      </w:divBdr>
    </w:div>
    <w:div w:id="1890654520">
      <w:bodyDiv w:val="1"/>
      <w:marLeft w:val="0"/>
      <w:marRight w:val="0"/>
      <w:marTop w:val="0"/>
      <w:marBottom w:val="0"/>
      <w:divBdr>
        <w:top w:val="none" w:sz="0" w:space="0" w:color="auto"/>
        <w:left w:val="none" w:sz="0" w:space="0" w:color="auto"/>
        <w:bottom w:val="none" w:sz="0" w:space="0" w:color="auto"/>
        <w:right w:val="none" w:sz="0" w:space="0" w:color="auto"/>
      </w:divBdr>
    </w:div>
    <w:div w:id="1895316812">
      <w:bodyDiv w:val="1"/>
      <w:marLeft w:val="0"/>
      <w:marRight w:val="0"/>
      <w:marTop w:val="0"/>
      <w:marBottom w:val="0"/>
      <w:divBdr>
        <w:top w:val="none" w:sz="0" w:space="0" w:color="auto"/>
        <w:left w:val="none" w:sz="0" w:space="0" w:color="auto"/>
        <w:bottom w:val="none" w:sz="0" w:space="0" w:color="auto"/>
        <w:right w:val="none" w:sz="0" w:space="0" w:color="auto"/>
      </w:divBdr>
    </w:div>
    <w:div w:id="1917549427">
      <w:bodyDiv w:val="1"/>
      <w:marLeft w:val="0"/>
      <w:marRight w:val="0"/>
      <w:marTop w:val="0"/>
      <w:marBottom w:val="0"/>
      <w:divBdr>
        <w:top w:val="none" w:sz="0" w:space="0" w:color="auto"/>
        <w:left w:val="none" w:sz="0" w:space="0" w:color="auto"/>
        <w:bottom w:val="none" w:sz="0" w:space="0" w:color="auto"/>
        <w:right w:val="none" w:sz="0" w:space="0" w:color="auto"/>
      </w:divBdr>
    </w:div>
    <w:div w:id="1919944910">
      <w:bodyDiv w:val="1"/>
      <w:marLeft w:val="0"/>
      <w:marRight w:val="0"/>
      <w:marTop w:val="0"/>
      <w:marBottom w:val="0"/>
      <w:divBdr>
        <w:top w:val="none" w:sz="0" w:space="0" w:color="auto"/>
        <w:left w:val="none" w:sz="0" w:space="0" w:color="auto"/>
        <w:bottom w:val="none" w:sz="0" w:space="0" w:color="auto"/>
        <w:right w:val="none" w:sz="0" w:space="0" w:color="auto"/>
      </w:divBdr>
      <w:divsChild>
        <w:div w:id="702362253">
          <w:marLeft w:val="0"/>
          <w:marRight w:val="0"/>
          <w:marTop w:val="0"/>
          <w:marBottom w:val="0"/>
          <w:divBdr>
            <w:top w:val="none" w:sz="0" w:space="0" w:color="auto"/>
            <w:left w:val="none" w:sz="0" w:space="0" w:color="auto"/>
            <w:bottom w:val="none" w:sz="0" w:space="0" w:color="auto"/>
            <w:right w:val="none" w:sz="0" w:space="0" w:color="auto"/>
          </w:divBdr>
          <w:divsChild>
            <w:div w:id="1514488334">
              <w:marLeft w:val="0"/>
              <w:marRight w:val="0"/>
              <w:marTop w:val="0"/>
              <w:marBottom w:val="0"/>
              <w:divBdr>
                <w:top w:val="none" w:sz="0" w:space="0" w:color="auto"/>
                <w:left w:val="none" w:sz="0" w:space="0" w:color="auto"/>
                <w:bottom w:val="none" w:sz="0" w:space="0" w:color="auto"/>
                <w:right w:val="none" w:sz="0" w:space="0" w:color="auto"/>
              </w:divBdr>
              <w:divsChild>
                <w:div w:id="1453986499">
                  <w:marLeft w:val="0"/>
                  <w:marRight w:val="0"/>
                  <w:marTop w:val="100"/>
                  <w:marBottom w:val="100"/>
                  <w:divBdr>
                    <w:top w:val="none" w:sz="0" w:space="0" w:color="auto"/>
                    <w:left w:val="none" w:sz="0" w:space="0" w:color="auto"/>
                    <w:bottom w:val="none" w:sz="0" w:space="0" w:color="auto"/>
                    <w:right w:val="none" w:sz="0" w:space="0" w:color="auto"/>
                  </w:divBdr>
                  <w:divsChild>
                    <w:div w:id="1528524690">
                      <w:marLeft w:val="0"/>
                      <w:marRight w:val="0"/>
                      <w:marTop w:val="0"/>
                      <w:marBottom w:val="0"/>
                      <w:divBdr>
                        <w:top w:val="none" w:sz="0" w:space="0" w:color="auto"/>
                        <w:left w:val="none" w:sz="0" w:space="0" w:color="auto"/>
                        <w:bottom w:val="none" w:sz="0" w:space="0" w:color="auto"/>
                        <w:right w:val="none" w:sz="0" w:space="0" w:color="auto"/>
                      </w:divBdr>
                      <w:divsChild>
                        <w:div w:id="409473221">
                          <w:marLeft w:val="0"/>
                          <w:marRight w:val="0"/>
                          <w:marTop w:val="0"/>
                          <w:marBottom w:val="0"/>
                          <w:divBdr>
                            <w:top w:val="none" w:sz="0" w:space="0" w:color="auto"/>
                            <w:left w:val="none" w:sz="0" w:space="0" w:color="auto"/>
                            <w:bottom w:val="none" w:sz="0" w:space="0" w:color="auto"/>
                            <w:right w:val="none" w:sz="0" w:space="0" w:color="auto"/>
                          </w:divBdr>
                          <w:divsChild>
                            <w:div w:id="91108483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1059605">
      <w:bodyDiv w:val="1"/>
      <w:marLeft w:val="0"/>
      <w:marRight w:val="0"/>
      <w:marTop w:val="0"/>
      <w:marBottom w:val="0"/>
      <w:divBdr>
        <w:top w:val="none" w:sz="0" w:space="0" w:color="auto"/>
        <w:left w:val="none" w:sz="0" w:space="0" w:color="auto"/>
        <w:bottom w:val="none" w:sz="0" w:space="0" w:color="auto"/>
        <w:right w:val="none" w:sz="0" w:space="0" w:color="auto"/>
      </w:divBdr>
    </w:div>
    <w:div w:id="1924678752">
      <w:bodyDiv w:val="1"/>
      <w:marLeft w:val="0"/>
      <w:marRight w:val="0"/>
      <w:marTop w:val="0"/>
      <w:marBottom w:val="0"/>
      <w:divBdr>
        <w:top w:val="none" w:sz="0" w:space="0" w:color="auto"/>
        <w:left w:val="none" w:sz="0" w:space="0" w:color="auto"/>
        <w:bottom w:val="none" w:sz="0" w:space="0" w:color="auto"/>
        <w:right w:val="none" w:sz="0" w:space="0" w:color="auto"/>
      </w:divBdr>
    </w:div>
    <w:div w:id="1926764017">
      <w:bodyDiv w:val="1"/>
      <w:marLeft w:val="0"/>
      <w:marRight w:val="0"/>
      <w:marTop w:val="0"/>
      <w:marBottom w:val="0"/>
      <w:divBdr>
        <w:top w:val="none" w:sz="0" w:space="0" w:color="auto"/>
        <w:left w:val="none" w:sz="0" w:space="0" w:color="auto"/>
        <w:bottom w:val="none" w:sz="0" w:space="0" w:color="auto"/>
        <w:right w:val="none" w:sz="0" w:space="0" w:color="auto"/>
      </w:divBdr>
      <w:divsChild>
        <w:div w:id="463083500">
          <w:marLeft w:val="0"/>
          <w:marRight w:val="0"/>
          <w:marTop w:val="440"/>
          <w:marBottom w:val="200"/>
          <w:divBdr>
            <w:top w:val="none" w:sz="0" w:space="0" w:color="auto"/>
            <w:left w:val="none" w:sz="0" w:space="0" w:color="auto"/>
            <w:bottom w:val="none" w:sz="0" w:space="0" w:color="auto"/>
            <w:right w:val="none" w:sz="0" w:space="0" w:color="auto"/>
          </w:divBdr>
        </w:div>
        <w:div w:id="696076933">
          <w:marLeft w:val="0"/>
          <w:marRight w:val="0"/>
          <w:marTop w:val="360"/>
          <w:marBottom w:val="0"/>
          <w:divBdr>
            <w:top w:val="none" w:sz="0" w:space="0" w:color="auto"/>
            <w:left w:val="none" w:sz="0" w:space="0" w:color="auto"/>
            <w:bottom w:val="none" w:sz="0" w:space="0" w:color="auto"/>
            <w:right w:val="none" w:sz="0" w:space="0" w:color="auto"/>
          </w:divBdr>
          <w:divsChild>
            <w:div w:id="1342201106">
              <w:marLeft w:val="600"/>
              <w:marRight w:val="0"/>
              <w:marTop w:val="80"/>
              <w:marBottom w:val="0"/>
              <w:divBdr>
                <w:top w:val="none" w:sz="0" w:space="0" w:color="auto"/>
                <w:left w:val="none" w:sz="0" w:space="0" w:color="auto"/>
                <w:bottom w:val="none" w:sz="0" w:space="0" w:color="auto"/>
                <w:right w:val="none" w:sz="0" w:space="0" w:color="auto"/>
              </w:divBdr>
            </w:div>
            <w:div w:id="1407725386">
              <w:marLeft w:val="0"/>
              <w:marRight w:val="0"/>
              <w:marTop w:val="0"/>
              <w:marBottom w:val="0"/>
              <w:divBdr>
                <w:top w:val="none" w:sz="0" w:space="0" w:color="auto"/>
                <w:left w:val="none" w:sz="0" w:space="0" w:color="auto"/>
                <w:bottom w:val="none" w:sz="0" w:space="0" w:color="auto"/>
                <w:right w:val="none" w:sz="0" w:space="0" w:color="auto"/>
              </w:divBdr>
            </w:div>
          </w:divsChild>
        </w:div>
        <w:div w:id="1151747806">
          <w:marLeft w:val="0"/>
          <w:marRight w:val="0"/>
          <w:marTop w:val="0"/>
          <w:marBottom w:val="200"/>
          <w:divBdr>
            <w:top w:val="none" w:sz="0" w:space="0" w:color="auto"/>
            <w:left w:val="none" w:sz="0" w:space="0" w:color="auto"/>
            <w:bottom w:val="none" w:sz="0" w:space="0" w:color="auto"/>
            <w:right w:val="none" w:sz="0" w:space="0" w:color="auto"/>
          </w:divBdr>
        </w:div>
      </w:divsChild>
    </w:div>
    <w:div w:id="1930699658">
      <w:bodyDiv w:val="1"/>
      <w:marLeft w:val="0"/>
      <w:marRight w:val="0"/>
      <w:marTop w:val="0"/>
      <w:marBottom w:val="0"/>
      <w:divBdr>
        <w:top w:val="none" w:sz="0" w:space="0" w:color="auto"/>
        <w:left w:val="none" w:sz="0" w:space="0" w:color="auto"/>
        <w:bottom w:val="none" w:sz="0" w:space="0" w:color="auto"/>
        <w:right w:val="none" w:sz="0" w:space="0" w:color="auto"/>
      </w:divBdr>
    </w:div>
    <w:div w:id="1935085616">
      <w:bodyDiv w:val="1"/>
      <w:marLeft w:val="0"/>
      <w:marRight w:val="0"/>
      <w:marTop w:val="0"/>
      <w:marBottom w:val="0"/>
      <w:divBdr>
        <w:top w:val="none" w:sz="0" w:space="0" w:color="auto"/>
        <w:left w:val="none" w:sz="0" w:space="0" w:color="auto"/>
        <w:bottom w:val="none" w:sz="0" w:space="0" w:color="auto"/>
        <w:right w:val="none" w:sz="0" w:space="0" w:color="auto"/>
      </w:divBdr>
      <w:divsChild>
        <w:div w:id="657459323">
          <w:marLeft w:val="0"/>
          <w:marRight w:val="0"/>
          <w:marTop w:val="0"/>
          <w:marBottom w:val="0"/>
          <w:divBdr>
            <w:top w:val="none" w:sz="0" w:space="0" w:color="auto"/>
            <w:left w:val="none" w:sz="0" w:space="0" w:color="auto"/>
            <w:bottom w:val="none" w:sz="0" w:space="0" w:color="auto"/>
            <w:right w:val="none" w:sz="0" w:space="0" w:color="auto"/>
          </w:divBdr>
        </w:div>
        <w:div w:id="1708795136">
          <w:marLeft w:val="0"/>
          <w:marRight w:val="0"/>
          <w:marTop w:val="0"/>
          <w:marBottom w:val="0"/>
          <w:divBdr>
            <w:top w:val="none" w:sz="0" w:space="0" w:color="auto"/>
            <w:left w:val="none" w:sz="0" w:space="0" w:color="auto"/>
            <w:bottom w:val="none" w:sz="0" w:space="0" w:color="auto"/>
            <w:right w:val="none" w:sz="0" w:space="0" w:color="auto"/>
          </w:divBdr>
        </w:div>
        <w:div w:id="383718424">
          <w:marLeft w:val="0"/>
          <w:marRight w:val="0"/>
          <w:marTop w:val="0"/>
          <w:marBottom w:val="0"/>
          <w:divBdr>
            <w:top w:val="none" w:sz="0" w:space="0" w:color="auto"/>
            <w:left w:val="none" w:sz="0" w:space="0" w:color="auto"/>
            <w:bottom w:val="none" w:sz="0" w:space="0" w:color="auto"/>
            <w:right w:val="none" w:sz="0" w:space="0" w:color="auto"/>
          </w:divBdr>
        </w:div>
      </w:divsChild>
    </w:div>
    <w:div w:id="1969312377">
      <w:bodyDiv w:val="1"/>
      <w:marLeft w:val="0"/>
      <w:marRight w:val="0"/>
      <w:marTop w:val="0"/>
      <w:marBottom w:val="0"/>
      <w:divBdr>
        <w:top w:val="none" w:sz="0" w:space="0" w:color="auto"/>
        <w:left w:val="none" w:sz="0" w:space="0" w:color="auto"/>
        <w:bottom w:val="none" w:sz="0" w:space="0" w:color="auto"/>
        <w:right w:val="none" w:sz="0" w:space="0" w:color="auto"/>
      </w:divBdr>
    </w:div>
    <w:div w:id="1973511237">
      <w:bodyDiv w:val="1"/>
      <w:marLeft w:val="0"/>
      <w:marRight w:val="0"/>
      <w:marTop w:val="0"/>
      <w:marBottom w:val="0"/>
      <w:divBdr>
        <w:top w:val="none" w:sz="0" w:space="0" w:color="auto"/>
        <w:left w:val="none" w:sz="0" w:space="0" w:color="auto"/>
        <w:bottom w:val="none" w:sz="0" w:space="0" w:color="auto"/>
        <w:right w:val="none" w:sz="0" w:space="0" w:color="auto"/>
      </w:divBdr>
      <w:divsChild>
        <w:div w:id="1783840689">
          <w:marLeft w:val="547"/>
          <w:marRight w:val="0"/>
          <w:marTop w:val="0"/>
          <w:marBottom w:val="0"/>
          <w:divBdr>
            <w:top w:val="none" w:sz="0" w:space="0" w:color="auto"/>
            <w:left w:val="none" w:sz="0" w:space="0" w:color="auto"/>
            <w:bottom w:val="none" w:sz="0" w:space="0" w:color="auto"/>
            <w:right w:val="none" w:sz="0" w:space="0" w:color="auto"/>
          </w:divBdr>
        </w:div>
      </w:divsChild>
    </w:div>
    <w:div w:id="1987582112">
      <w:bodyDiv w:val="1"/>
      <w:marLeft w:val="0"/>
      <w:marRight w:val="0"/>
      <w:marTop w:val="0"/>
      <w:marBottom w:val="0"/>
      <w:divBdr>
        <w:top w:val="none" w:sz="0" w:space="0" w:color="auto"/>
        <w:left w:val="none" w:sz="0" w:space="0" w:color="auto"/>
        <w:bottom w:val="none" w:sz="0" w:space="0" w:color="auto"/>
        <w:right w:val="none" w:sz="0" w:space="0" w:color="auto"/>
      </w:divBdr>
    </w:div>
    <w:div w:id="1990622741">
      <w:bodyDiv w:val="1"/>
      <w:marLeft w:val="0"/>
      <w:marRight w:val="0"/>
      <w:marTop w:val="0"/>
      <w:marBottom w:val="0"/>
      <w:divBdr>
        <w:top w:val="none" w:sz="0" w:space="0" w:color="auto"/>
        <w:left w:val="none" w:sz="0" w:space="0" w:color="auto"/>
        <w:bottom w:val="none" w:sz="0" w:space="0" w:color="auto"/>
        <w:right w:val="none" w:sz="0" w:space="0" w:color="auto"/>
      </w:divBdr>
      <w:divsChild>
        <w:div w:id="505680106">
          <w:marLeft w:val="0"/>
          <w:marRight w:val="0"/>
          <w:marTop w:val="0"/>
          <w:marBottom w:val="0"/>
          <w:divBdr>
            <w:top w:val="none" w:sz="0" w:space="0" w:color="auto"/>
            <w:left w:val="none" w:sz="0" w:space="0" w:color="auto"/>
            <w:bottom w:val="none" w:sz="0" w:space="0" w:color="auto"/>
            <w:right w:val="none" w:sz="0" w:space="0" w:color="auto"/>
          </w:divBdr>
          <w:divsChild>
            <w:div w:id="1572345975">
              <w:marLeft w:val="0"/>
              <w:marRight w:val="0"/>
              <w:marTop w:val="0"/>
              <w:marBottom w:val="0"/>
              <w:divBdr>
                <w:top w:val="none" w:sz="0" w:space="0" w:color="auto"/>
                <w:left w:val="none" w:sz="0" w:space="0" w:color="auto"/>
                <w:bottom w:val="none" w:sz="0" w:space="0" w:color="auto"/>
                <w:right w:val="none" w:sz="0" w:space="0" w:color="auto"/>
              </w:divBdr>
              <w:divsChild>
                <w:div w:id="1115637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245188">
          <w:marLeft w:val="0"/>
          <w:marRight w:val="0"/>
          <w:marTop w:val="0"/>
          <w:marBottom w:val="0"/>
          <w:divBdr>
            <w:top w:val="none" w:sz="0" w:space="0" w:color="auto"/>
            <w:left w:val="none" w:sz="0" w:space="0" w:color="auto"/>
            <w:bottom w:val="none" w:sz="0" w:space="0" w:color="auto"/>
            <w:right w:val="none" w:sz="0" w:space="0" w:color="auto"/>
          </w:divBdr>
          <w:divsChild>
            <w:div w:id="1596592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681542">
      <w:bodyDiv w:val="1"/>
      <w:marLeft w:val="0"/>
      <w:marRight w:val="0"/>
      <w:marTop w:val="0"/>
      <w:marBottom w:val="0"/>
      <w:divBdr>
        <w:top w:val="none" w:sz="0" w:space="0" w:color="auto"/>
        <w:left w:val="none" w:sz="0" w:space="0" w:color="auto"/>
        <w:bottom w:val="none" w:sz="0" w:space="0" w:color="auto"/>
        <w:right w:val="none" w:sz="0" w:space="0" w:color="auto"/>
      </w:divBdr>
    </w:div>
    <w:div w:id="2018338200">
      <w:bodyDiv w:val="1"/>
      <w:marLeft w:val="0"/>
      <w:marRight w:val="0"/>
      <w:marTop w:val="0"/>
      <w:marBottom w:val="0"/>
      <w:divBdr>
        <w:top w:val="none" w:sz="0" w:space="0" w:color="auto"/>
        <w:left w:val="none" w:sz="0" w:space="0" w:color="auto"/>
        <w:bottom w:val="none" w:sz="0" w:space="0" w:color="auto"/>
        <w:right w:val="none" w:sz="0" w:space="0" w:color="auto"/>
      </w:divBdr>
    </w:div>
    <w:div w:id="2019691015">
      <w:bodyDiv w:val="1"/>
      <w:marLeft w:val="0"/>
      <w:marRight w:val="0"/>
      <w:marTop w:val="0"/>
      <w:marBottom w:val="0"/>
      <w:divBdr>
        <w:top w:val="none" w:sz="0" w:space="0" w:color="auto"/>
        <w:left w:val="none" w:sz="0" w:space="0" w:color="auto"/>
        <w:bottom w:val="none" w:sz="0" w:space="0" w:color="auto"/>
        <w:right w:val="none" w:sz="0" w:space="0" w:color="auto"/>
      </w:divBdr>
    </w:div>
    <w:div w:id="2032224124">
      <w:bodyDiv w:val="1"/>
      <w:marLeft w:val="0"/>
      <w:marRight w:val="0"/>
      <w:marTop w:val="0"/>
      <w:marBottom w:val="0"/>
      <w:divBdr>
        <w:top w:val="none" w:sz="0" w:space="0" w:color="auto"/>
        <w:left w:val="none" w:sz="0" w:space="0" w:color="auto"/>
        <w:bottom w:val="none" w:sz="0" w:space="0" w:color="auto"/>
        <w:right w:val="none" w:sz="0" w:space="0" w:color="auto"/>
      </w:divBdr>
      <w:divsChild>
        <w:div w:id="1451509017">
          <w:marLeft w:val="0"/>
          <w:marRight w:val="0"/>
          <w:marTop w:val="0"/>
          <w:marBottom w:val="0"/>
          <w:divBdr>
            <w:top w:val="none" w:sz="0" w:space="0" w:color="auto"/>
            <w:left w:val="none" w:sz="0" w:space="0" w:color="auto"/>
            <w:bottom w:val="none" w:sz="0" w:space="0" w:color="auto"/>
            <w:right w:val="none" w:sz="0" w:space="0" w:color="auto"/>
          </w:divBdr>
          <w:divsChild>
            <w:div w:id="533546144">
              <w:marLeft w:val="0"/>
              <w:marRight w:val="0"/>
              <w:marTop w:val="0"/>
              <w:marBottom w:val="75"/>
              <w:divBdr>
                <w:top w:val="none" w:sz="0" w:space="0" w:color="auto"/>
                <w:left w:val="none" w:sz="0" w:space="0" w:color="auto"/>
                <w:bottom w:val="none" w:sz="0" w:space="0" w:color="auto"/>
                <w:right w:val="none" w:sz="0" w:space="0" w:color="auto"/>
              </w:divBdr>
            </w:div>
          </w:divsChild>
        </w:div>
        <w:div w:id="1774785260">
          <w:marLeft w:val="0"/>
          <w:marRight w:val="0"/>
          <w:marTop w:val="0"/>
          <w:marBottom w:val="0"/>
          <w:divBdr>
            <w:top w:val="none" w:sz="0" w:space="0" w:color="auto"/>
            <w:left w:val="none" w:sz="0" w:space="0" w:color="auto"/>
            <w:bottom w:val="none" w:sz="0" w:space="0" w:color="auto"/>
            <w:right w:val="none" w:sz="0" w:space="0" w:color="auto"/>
          </w:divBdr>
        </w:div>
        <w:div w:id="2080591264">
          <w:marLeft w:val="0"/>
          <w:marRight w:val="0"/>
          <w:marTop w:val="0"/>
          <w:marBottom w:val="0"/>
          <w:divBdr>
            <w:top w:val="none" w:sz="0" w:space="0" w:color="auto"/>
            <w:left w:val="none" w:sz="0" w:space="0" w:color="auto"/>
            <w:bottom w:val="none" w:sz="0" w:space="0" w:color="auto"/>
            <w:right w:val="none" w:sz="0" w:space="0" w:color="auto"/>
          </w:divBdr>
        </w:div>
      </w:divsChild>
    </w:div>
    <w:div w:id="2037927909">
      <w:bodyDiv w:val="1"/>
      <w:marLeft w:val="0"/>
      <w:marRight w:val="0"/>
      <w:marTop w:val="0"/>
      <w:marBottom w:val="0"/>
      <w:divBdr>
        <w:top w:val="none" w:sz="0" w:space="0" w:color="auto"/>
        <w:left w:val="none" w:sz="0" w:space="0" w:color="auto"/>
        <w:bottom w:val="none" w:sz="0" w:space="0" w:color="auto"/>
        <w:right w:val="none" w:sz="0" w:space="0" w:color="auto"/>
      </w:divBdr>
    </w:div>
    <w:div w:id="2042630253">
      <w:bodyDiv w:val="1"/>
      <w:marLeft w:val="0"/>
      <w:marRight w:val="0"/>
      <w:marTop w:val="0"/>
      <w:marBottom w:val="0"/>
      <w:divBdr>
        <w:top w:val="none" w:sz="0" w:space="0" w:color="auto"/>
        <w:left w:val="none" w:sz="0" w:space="0" w:color="auto"/>
        <w:bottom w:val="none" w:sz="0" w:space="0" w:color="auto"/>
        <w:right w:val="none" w:sz="0" w:space="0" w:color="auto"/>
      </w:divBdr>
    </w:div>
    <w:div w:id="2048751280">
      <w:bodyDiv w:val="1"/>
      <w:marLeft w:val="0"/>
      <w:marRight w:val="0"/>
      <w:marTop w:val="0"/>
      <w:marBottom w:val="0"/>
      <w:divBdr>
        <w:top w:val="none" w:sz="0" w:space="0" w:color="auto"/>
        <w:left w:val="none" w:sz="0" w:space="0" w:color="auto"/>
        <w:bottom w:val="none" w:sz="0" w:space="0" w:color="auto"/>
        <w:right w:val="none" w:sz="0" w:space="0" w:color="auto"/>
      </w:divBdr>
    </w:div>
    <w:div w:id="2056586791">
      <w:bodyDiv w:val="1"/>
      <w:marLeft w:val="0"/>
      <w:marRight w:val="0"/>
      <w:marTop w:val="0"/>
      <w:marBottom w:val="0"/>
      <w:divBdr>
        <w:top w:val="none" w:sz="0" w:space="0" w:color="auto"/>
        <w:left w:val="none" w:sz="0" w:space="0" w:color="auto"/>
        <w:bottom w:val="none" w:sz="0" w:space="0" w:color="auto"/>
        <w:right w:val="none" w:sz="0" w:space="0" w:color="auto"/>
      </w:divBdr>
    </w:div>
    <w:div w:id="2071683344">
      <w:bodyDiv w:val="1"/>
      <w:marLeft w:val="0"/>
      <w:marRight w:val="0"/>
      <w:marTop w:val="0"/>
      <w:marBottom w:val="0"/>
      <w:divBdr>
        <w:top w:val="none" w:sz="0" w:space="0" w:color="auto"/>
        <w:left w:val="none" w:sz="0" w:space="0" w:color="auto"/>
        <w:bottom w:val="none" w:sz="0" w:space="0" w:color="auto"/>
        <w:right w:val="none" w:sz="0" w:space="0" w:color="auto"/>
      </w:divBdr>
      <w:divsChild>
        <w:div w:id="3872596">
          <w:marLeft w:val="0"/>
          <w:marRight w:val="0"/>
          <w:marTop w:val="0"/>
          <w:marBottom w:val="0"/>
          <w:divBdr>
            <w:top w:val="none" w:sz="0" w:space="0" w:color="auto"/>
            <w:left w:val="none" w:sz="0" w:space="0" w:color="auto"/>
            <w:bottom w:val="none" w:sz="0" w:space="0" w:color="auto"/>
            <w:right w:val="none" w:sz="0" w:space="0" w:color="auto"/>
          </w:divBdr>
        </w:div>
        <w:div w:id="60104312">
          <w:marLeft w:val="0"/>
          <w:marRight w:val="0"/>
          <w:marTop w:val="0"/>
          <w:marBottom w:val="0"/>
          <w:divBdr>
            <w:top w:val="none" w:sz="0" w:space="0" w:color="auto"/>
            <w:left w:val="none" w:sz="0" w:space="0" w:color="auto"/>
            <w:bottom w:val="none" w:sz="0" w:space="0" w:color="auto"/>
            <w:right w:val="none" w:sz="0" w:space="0" w:color="auto"/>
          </w:divBdr>
        </w:div>
        <w:div w:id="259221093">
          <w:marLeft w:val="0"/>
          <w:marRight w:val="0"/>
          <w:marTop w:val="0"/>
          <w:marBottom w:val="0"/>
          <w:divBdr>
            <w:top w:val="none" w:sz="0" w:space="0" w:color="auto"/>
            <w:left w:val="none" w:sz="0" w:space="0" w:color="auto"/>
            <w:bottom w:val="none" w:sz="0" w:space="0" w:color="auto"/>
            <w:right w:val="none" w:sz="0" w:space="0" w:color="auto"/>
          </w:divBdr>
        </w:div>
        <w:div w:id="476647661">
          <w:marLeft w:val="0"/>
          <w:marRight w:val="0"/>
          <w:marTop w:val="0"/>
          <w:marBottom w:val="0"/>
          <w:divBdr>
            <w:top w:val="none" w:sz="0" w:space="0" w:color="auto"/>
            <w:left w:val="none" w:sz="0" w:space="0" w:color="auto"/>
            <w:bottom w:val="none" w:sz="0" w:space="0" w:color="auto"/>
            <w:right w:val="none" w:sz="0" w:space="0" w:color="auto"/>
          </w:divBdr>
        </w:div>
        <w:div w:id="490946965">
          <w:marLeft w:val="0"/>
          <w:marRight w:val="0"/>
          <w:marTop w:val="0"/>
          <w:marBottom w:val="0"/>
          <w:divBdr>
            <w:top w:val="none" w:sz="0" w:space="0" w:color="auto"/>
            <w:left w:val="none" w:sz="0" w:space="0" w:color="auto"/>
            <w:bottom w:val="none" w:sz="0" w:space="0" w:color="auto"/>
            <w:right w:val="none" w:sz="0" w:space="0" w:color="auto"/>
          </w:divBdr>
        </w:div>
        <w:div w:id="632641723">
          <w:marLeft w:val="0"/>
          <w:marRight w:val="0"/>
          <w:marTop w:val="0"/>
          <w:marBottom w:val="0"/>
          <w:divBdr>
            <w:top w:val="none" w:sz="0" w:space="0" w:color="auto"/>
            <w:left w:val="none" w:sz="0" w:space="0" w:color="auto"/>
            <w:bottom w:val="none" w:sz="0" w:space="0" w:color="auto"/>
            <w:right w:val="none" w:sz="0" w:space="0" w:color="auto"/>
          </w:divBdr>
        </w:div>
        <w:div w:id="901603931">
          <w:marLeft w:val="0"/>
          <w:marRight w:val="0"/>
          <w:marTop w:val="0"/>
          <w:marBottom w:val="0"/>
          <w:divBdr>
            <w:top w:val="none" w:sz="0" w:space="0" w:color="auto"/>
            <w:left w:val="none" w:sz="0" w:space="0" w:color="auto"/>
            <w:bottom w:val="none" w:sz="0" w:space="0" w:color="auto"/>
            <w:right w:val="none" w:sz="0" w:space="0" w:color="auto"/>
          </w:divBdr>
        </w:div>
        <w:div w:id="1259220779">
          <w:marLeft w:val="0"/>
          <w:marRight w:val="0"/>
          <w:marTop w:val="0"/>
          <w:marBottom w:val="0"/>
          <w:divBdr>
            <w:top w:val="none" w:sz="0" w:space="0" w:color="auto"/>
            <w:left w:val="none" w:sz="0" w:space="0" w:color="auto"/>
            <w:bottom w:val="none" w:sz="0" w:space="0" w:color="auto"/>
            <w:right w:val="none" w:sz="0" w:space="0" w:color="auto"/>
          </w:divBdr>
        </w:div>
        <w:div w:id="1366565881">
          <w:marLeft w:val="0"/>
          <w:marRight w:val="0"/>
          <w:marTop w:val="0"/>
          <w:marBottom w:val="0"/>
          <w:divBdr>
            <w:top w:val="none" w:sz="0" w:space="0" w:color="auto"/>
            <w:left w:val="none" w:sz="0" w:space="0" w:color="auto"/>
            <w:bottom w:val="none" w:sz="0" w:space="0" w:color="auto"/>
            <w:right w:val="none" w:sz="0" w:space="0" w:color="auto"/>
          </w:divBdr>
        </w:div>
        <w:div w:id="1616905111">
          <w:marLeft w:val="0"/>
          <w:marRight w:val="0"/>
          <w:marTop w:val="0"/>
          <w:marBottom w:val="0"/>
          <w:divBdr>
            <w:top w:val="none" w:sz="0" w:space="0" w:color="auto"/>
            <w:left w:val="none" w:sz="0" w:space="0" w:color="auto"/>
            <w:bottom w:val="none" w:sz="0" w:space="0" w:color="auto"/>
            <w:right w:val="none" w:sz="0" w:space="0" w:color="auto"/>
          </w:divBdr>
        </w:div>
        <w:div w:id="1737975880">
          <w:marLeft w:val="0"/>
          <w:marRight w:val="0"/>
          <w:marTop w:val="0"/>
          <w:marBottom w:val="0"/>
          <w:divBdr>
            <w:top w:val="none" w:sz="0" w:space="0" w:color="auto"/>
            <w:left w:val="none" w:sz="0" w:space="0" w:color="auto"/>
            <w:bottom w:val="none" w:sz="0" w:space="0" w:color="auto"/>
            <w:right w:val="none" w:sz="0" w:space="0" w:color="auto"/>
          </w:divBdr>
        </w:div>
        <w:div w:id="2052531573">
          <w:marLeft w:val="0"/>
          <w:marRight w:val="0"/>
          <w:marTop w:val="0"/>
          <w:marBottom w:val="0"/>
          <w:divBdr>
            <w:top w:val="none" w:sz="0" w:space="0" w:color="auto"/>
            <w:left w:val="none" w:sz="0" w:space="0" w:color="auto"/>
            <w:bottom w:val="none" w:sz="0" w:space="0" w:color="auto"/>
            <w:right w:val="none" w:sz="0" w:space="0" w:color="auto"/>
          </w:divBdr>
        </w:div>
      </w:divsChild>
    </w:div>
    <w:div w:id="2077241975">
      <w:bodyDiv w:val="1"/>
      <w:marLeft w:val="0"/>
      <w:marRight w:val="0"/>
      <w:marTop w:val="0"/>
      <w:marBottom w:val="0"/>
      <w:divBdr>
        <w:top w:val="none" w:sz="0" w:space="0" w:color="auto"/>
        <w:left w:val="none" w:sz="0" w:space="0" w:color="auto"/>
        <w:bottom w:val="none" w:sz="0" w:space="0" w:color="auto"/>
        <w:right w:val="none" w:sz="0" w:space="0" w:color="auto"/>
      </w:divBdr>
    </w:div>
    <w:div w:id="2082485302">
      <w:bodyDiv w:val="1"/>
      <w:marLeft w:val="0"/>
      <w:marRight w:val="0"/>
      <w:marTop w:val="0"/>
      <w:marBottom w:val="0"/>
      <w:divBdr>
        <w:top w:val="none" w:sz="0" w:space="0" w:color="auto"/>
        <w:left w:val="none" w:sz="0" w:space="0" w:color="auto"/>
        <w:bottom w:val="none" w:sz="0" w:space="0" w:color="auto"/>
        <w:right w:val="none" w:sz="0" w:space="0" w:color="auto"/>
      </w:divBdr>
    </w:div>
    <w:div w:id="2088308130">
      <w:bodyDiv w:val="1"/>
      <w:marLeft w:val="0"/>
      <w:marRight w:val="0"/>
      <w:marTop w:val="0"/>
      <w:marBottom w:val="0"/>
      <w:divBdr>
        <w:top w:val="none" w:sz="0" w:space="0" w:color="auto"/>
        <w:left w:val="none" w:sz="0" w:space="0" w:color="auto"/>
        <w:bottom w:val="none" w:sz="0" w:space="0" w:color="auto"/>
        <w:right w:val="none" w:sz="0" w:space="0" w:color="auto"/>
      </w:divBdr>
    </w:div>
    <w:div w:id="2114158342">
      <w:bodyDiv w:val="1"/>
      <w:marLeft w:val="0"/>
      <w:marRight w:val="0"/>
      <w:marTop w:val="0"/>
      <w:marBottom w:val="0"/>
      <w:divBdr>
        <w:top w:val="none" w:sz="0" w:space="0" w:color="auto"/>
        <w:left w:val="none" w:sz="0" w:space="0" w:color="auto"/>
        <w:bottom w:val="none" w:sz="0" w:space="0" w:color="auto"/>
        <w:right w:val="none" w:sz="0" w:space="0" w:color="auto"/>
      </w:divBdr>
    </w:div>
    <w:div w:id="2119369015">
      <w:bodyDiv w:val="1"/>
      <w:marLeft w:val="0"/>
      <w:marRight w:val="0"/>
      <w:marTop w:val="0"/>
      <w:marBottom w:val="0"/>
      <w:divBdr>
        <w:top w:val="none" w:sz="0" w:space="0" w:color="auto"/>
        <w:left w:val="none" w:sz="0" w:space="0" w:color="auto"/>
        <w:bottom w:val="none" w:sz="0" w:space="0" w:color="auto"/>
        <w:right w:val="none" w:sz="0" w:space="0" w:color="auto"/>
      </w:divBdr>
    </w:div>
    <w:div w:id="2119372755">
      <w:bodyDiv w:val="1"/>
      <w:marLeft w:val="0"/>
      <w:marRight w:val="0"/>
      <w:marTop w:val="0"/>
      <w:marBottom w:val="0"/>
      <w:divBdr>
        <w:top w:val="none" w:sz="0" w:space="0" w:color="auto"/>
        <w:left w:val="none" w:sz="0" w:space="0" w:color="auto"/>
        <w:bottom w:val="none" w:sz="0" w:space="0" w:color="auto"/>
        <w:right w:val="none" w:sz="0" w:space="0" w:color="auto"/>
      </w:divBdr>
    </w:div>
    <w:div w:id="2121682814">
      <w:bodyDiv w:val="1"/>
      <w:marLeft w:val="0"/>
      <w:marRight w:val="0"/>
      <w:marTop w:val="0"/>
      <w:marBottom w:val="0"/>
      <w:divBdr>
        <w:top w:val="none" w:sz="0" w:space="0" w:color="auto"/>
        <w:left w:val="none" w:sz="0" w:space="0" w:color="auto"/>
        <w:bottom w:val="none" w:sz="0" w:space="0" w:color="auto"/>
        <w:right w:val="none" w:sz="0" w:space="0" w:color="auto"/>
      </w:divBdr>
    </w:div>
    <w:div w:id="2133285016">
      <w:bodyDiv w:val="1"/>
      <w:marLeft w:val="0"/>
      <w:marRight w:val="0"/>
      <w:marTop w:val="0"/>
      <w:marBottom w:val="0"/>
      <w:divBdr>
        <w:top w:val="none" w:sz="0" w:space="0" w:color="auto"/>
        <w:left w:val="none" w:sz="0" w:space="0" w:color="auto"/>
        <w:bottom w:val="none" w:sz="0" w:space="0" w:color="auto"/>
        <w:right w:val="none" w:sz="0" w:space="0" w:color="auto"/>
      </w:divBdr>
      <w:divsChild>
        <w:div w:id="337393909">
          <w:marLeft w:val="0"/>
          <w:marRight w:val="0"/>
          <w:marTop w:val="0"/>
          <w:marBottom w:val="0"/>
          <w:divBdr>
            <w:top w:val="none" w:sz="0" w:space="0" w:color="auto"/>
            <w:left w:val="none" w:sz="0" w:space="0" w:color="auto"/>
            <w:bottom w:val="none" w:sz="0" w:space="0" w:color="auto"/>
            <w:right w:val="none" w:sz="0" w:space="0" w:color="auto"/>
          </w:divBdr>
        </w:div>
        <w:div w:id="347755587">
          <w:marLeft w:val="0"/>
          <w:marRight w:val="0"/>
          <w:marTop w:val="0"/>
          <w:marBottom w:val="0"/>
          <w:divBdr>
            <w:top w:val="none" w:sz="0" w:space="0" w:color="auto"/>
            <w:left w:val="none" w:sz="0" w:space="0" w:color="auto"/>
            <w:bottom w:val="none" w:sz="0" w:space="0" w:color="auto"/>
            <w:right w:val="none" w:sz="0" w:space="0" w:color="auto"/>
          </w:divBdr>
        </w:div>
        <w:div w:id="567300229">
          <w:marLeft w:val="0"/>
          <w:marRight w:val="0"/>
          <w:marTop w:val="0"/>
          <w:marBottom w:val="0"/>
          <w:divBdr>
            <w:top w:val="none" w:sz="0" w:space="0" w:color="auto"/>
            <w:left w:val="none" w:sz="0" w:space="0" w:color="auto"/>
            <w:bottom w:val="none" w:sz="0" w:space="0" w:color="auto"/>
            <w:right w:val="none" w:sz="0" w:space="0" w:color="auto"/>
          </w:divBdr>
        </w:div>
        <w:div w:id="715154957">
          <w:marLeft w:val="0"/>
          <w:marRight w:val="0"/>
          <w:marTop w:val="0"/>
          <w:marBottom w:val="0"/>
          <w:divBdr>
            <w:top w:val="none" w:sz="0" w:space="0" w:color="auto"/>
            <w:left w:val="none" w:sz="0" w:space="0" w:color="auto"/>
            <w:bottom w:val="none" w:sz="0" w:space="0" w:color="auto"/>
            <w:right w:val="none" w:sz="0" w:space="0" w:color="auto"/>
          </w:divBdr>
        </w:div>
        <w:div w:id="757824853">
          <w:marLeft w:val="0"/>
          <w:marRight w:val="0"/>
          <w:marTop w:val="0"/>
          <w:marBottom w:val="0"/>
          <w:divBdr>
            <w:top w:val="none" w:sz="0" w:space="0" w:color="auto"/>
            <w:left w:val="none" w:sz="0" w:space="0" w:color="auto"/>
            <w:bottom w:val="none" w:sz="0" w:space="0" w:color="auto"/>
            <w:right w:val="none" w:sz="0" w:space="0" w:color="auto"/>
          </w:divBdr>
        </w:div>
        <w:div w:id="885720592">
          <w:marLeft w:val="0"/>
          <w:marRight w:val="0"/>
          <w:marTop w:val="0"/>
          <w:marBottom w:val="0"/>
          <w:divBdr>
            <w:top w:val="none" w:sz="0" w:space="0" w:color="auto"/>
            <w:left w:val="none" w:sz="0" w:space="0" w:color="auto"/>
            <w:bottom w:val="none" w:sz="0" w:space="0" w:color="auto"/>
            <w:right w:val="none" w:sz="0" w:space="0" w:color="auto"/>
          </w:divBdr>
        </w:div>
        <w:div w:id="915287652">
          <w:marLeft w:val="0"/>
          <w:marRight w:val="0"/>
          <w:marTop w:val="0"/>
          <w:marBottom w:val="0"/>
          <w:divBdr>
            <w:top w:val="none" w:sz="0" w:space="0" w:color="auto"/>
            <w:left w:val="none" w:sz="0" w:space="0" w:color="auto"/>
            <w:bottom w:val="none" w:sz="0" w:space="0" w:color="auto"/>
            <w:right w:val="none" w:sz="0" w:space="0" w:color="auto"/>
          </w:divBdr>
        </w:div>
        <w:div w:id="1060398935">
          <w:marLeft w:val="0"/>
          <w:marRight w:val="0"/>
          <w:marTop w:val="0"/>
          <w:marBottom w:val="0"/>
          <w:divBdr>
            <w:top w:val="none" w:sz="0" w:space="0" w:color="auto"/>
            <w:left w:val="none" w:sz="0" w:space="0" w:color="auto"/>
            <w:bottom w:val="none" w:sz="0" w:space="0" w:color="auto"/>
            <w:right w:val="none" w:sz="0" w:space="0" w:color="auto"/>
          </w:divBdr>
        </w:div>
        <w:div w:id="1173183647">
          <w:marLeft w:val="0"/>
          <w:marRight w:val="0"/>
          <w:marTop w:val="0"/>
          <w:marBottom w:val="0"/>
          <w:divBdr>
            <w:top w:val="none" w:sz="0" w:space="0" w:color="auto"/>
            <w:left w:val="none" w:sz="0" w:space="0" w:color="auto"/>
            <w:bottom w:val="none" w:sz="0" w:space="0" w:color="auto"/>
            <w:right w:val="none" w:sz="0" w:space="0" w:color="auto"/>
          </w:divBdr>
        </w:div>
        <w:div w:id="1725791143">
          <w:marLeft w:val="0"/>
          <w:marRight w:val="0"/>
          <w:marTop w:val="0"/>
          <w:marBottom w:val="0"/>
          <w:divBdr>
            <w:top w:val="none" w:sz="0" w:space="0" w:color="auto"/>
            <w:left w:val="none" w:sz="0" w:space="0" w:color="auto"/>
            <w:bottom w:val="none" w:sz="0" w:space="0" w:color="auto"/>
            <w:right w:val="none" w:sz="0" w:space="0" w:color="auto"/>
          </w:divBdr>
        </w:div>
        <w:div w:id="1958173445">
          <w:marLeft w:val="0"/>
          <w:marRight w:val="0"/>
          <w:marTop w:val="0"/>
          <w:marBottom w:val="0"/>
          <w:divBdr>
            <w:top w:val="none" w:sz="0" w:space="0" w:color="auto"/>
            <w:left w:val="none" w:sz="0" w:space="0" w:color="auto"/>
            <w:bottom w:val="none" w:sz="0" w:space="0" w:color="auto"/>
            <w:right w:val="none" w:sz="0" w:space="0" w:color="auto"/>
          </w:divBdr>
        </w:div>
      </w:divsChild>
    </w:div>
    <w:div w:id="2138522959">
      <w:bodyDiv w:val="1"/>
      <w:marLeft w:val="0"/>
      <w:marRight w:val="0"/>
      <w:marTop w:val="0"/>
      <w:marBottom w:val="0"/>
      <w:divBdr>
        <w:top w:val="none" w:sz="0" w:space="0" w:color="auto"/>
        <w:left w:val="none" w:sz="0" w:space="0" w:color="auto"/>
        <w:bottom w:val="none" w:sz="0" w:space="0" w:color="auto"/>
        <w:right w:val="none" w:sz="0" w:space="0" w:color="auto"/>
      </w:divBdr>
    </w:div>
    <w:div w:id="2140143974">
      <w:bodyDiv w:val="1"/>
      <w:marLeft w:val="0"/>
      <w:marRight w:val="0"/>
      <w:marTop w:val="0"/>
      <w:marBottom w:val="0"/>
      <w:divBdr>
        <w:top w:val="none" w:sz="0" w:space="0" w:color="auto"/>
        <w:left w:val="none" w:sz="0" w:space="0" w:color="auto"/>
        <w:bottom w:val="none" w:sz="0" w:space="0" w:color="auto"/>
        <w:right w:val="none" w:sz="0" w:space="0" w:color="auto"/>
      </w:divBdr>
      <w:divsChild>
        <w:div w:id="1688022679">
          <w:marLeft w:val="547"/>
          <w:marRight w:val="0"/>
          <w:marTop w:val="0"/>
          <w:marBottom w:val="0"/>
          <w:divBdr>
            <w:top w:val="none" w:sz="0" w:space="0" w:color="auto"/>
            <w:left w:val="none" w:sz="0" w:space="0" w:color="auto"/>
            <w:bottom w:val="none" w:sz="0" w:space="0" w:color="auto"/>
            <w:right w:val="none" w:sz="0" w:space="0" w:color="auto"/>
          </w:divBdr>
        </w:div>
      </w:divsChild>
    </w:div>
    <w:div w:id="2146123070">
      <w:bodyDiv w:val="1"/>
      <w:marLeft w:val="0"/>
      <w:marRight w:val="0"/>
      <w:marTop w:val="0"/>
      <w:marBottom w:val="0"/>
      <w:divBdr>
        <w:top w:val="none" w:sz="0" w:space="0" w:color="auto"/>
        <w:left w:val="none" w:sz="0" w:space="0" w:color="auto"/>
        <w:bottom w:val="none" w:sz="0" w:space="0" w:color="auto"/>
        <w:right w:val="none" w:sz="0" w:space="0" w:color="auto"/>
      </w:divBdr>
      <w:divsChild>
        <w:div w:id="1047725565">
          <w:marLeft w:val="547"/>
          <w:marRight w:val="0"/>
          <w:marTop w:val="0"/>
          <w:marBottom w:val="0"/>
          <w:divBdr>
            <w:top w:val="none" w:sz="0" w:space="0" w:color="auto"/>
            <w:left w:val="none" w:sz="0" w:space="0" w:color="auto"/>
            <w:bottom w:val="none" w:sz="0" w:space="0" w:color="auto"/>
            <w:right w:val="none" w:sz="0" w:space="0" w:color="auto"/>
          </w:divBdr>
        </w:div>
        <w:div w:id="1027028360">
          <w:marLeft w:val="547"/>
          <w:marRight w:val="0"/>
          <w:marTop w:val="0"/>
          <w:marBottom w:val="0"/>
          <w:divBdr>
            <w:top w:val="none" w:sz="0" w:space="0" w:color="auto"/>
            <w:left w:val="none" w:sz="0" w:space="0" w:color="auto"/>
            <w:bottom w:val="none" w:sz="0" w:space="0" w:color="auto"/>
            <w:right w:val="none" w:sz="0" w:space="0" w:color="auto"/>
          </w:divBdr>
        </w:div>
        <w:div w:id="958995101">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smartcityinnovationlab.com/" TargetMode="External"/><Relationship Id="rId18" Type="http://schemas.openxmlformats.org/officeDocument/2006/relationships/hyperlink" Target="http://tadyated.org/wp-content/uploads/2015/01/metodika_mentoring.pdf"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coachfederation.org/blog/category/press-room" TargetMode="External"/><Relationship Id="rId17" Type="http://schemas.openxmlformats.org/officeDocument/2006/relationships/hyperlink" Target="http://www.nuov.cz/uploads/AE/evaluacni_nastroje/11_Metody_a_formy_vyuky.pdf" TargetMode="External"/><Relationship Id="rId2" Type="http://schemas.openxmlformats.org/officeDocument/2006/relationships/numbering" Target="numbering.xml"/><Relationship Id="rId16" Type="http://schemas.openxmlformats.org/officeDocument/2006/relationships/hyperlink" Target="http://www.nuv.cz/ae/jakymi-formami-a-metodami-vyucujeme"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doc.tips/queue/moderni-formy-a-metody-vzdlavani.html" TargetMode="External"/><Relationship Id="rId5" Type="http://schemas.openxmlformats.org/officeDocument/2006/relationships/webSettings" Target="webSettings.xml"/><Relationship Id="rId15" Type="http://schemas.openxmlformats.org/officeDocument/2006/relationships/hyperlink" Target="https://digilib.k.utb.cz/bitstream/handle/10563/11611/hronek_2010_bp.pdf?sequence=1&amp;isAllowed=y" TargetMode="External"/><Relationship Id="rId10" Type="http://schemas.openxmlformats.org/officeDocument/2006/relationships/hyperlink" Target="http://www.nuv.cz/file/371/" TargetMode="External"/><Relationship Id="rId19" Type="http://schemas.openxmlformats.org/officeDocument/2006/relationships/hyperlink" Target="http://prahafondy.ami.cz/userfiles/File/budoucnost2014plus/Smart_Prague/SMART_Prague_2014-01-27.pdf"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businessinfo.cz/navody/formy-metody-prostredky-firma-vzdelavani/2/" TargetMode="External"/><Relationship Id="rId22"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B2C805C-107D-4541-9C6B-57CD0DECE6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311</TotalTime>
  <Pages>26</Pages>
  <Words>7817</Words>
  <Characters>46123</Characters>
  <Application>Microsoft Office Word</Application>
  <DocSecurity>0</DocSecurity>
  <Lines>384</Lines>
  <Paragraphs>107</Paragraphs>
  <ScaleCrop>false</ScaleCrop>
  <HeadingPairs>
    <vt:vector size="2" baseType="variant">
      <vt:variant>
        <vt:lpstr>Název</vt:lpstr>
      </vt:variant>
      <vt:variant>
        <vt:i4>1</vt:i4>
      </vt:variant>
    </vt:vector>
  </HeadingPairs>
  <TitlesOfParts>
    <vt:vector size="1" baseType="lpstr">
      <vt:lpstr/>
    </vt:vector>
  </TitlesOfParts>
  <Company>AAA</Company>
  <LinksUpToDate>false</LinksUpToDate>
  <CharactersWithSpaces>53833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dana.pavlouskova</dc:creator>
  <cp:lastModifiedBy>Dana Pavlouskova</cp:lastModifiedBy>
  <cp:revision>4</cp:revision>
  <cp:lastPrinted>2016-02-09T13:56:00Z</cp:lastPrinted>
  <dcterms:created xsi:type="dcterms:W3CDTF">2020-07-31T17:25:00Z</dcterms:created>
  <dcterms:modified xsi:type="dcterms:W3CDTF">2020-08-06T13:25:00Z</dcterms:modified>
</cp:coreProperties>
</file>