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3D1F" w14:textId="6569A90B" w:rsidR="006A1CEB" w:rsidRPr="00000061" w:rsidRDefault="00644F10" w:rsidP="008367D7">
      <w:pPr>
        <w:pStyle w:val="Nadpis2"/>
        <w:rPr>
          <w:b/>
          <w:bCs/>
        </w:rPr>
      </w:pPr>
      <w:r w:rsidRPr="00000061">
        <w:rPr>
          <w:b/>
          <w:bCs/>
        </w:rPr>
        <w:t xml:space="preserve">Středočeský kraj </w:t>
      </w:r>
      <w:r w:rsidR="000022FA" w:rsidRPr="00000061">
        <w:rPr>
          <w:b/>
          <w:bCs/>
        </w:rPr>
        <w:t>ve spolupráci s</w:t>
      </w:r>
      <w:r w:rsidRPr="00000061">
        <w:rPr>
          <w:b/>
          <w:bCs/>
        </w:rPr>
        <w:t> </w:t>
      </w:r>
      <w:r w:rsidR="00BD084C" w:rsidRPr="00000061">
        <w:rPr>
          <w:b/>
          <w:bCs/>
        </w:rPr>
        <w:t>H</w:t>
      </w:r>
      <w:r w:rsidRPr="00000061">
        <w:rPr>
          <w:b/>
          <w:bCs/>
        </w:rPr>
        <w:t>lavním městem Prahou</w:t>
      </w:r>
      <w:r w:rsidR="000022FA" w:rsidRPr="00000061">
        <w:rPr>
          <w:b/>
          <w:bCs/>
        </w:rPr>
        <w:t xml:space="preserve"> spouští </w:t>
      </w:r>
      <w:r w:rsidR="00A1392C" w:rsidRPr="00000061">
        <w:rPr>
          <w:b/>
          <w:bCs/>
        </w:rPr>
        <w:t>N</w:t>
      </w:r>
      <w:r w:rsidR="000022FA" w:rsidRPr="00000061">
        <w:rPr>
          <w:b/>
          <w:bCs/>
        </w:rPr>
        <w:t xml:space="preserve">ávštěvnickou hru – </w:t>
      </w:r>
      <w:r w:rsidR="00D97FF3" w:rsidRPr="00000061">
        <w:rPr>
          <w:b/>
          <w:bCs/>
        </w:rPr>
        <w:t>„</w:t>
      </w:r>
      <w:r w:rsidR="000022FA" w:rsidRPr="00000061">
        <w:rPr>
          <w:b/>
          <w:bCs/>
        </w:rPr>
        <w:t>Putování po střediscích ekologické výchovy</w:t>
      </w:r>
      <w:r w:rsidR="00D97FF3" w:rsidRPr="00000061">
        <w:rPr>
          <w:b/>
          <w:bCs/>
        </w:rPr>
        <w:t xml:space="preserve"> Středočeského kraje a </w:t>
      </w:r>
      <w:r w:rsidR="00EF039B" w:rsidRPr="00000061">
        <w:rPr>
          <w:b/>
          <w:bCs/>
        </w:rPr>
        <w:t>h</w:t>
      </w:r>
      <w:r w:rsidR="00D97FF3" w:rsidRPr="00000061">
        <w:rPr>
          <w:b/>
          <w:bCs/>
        </w:rPr>
        <w:t>lavního města Prahy“</w:t>
      </w:r>
      <w:r w:rsidR="008367D7" w:rsidRPr="00000061">
        <w:rPr>
          <w:b/>
          <w:bCs/>
        </w:rPr>
        <w:br/>
      </w:r>
    </w:p>
    <w:p w14:paraId="739EC4C6" w14:textId="067DD01D" w:rsidR="000022FA" w:rsidRDefault="000022FA">
      <w:r>
        <w:t>Cílem hry je představit obyvatelům Středočeského kraje</w:t>
      </w:r>
      <w:r w:rsidR="00350E0F">
        <w:t xml:space="preserve"> a Prahy</w:t>
      </w:r>
      <w:r>
        <w:t xml:space="preserve"> vybraná zapojená </w:t>
      </w:r>
      <w:r w:rsidR="00350E0F">
        <w:t>střediska ekologické výchovy</w:t>
      </w:r>
      <w:r>
        <w:t xml:space="preserve">, kde mohou návštěvou tohoto ekocentra získat jeden ze 6 dílků skládačky, schematické mapy. Jednotlivé dílky </w:t>
      </w:r>
      <w:r w:rsidR="009E23CF">
        <w:t>skládačky – puzzle</w:t>
      </w:r>
      <w:r w:rsidR="00B452B2">
        <w:t xml:space="preserve"> </w:t>
      </w:r>
      <w:r>
        <w:t>jsou vyrobené z dřevěné bukové překližky</w:t>
      </w:r>
      <w:r w:rsidR="00DF4F9F">
        <w:t xml:space="preserve">, </w:t>
      </w:r>
      <w:r>
        <w:t>na zadní straně jsou opatřeny magnetem.</w:t>
      </w:r>
    </w:p>
    <w:p w14:paraId="679F240B" w14:textId="197F05BE" w:rsidR="000022FA" w:rsidRPr="009E7935" w:rsidRDefault="008367D7">
      <w:pPr>
        <w:rPr>
          <w:i/>
          <w:iCs/>
          <w:color w:val="70AD47" w:themeColor="accent6"/>
        </w:rPr>
      </w:pPr>
      <w:r w:rsidRPr="009E7935">
        <w:rPr>
          <w:i/>
          <w:iCs/>
          <w:color w:val="70AD47" w:themeColor="accent6"/>
        </w:rPr>
        <w:t>„</w:t>
      </w:r>
      <w:r w:rsidR="000022FA" w:rsidRPr="009E7935">
        <w:rPr>
          <w:i/>
          <w:iCs/>
          <w:color w:val="70AD47" w:themeColor="accent6"/>
        </w:rPr>
        <w:t xml:space="preserve">Navštivte </w:t>
      </w:r>
      <w:r w:rsidRPr="009E7935">
        <w:rPr>
          <w:i/>
          <w:iCs/>
          <w:color w:val="70AD47" w:themeColor="accent6"/>
        </w:rPr>
        <w:t>pět</w:t>
      </w:r>
      <w:r w:rsidR="000022FA" w:rsidRPr="009E7935">
        <w:rPr>
          <w:i/>
          <w:iCs/>
          <w:color w:val="70AD47" w:themeColor="accent6"/>
        </w:rPr>
        <w:t xml:space="preserve"> zapojen</w:t>
      </w:r>
      <w:r w:rsidRPr="009E7935">
        <w:rPr>
          <w:i/>
          <w:iCs/>
          <w:color w:val="70AD47" w:themeColor="accent6"/>
        </w:rPr>
        <w:t>ých</w:t>
      </w:r>
      <w:r w:rsidR="000022FA" w:rsidRPr="009E7935">
        <w:rPr>
          <w:i/>
          <w:iCs/>
          <w:color w:val="70AD47" w:themeColor="accent6"/>
        </w:rPr>
        <w:t xml:space="preserve"> ekocent</w:t>
      </w:r>
      <w:r w:rsidRPr="009E7935">
        <w:rPr>
          <w:i/>
          <w:iCs/>
          <w:color w:val="70AD47" w:themeColor="accent6"/>
        </w:rPr>
        <w:t>e</w:t>
      </w:r>
      <w:r w:rsidR="000022FA" w:rsidRPr="009E7935">
        <w:rPr>
          <w:i/>
          <w:iCs/>
          <w:color w:val="70AD47" w:themeColor="accent6"/>
        </w:rPr>
        <w:t xml:space="preserve">r Středočeského kraje a </w:t>
      </w:r>
      <w:r w:rsidRPr="009E7935">
        <w:rPr>
          <w:i/>
          <w:iCs/>
          <w:color w:val="70AD47" w:themeColor="accent6"/>
        </w:rPr>
        <w:t>alespoň</w:t>
      </w:r>
      <w:r w:rsidR="000022FA" w:rsidRPr="009E7935">
        <w:rPr>
          <w:i/>
          <w:iCs/>
          <w:color w:val="70AD47" w:themeColor="accent6"/>
        </w:rPr>
        <w:t xml:space="preserve"> jedno na území </w:t>
      </w:r>
      <w:r w:rsidR="008B009B" w:rsidRPr="009E7935">
        <w:rPr>
          <w:i/>
          <w:iCs/>
          <w:color w:val="70AD47" w:themeColor="accent6"/>
        </w:rPr>
        <w:t>h</w:t>
      </w:r>
      <w:r w:rsidR="000022FA" w:rsidRPr="009E7935">
        <w:rPr>
          <w:i/>
          <w:iCs/>
          <w:color w:val="70AD47" w:themeColor="accent6"/>
        </w:rPr>
        <w:t>lavního města</w:t>
      </w:r>
      <w:r w:rsidR="00D50B0E" w:rsidRPr="009E7935">
        <w:rPr>
          <w:i/>
          <w:iCs/>
          <w:color w:val="70AD47" w:themeColor="accent6"/>
        </w:rPr>
        <w:t xml:space="preserve"> Prahy</w:t>
      </w:r>
      <w:r w:rsidR="000022FA" w:rsidRPr="009E7935">
        <w:rPr>
          <w:i/>
          <w:iCs/>
          <w:color w:val="70AD47" w:themeColor="accent6"/>
        </w:rPr>
        <w:t xml:space="preserve"> a sestavte si celou skládačku</w:t>
      </w:r>
      <w:r w:rsidR="00043A11" w:rsidRPr="009E7935">
        <w:rPr>
          <w:i/>
          <w:iCs/>
          <w:color w:val="70AD47" w:themeColor="accent6"/>
        </w:rPr>
        <w:t>. S</w:t>
      </w:r>
      <w:r w:rsidRPr="009E7935">
        <w:rPr>
          <w:i/>
          <w:iCs/>
          <w:color w:val="70AD47" w:themeColor="accent6"/>
        </w:rPr>
        <w:t xml:space="preserve">třediska ekologické výchovy nabízí řadu zábavných akcí </w:t>
      </w:r>
      <w:r w:rsidR="00043A11" w:rsidRPr="009E7935">
        <w:rPr>
          <w:i/>
          <w:iCs/>
          <w:color w:val="70AD47" w:themeColor="accent6"/>
        </w:rPr>
        <w:t>či</w:t>
      </w:r>
      <w:r w:rsidRPr="009E7935">
        <w:rPr>
          <w:i/>
          <w:iCs/>
          <w:color w:val="70AD47" w:themeColor="accent6"/>
        </w:rPr>
        <w:t xml:space="preserve"> aktivit a v rámci většiny</w:t>
      </w:r>
      <w:r w:rsidR="00043A11" w:rsidRPr="009E7935">
        <w:rPr>
          <w:i/>
          <w:iCs/>
          <w:color w:val="70AD47" w:themeColor="accent6"/>
        </w:rPr>
        <w:t xml:space="preserve"> středočeských </w:t>
      </w:r>
      <w:r w:rsidRPr="009E7935">
        <w:rPr>
          <w:i/>
          <w:iCs/>
          <w:color w:val="70AD47" w:themeColor="accent6"/>
        </w:rPr>
        <w:t>si také můžete prohlédnout záchranou stanici pro zraněné živočichy</w:t>
      </w:r>
      <w:r w:rsidR="00043A11" w:rsidRPr="009E7935">
        <w:rPr>
          <w:i/>
          <w:iCs/>
          <w:color w:val="70AD47" w:themeColor="accent6"/>
        </w:rPr>
        <w:t>. Nenechte si ujít ani</w:t>
      </w:r>
      <w:r w:rsidRPr="009E7935">
        <w:rPr>
          <w:i/>
          <w:iCs/>
          <w:color w:val="70AD47" w:themeColor="accent6"/>
        </w:rPr>
        <w:t xml:space="preserve"> výstav</w:t>
      </w:r>
      <w:r w:rsidR="00760A62" w:rsidRPr="009E7935">
        <w:rPr>
          <w:i/>
          <w:iCs/>
          <w:color w:val="70AD47" w:themeColor="accent6"/>
        </w:rPr>
        <w:t>y</w:t>
      </w:r>
      <w:r w:rsidRPr="009E7935">
        <w:rPr>
          <w:i/>
          <w:iCs/>
          <w:color w:val="70AD47" w:themeColor="accent6"/>
        </w:rPr>
        <w:t xml:space="preserve"> v Domě Natura</w:t>
      </w:r>
      <w:r w:rsidR="00043A11" w:rsidRPr="009E7935">
        <w:rPr>
          <w:i/>
          <w:iCs/>
          <w:color w:val="70AD47" w:themeColor="accent6"/>
        </w:rPr>
        <w:t xml:space="preserve"> či Vodní dům Hulice,“ zve k zapojení Jana Skopalíková, radní pro životní prostředí a zemědělství Středočeského kraje.</w:t>
      </w:r>
    </w:p>
    <w:p w14:paraId="649AAD92" w14:textId="52A79BB3" w:rsidR="000022FA" w:rsidRDefault="000022FA">
      <w:r>
        <w:t xml:space="preserve">Ve </w:t>
      </w:r>
      <w:r w:rsidR="008367D7">
        <w:t>S</w:t>
      </w:r>
      <w:r>
        <w:t>tředočeském kraji jsou zapojena všechna krajská střediska ekologické výchovy Středočeského kraje – Ekocentrum Huslík, Ochrana fauny ČR</w:t>
      </w:r>
      <w:r w:rsidR="00C71359">
        <w:t xml:space="preserve"> </w:t>
      </w:r>
      <w:proofErr w:type="spellStart"/>
      <w:r w:rsidR="00C71359">
        <w:t>Hrachov</w:t>
      </w:r>
      <w:proofErr w:type="spellEnd"/>
      <w:r>
        <w:t xml:space="preserve">, Naučné středisko ekologické výchovy Kladno – </w:t>
      </w:r>
      <w:proofErr w:type="spellStart"/>
      <w:r>
        <w:t>Čabárna</w:t>
      </w:r>
      <w:proofErr w:type="spellEnd"/>
      <w:r>
        <w:t>, Ekologické centrum Orlov, Podblanické ekocentrum</w:t>
      </w:r>
      <w:r w:rsidR="004F3CA7">
        <w:t xml:space="preserve"> Vlašim</w:t>
      </w:r>
      <w:r>
        <w:t xml:space="preserve"> a Vodní dům</w:t>
      </w:r>
      <w:r w:rsidR="004F3CA7">
        <w:t xml:space="preserve"> Hulice</w:t>
      </w:r>
      <w:r>
        <w:t>.</w:t>
      </w:r>
    </w:p>
    <w:p w14:paraId="4DB09A53" w14:textId="016E28A2" w:rsidR="000022FA" w:rsidRPr="009E7935" w:rsidRDefault="000022FA">
      <w:pPr>
        <w:rPr>
          <w:i/>
          <w:iCs/>
          <w:color w:val="70AD47" w:themeColor="accent6"/>
        </w:rPr>
      </w:pPr>
      <w:r>
        <w:t xml:space="preserve">Na území hlavního města Prahy jsou zapojeny následující organizace </w:t>
      </w:r>
      <w:r w:rsidR="004A5692">
        <w:t>–</w:t>
      </w:r>
      <w:r>
        <w:t xml:space="preserve"> </w:t>
      </w:r>
      <w:r w:rsidR="004A5692">
        <w:t xml:space="preserve">Lesy hl. m. Prahy (Ekocentrum Prales a </w:t>
      </w:r>
      <w:proofErr w:type="spellStart"/>
      <w:r w:rsidR="004A5692">
        <w:t>Zookoutek</w:t>
      </w:r>
      <w:proofErr w:type="spellEnd"/>
      <w:r w:rsidR="004A5692">
        <w:t xml:space="preserve"> Malá Chuchle), Dům ochránců přírody v Praze, Stanice přírodovědců DDM hl. m. Prahy, Středisko ekologické výchovy Toulcův dvůr a Centrum popularizace ochrany přírody U studánky poznání.</w:t>
      </w:r>
      <w:r w:rsidR="008367D7">
        <w:br/>
      </w:r>
      <w:r w:rsidR="008367D7">
        <w:br/>
      </w:r>
      <w:r w:rsidR="008367D7" w:rsidRPr="009E7935">
        <w:rPr>
          <w:i/>
          <w:iCs/>
          <w:color w:val="70AD47" w:themeColor="accent6"/>
        </w:rPr>
        <w:t xml:space="preserve">„Všechna pražská místa zapojena do hry sama o sobě stojí za navštívení. Toulcův dvůr loni vyhrál dvě prestižní ceny </w:t>
      </w:r>
      <w:proofErr w:type="spellStart"/>
      <w:r w:rsidR="008367D7" w:rsidRPr="009E7935">
        <w:rPr>
          <w:i/>
          <w:iCs/>
          <w:color w:val="70AD47" w:themeColor="accent6"/>
        </w:rPr>
        <w:t>Adapterra</w:t>
      </w:r>
      <w:proofErr w:type="spellEnd"/>
      <w:r w:rsidR="008367D7" w:rsidRPr="009E7935">
        <w:rPr>
          <w:i/>
          <w:iCs/>
          <w:color w:val="70AD47" w:themeColor="accent6"/>
        </w:rPr>
        <w:t xml:space="preserve"> </w:t>
      </w:r>
      <w:proofErr w:type="spellStart"/>
      <w:r w:rsidR="008367D7" w:rsidRPr="009E7935">
        <w:rPr>
          <w:i/>
          <w:iCs/>
          <w:color w:val="70AD47" w:themeColor="accent6"/>
        </w:rPr>
        <w:t>awards</w:t>
      </w:r>
      <w:proofErr w:type="spellEnd"/>
      <w:r w:rsidR="008367D7" w:rsidRPr="009E7935">
        <w:rPr>
          <w:i/>
          <w:iCs/>
          <w:color w:val="70AD47" w:themeColor="accent6"/>
        </w:rPr>
        <w:t xml:space="preserve">, </w:t>
      </w:r>
      <w:proofErr w:type="spellStart"/>
      <w:r w:rsidR="008367D7" w:rsidRPr="009E7935">
        <w:rPr>
          <w:i/>
          <w:iCs/>
          <w:color w:val="70AD47" w:themeColor="accent6"/>
        </w:rPr>
        <w:t>Zookoutek</w:t>
      </w:r>
      <w:proofErr w:type="spellEnd"/>
      <w:r w:rsidR="008367D7" w:rsidRPr="009E7935">
        <w:rPr>
          <w:i/>
          <w:iCs/>
          <w:color w:val="70AD47" w:themeColor="accent6"/>
        </w:rPr>
        <w:t xml:space="preserve"> Malá Chuchle se postupně modernizuje. Většina z nich je navíc dostupná MHD. Doufám, že návštěvnická hra ještě více prohloubí zájem obyvatel, a především dětí o ekologii a budou se jí věnovat i nadále,“ říká náměstkyně primátora pro životní prostředí a klimatický plán Jana Komrsková.</w:t>
      </w:r>
    </w:p>
    <w:p w14:paraId="02E36660" w14:textId="055AC6C9" w:rsidR="004A5692" w:rsidRDefault="004A5692">
      <w:r>
        <w:t>Zapojte se do Návštěvnické hry a poznejte zajímavá zákoutí obou krajů</w:t>
      </w:r>
      <w:r w:rsidR="0028227B">
        <w:t xml:space="preserve">, </w:t>
      </w:r>
      <w:r>
        <w:t xml:space="preserve">rozšiřte </w:t>
      </w:r>
      <w:r w:rsidR="0028227B">
        <w:t xml:space="preserve">si </w:t>
      </w:r>
      <w:r>
        <w:t>své vědomosti v oblasti ochrany přírody</w:t>
      </w:r>
      <w:r w:rsidR="0028227B">
        <w:t xml:space="preserve"> nebo spojte návštěvu ekocentra s výletem do přírody</w:t>
      </w:r>
      <w:r>
        <w:t xml:space="preserve">. Hra je vhodná pro všechny věkové kategorie. Počet dílků </w:t>
      </w:r>
      <w:r w:rsidR="0028227B">
        <w:t xml:space="preserve">skládačky </w:t>
      </w:r>
      <w:r>
        <w:t xml:space="preserve">je </w:t>
      </w:r>
      <w:r w:rsidR="0028227B">
        <w:t xml:space="preserve">však </w:t>
      </w:r>
      <w:r>
        <w:t>omezen. Neváhejte tedy a udělejte si poznávací výlet</w:t>
      </w:r>
      <w:r w:rsidR="000D4E85">
        <w:t>y</w:t>
      </w:r>
      <w:r>
        <w:t xml:space="preserve"> po </w:t>
      </w:r>
      <w:proofErr w:type="spellStart"/>
      <w:r>
        <w:t>ekoncetrech</w:t>
      </w:r>
      <w:proofErr w:type="spellEnd"/>
      <w:r w:rsidR="0028227B">
        <w:t xml:space="preserve"> obou krajů.</w:t>
      </w:r>
    </w:p>
    <w:p w14:paraId="4BC0B29E" w14:textId="77777777" w:rsidR="00242866" w:rsidRDefault="00242866"/>
    <w:p w14:paraId="70851DF2" w14:textId="0DFBC9A6" w:rsidR="00242866" w:rsidRDefault="00242866">
      <w:r>
        <w:rPr>
          <w:noProof/>
        </w:rPr>
        <w:lastRenderedPageBreak/>
        <w:drawing>
          <wp:inline distT="0" distB="0" distL="0" distR="0" wp14:anchorId="0F739F4D" wp14:editId="3A912BB2">
            <wp:extent cx="4320540" cy="5760720"/>
            <wp:effectExtent l="3810" t="0" r="7620" b="7620"/>
            <wp:docPr id="1847013035" name="Obrázek 1" descr="Obsah obrázku text, mapa, papí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013035" name="Obrázek 1" descr="Obsah obrázku text, mapa, papír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2054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FA"/>
    <w:rsid w:val="00000061"/>
    <w:rsid w:val="000022FA"/>
    <w:rsid w:val="00013B0E"/>
    <w:rsid w:val="00043A11"/>
    <w:rsid w:val="000C3792"/>
    <w:rsid w:val="000D4E85"/>
    <w:rsid w:val="00190D91"/>
    <w:rsid w:val="00242866"/>
    <w:rsid w:val="0028227B"/>
    <w:rsid w:val="002E1906"/>
    <w:rsid w:val="00350E0F"/>
    <w:rsid w:val="00456187"/>
    <w:rsid w:val="004A5692"/>
    <w:rsid w:val="004F3CA7"/>
    <w:rsid w:val="00644F10"/>
    <w:rsid w:val="006A1CEB"/>
    <w:rsid w:val="006E4B51"/>
    <w:rsid w:val="00760A62"/>
    <w:rsid w:val="008367D7"/>
    <w:rsid w:val="008B009B"/>
    <w:rsid w:val="0095238F"/>
    <w:rsid w:val="009E23CF"/>
    <w:rsid w:val="009E7935"/>
    <w:rsid w:val="00A1392C"/>
    <w:rsid w:val="00A5799E"/>
    <w:rsid w:val="00A95628"/>
    <w:rsid w:val="00B3348A"/>
    <w:rsid w:val="00B452B2"/>
    <w:rsid w:val="00BD084C"/>
    <w:rsid w:val="00C71359"/>
    <w:rsid w:val="00D50B0E"/>
    <w:rsid w:val="00D97FF3"/>
    <w:rsid w:val="00DF4F9F"/>
    <w:rsid w:val="00E437F1"/>
    <w:rsid w:val="00E72F3C"/>
    <w:rsid w:val="00EF039B"/>
    <w:rsid w:val="00F36A97"/>
    <w:rsid w:val="00F4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9F3F"/>
  <w15:chartTrackingRefBased/>
  <w15:docId w15:val="{25708425-A2AD-482D-974E-678AA9CC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6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67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8367D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8367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Audolenská Vendula (MHMP, OCP)</dc:creator>
  <cp:keywords/>
  <dc:description/>
  <cp:lastModifiedBy>Danihelková Jaroslava</cp:lastModifiedBy>
  <cp:revision>40</cp:revision>
  <dcterms:created xsi:type="dcterms:W3CDTF">2024-04-08T11:50:00Z</dcterms:created>
  <dcterms:modified xsi:type="dcterms:W3CDTF">2024-04-17T06:24:00Z</dcterms:modified>
</cp:coreProperties>
</file>